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D06" w:rsidP="00F37855">
      <w:pPr>
        <w:jc w:val="right"/>
        <w:rPr>
          <w:sz w:val="22"/>
          <w:szCs w:val="22"/>
          <w:lang w:eastAsia="en-US"/>
        </w:rPr>
      </w:pPr>
    </w:p>
    <w:p w:rsidR="00082703" w:rsidP="00592D72">
      <w:pPr>
        <w:tabs>
          <w:tab w:val="left" w:pos="5375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                                 </w:t>
      </w:r>
      <w:r w:rsidR="00814FA7">
        <w:rPr>
          <w:sz w:val="22"/>
          <w:szCs w:val="22"/>
          <w:lang w:eastAsia="en-US"/>
        </w:rPr>
        <w:t xml:space="preserve"> </w:t>
      </w:r>
      <w:r w:rsidRPr="003529FC" w:rsidR="00757104">
        <w:rPr>
          <w:sz w:val="22"/>
          <w:szCs w:val="22"/>
          <w:lang w:eastAsia="en-US"/>
        </w:rPr>
        <w:t>Дело № 5-9</w:t>
      </w:r>
      <w:r w:rsidRPr="003529FC" w:rsidR="001664AB">
        <w:rPr>
          <w:sz w:val="22"/>
          <w:szCs w:val="22"/>
          <w:lang w:eastAsia="en-US"/>
        </w:rPr>
        <w:t>0</w:t>
      </w:r>
      <w:r w:rsidRPr="003529FC" w:rsidR="00757104">
        <w:rPr>
          <w:sz w:val="22"/>
          <w:szCs w:val="22"/>
          <w:lang w:eastAsia="en-US"/>
        </w:rPr>
        <w:t>-</w:t>
      </w:r>
      <w:r w:rsidR="00E7373E">
        <w:rPr>
          <w:sz w:val="22"/>
          <w:szCs w:val="22"/>
          <w:lang w:eastAsia="en-US"/>
        </w:rPr>
        <w:t>3</w:t>
      </w:r>
      <w:r w:rsidR="0096451C">
        <w:rPr>
          <w:sz w:val="22"/>
          <w:szCs w:val="22"/>
          <w:lang w:eastAsia="en-US"/>
        </w:rPr>
        <w:t>8</w:t>
      </w:r>
      <w:r w:rsidR="00FA4B5C">
        <w:rPr>
          <w:sz w:val="22"/>
          <w:szCs w:val="22"/>
          <w:lang w:eastAsia="en-US"/>
        </w:rPr>
        <w:t>9</w:t>
      </w:r>
      <w:r w:rsidRPr="003529FC" w:rsidR="00AD01B0">
        <w:rPr>
          <w:sz w:val="22"/>
          <w:szCs w:val="22"/>
          <w:lang w:eastAsia="en-US"/>
        </w:rPr>
        <w:t>/</w:t>
      </w:r>
      <w:r w:rsidRPr="003529FC" w:rsidR="00757104">
        <w:rPr>
          <w:sz w:val="22"/>
          <w:szCs w:val="22"/>
          <w:lang w:eastAsia="en-US"/>
        </w:rPr>
        <w:t>20</w:t>
      </w:r>
      <w:r w:rsidRPr="003529FC" w:rsidR="00794C65">
        <w:rPr>
          <w:sz w:val="22"/>
          <w:szCs w:val="22"/>
          <w:lang w:eastAsia="en-US"/>
        </w:rPr>
        <w:t>2</w:t>
      </w:r>
      <w:r w:rsidR="00920ED9">
        <w:rPr>
          <w:sz w:val="22"/>
          <w:szCs w:val="22"/>
          <w:lang w:eastAsia="en-US"/>
        </w:rPr>
        <w:t>4</w:t>
      </w:r>
    </w:p>
    <w:p w:rsidR="00524697" w:rsidP="00524697">
      <w:pPr>
        <w:jc w:val="right"/>
        <w:rPr>
          <w:sz w:val="22"/>
          <w:szCs w:val="22"/>
        </w:rPr>
      </w:pPr>
      <w:r w:rsidRPr="003529FC">
        <w:rPr>
          <w:sz w:val="22"/>
          <w:szCs w:val="22"/>
          <w:lang w:eastAsia="en-US"/>
        </w:rPr>
        <w:t>91</w:t>
      </w:r>
      <w:r w:rsidRPr="003529FC">
        <w:rPr>
          <w:sz w:val="22"/>
          <w:szCs w:val="22"/>
          <w:lang w:val="en-US" w:eastAsia="en-US"/>
        </w:rPr>
        <w:t>MS</w:t>
      </w:r>
      <w:r w:rsidRPr="00BE4CD9">
        <w:rPr>
          <w:sz w:val="22"/>
          <w:szCs w:val="22"/>
          <w:lang w:eastAsia="en-US"/>
        </w:rPr>
        <w:t>0090-01-202</w:t>
      </w:r>
      <w:r w:rsidR="00920ED9">
        <w:rPr>
          <w:sz w:val="22"/>
          <w:szCs w:val="22"/>
          <w:lang w:eastAsia="en-US"/>
        </w:rPr>
        <w:t>4</w:t>
      </w:r>
      <w:r w:rsidRPr="00BE4CD9">
        <w:rPr>
          <w:sz w:val="22"/>
          <w:szCs w:val="22"/>
          <w:lang w:eastAsia="en-US"/>
        </w:rPr>
        <w:t>-</w:t>
      </w:r>
      <w:r w:rsidR="009748ED">
        <w:rPr>
          <w:sz w:val="22"/>
          <w:szCs w:val="22"/>
          <w:lang w:eastAsia="en-US"/>
        </w:rPr>
        <w:t>00</w:t>
      </w:r>
      <w:r w:rsidR="00D93B36">
        <w:rPr>
          <w:sz w:val="22"/>
          <w:szCs w:val="22"/>
          <w:lang w:eastAsia="en-US"/>
        </w:rPr>
        <w:t>20</w:t>
      </w:r>
      <w:r w:rsidR="009872FB">
        <w:rPr>
          <w:sz w:val="22"/>
          <w:szCs w:val="22"/>
          <w:lang w:eastAsia="en-US"/>
        </w:rPr>
        <w:t>5</w:t>
      </w:r>
      <w:r w:rsidR="00FA4B5C">
        <w:rPr>
          <w:sz w:val="22"/>
          <w:szCs w:val="22"/>
          <w:lang w:eastAsia="en-US"/>
        </w:rPr>
        <w:t>3</w:t>
      </w:r>
      <w:r w:rsidRPr="00BE4CD9">
        <w:rPr>
          <w:sz w:val="22"/>
          <w:szCs w:val="22"/>
          <w:lang w:eastAsia="en-US"/>
        </w:rPr>
        <w:t>-</w:t>
      </w:r>
      <w:r w:rsidR="00FA4B5C">
        <w:rPr>
          <w:sz w:val="22"/>
          <w:szCs w:val="22"/>
          <w:lang w:eastAsia="en-US"/>
        </w:rPr>
        <w:t>95</w:t>
      </w:r>
    </w:p>
    <w:p w:rsidR="003049C3" w:rsidRPr="00C016FD" w:rsidP="008B398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016FD" w:rsidR="00BC23CA">
        <w:rPr>
          <w:sz w:val="22"/>
          <w:szCs w:val="22"/>
        </w:rPr>
        <w:t>П</w:t>
      </w:r>
      <w:r w:rsidRPr="00C016FD" w:rsidR="00BC23CA">
        <w:rPr>
          <w:sz w:val="22"/>
          <w:szCs w:val="22"/>
        </w:rPr>
        <w:t xml:space="preserve"> О С Т А Н О В Л Е Н И Е</w:t>
      </w:r>
    </w:p>
    <w:p w:rsidR="00757104" w:rsidP="00C82DC9">
      <w:pPr>
        <w:jc w:val="both"/>
        <w:rPr>
          <w:sz w:val="22"/>
          <w:szCs w:val="22"/>
        </w:rPr>
      </w:pPr>
      <w:r w:rsidRPr="00C016FD">
        <w:rPr>
          <w:sz w:val="22"/>
          <w:szCs w:val="22"/>
        </w:rPr>
        <w:t>г</w:t>
      </w:r>
      <w:r w:rsidRPr="00C016FD" w:rsidR="00925EE9">
        <w:rPr>
          <w:sz w:val="22"/>
          <w:szCs w:val="22"/>
        </w:rPr>
        <w:t>ород</w:t>
      </w:r>
      <w:r w:rsidRPr="00C016FD">
        <w:rPr>
          <w:sz w:val="22"/>
          <w:szCs w:val="22"/>
        </w:rPr>
        <w:t xml:space="preserve"> Феодосия</w:t>
      </w:r>
      <w:r w:rsidRPr="00C016FD" w:rsidR="00925EE9">
        <w:rPr>
          <w:sz w:val="22"/>
          <w:szCs w:val="22"/>
        </w:rPr>
        <w:t xml:space="preserve">                                                               </w:t>
      </w:r>
      <w:r w:rsidRPr="00C016FD" w:rsidR="004F6314">
        <w:rPr>
          <w:sz w:val="22"/>
          <w:szCs w:val="22"/>
        </w:rPr>
        <w:t xml:space="preserve">                       </w:t>
      </w:r>
      <w:r w:rsidRPr="00C016FD" w:rsidR="00446EB0">
        <w:rPr>
          <w:sz w:val="22"/>
          <w:szCs w:val="22"/>
        </w:rPr>
        <w:t xml:space="preserve"> </w:t>
      </w:r>
      <w:r w:rsidRPr="00C016FD" w:rsidR="00794C65">
        <w:rPr>
          <w:sz w:val="22"/>
          <w:szCs w:val="22"/>
        </w:rPr>
        <w:t xml:space="preserve">   </w:t>
      </w:r>
      <w:r w:rsidR="00C016FD">
        <w:rPr>
          <w:sz w:val="22"/>
          <w:szCs w:val="22"/>
        </w:rPr>
        <w:t xml:space="preserve">   </w:t>
      </w:r>
      <w:r w:rsidR="00815402">
        <w:rPr>
          <w:sz w:val="22"/>
          <w:szCs w:val="22"/>
        </w:rPr>
        <w:t xml:space="preserve">   </w:t>
      </w:r>
      <w:r w:rsidR="00C016FD">
        <w:rPr>
          <w:sz w:val="22"/>
          <w:szCs w:val="22"/>
        </w:rPr>
        <w:t xml:space="preserve">    </w:t>
      </w:r>
      <w:r w:rsidR="005D0597">
        <w:rPr>
          <w:sz w:val="22"/>
          <w:szCs w:val="22"/>
        </w:rPr>
        <w:t xml:space="preserve"> </w:t>
      </w:r>
      <w:r w:rsidR="001A562A">
        <w:rPr>
          <w:sz w:val="22"/>
          <w:szCs w:val="22"/>
        </w:rPr>
        <w:t xml:space="preserve"> </w:t>
      </w:r>
      <w:r w:rsidR="00B3387F">
        <w:rPr>
          <w:sz w:val="22"/>
          <w:szCs w:val="22"/>
        </w:rPr>
        <w:t xml:space="preserve"> </w:t>
      </w:r>
      <w:r w:rsidR="0015172C">
        <w:rPr>
          <w:sz w:val="22"/>
          <w:szCs w:val="22"/>
        </w:rPr>
        <w:t xml:space="preserve">  </w:t>
      </w:r>
      <w:r w:rsidR="0096451C">
        <w:rPr>
          <w:sz w:val="22"/>
          <w:szCs w:val="22"/>
        </w:rPr>
        <w:t>0</w:t>
      </w:r>
      <w:r w:rsidR="009872FB">
        <w:rPr>
          <w:sz w:val="22"/>
          <w:szCs w:val="22"/>
        </w:rPr>
        <w:t>4</w:t>
      </w:r>
      <w:r w:rsidR="003725C9">
        <w:rPr>
          <w:sz w:val="22"/>
          <w:szCs w:val="22"/>
        </w:rPr>
        <w:t xml:space="preserve"> </w:t>
      </w:r>
      <w:r w:rsidR="0096451C">
        <w:rPr>
          <w:sz w:val="22"/>
          <w:szCs w:val="22"/>
        </w:rPr>
        <w:t>августа</w:t>
      </w:r>
      <w:r w:rsidRPr="00C016FD" w:rsidR="00925EE9">
        <w:rPr>
          <w:sz w:val="22"/>
          <w:szCs w:val="22"/>
        </w:rPr>
        <w:t xml:space="preserve"> 20</w:t>
      </w:r>
      <w:r w:rsidRPr="00C016FD" w:rsidR="00F863D8">
        <w:rPr>
          <w:sz w:val="22"/>
          <w:szCs w:val="22"/>
        </w:rPr>
        <w:t>2</w:t>
      </w:r>
      <w:r w:rsidR="00BB0585">
        <w:rPr>
          <w:sz w:val="22"/>
          <w:szCs w:val="22"/>
        </w:rPr>
        <w:t>4</w:t>
      </w:r>
      <w:r w:rsidRPr="00C016FD" w:rsidR="00925EE9">
        <w:rPr>
          <w:sz w:val="22"/>
          <w:szCs w:val="22"/>
        </w:rPr>
        <w:t xml:space="preserve"> года </w:t>
      </w:r>
    </w:p>
    <w:p w:rsidR="004B72CB" w:rsidRPr="00C016FD" w:rsidP="00C82DC9">
      <w:pPr>
        <w:jc w:val="both"/>
        <w:rPr>
          <w:sz w:val="22"/>
          <w:szCs w:val="22"/>
        </w:rPr>
      </w:pPr>
    </w:p>
    <w:p w:rsidR="00296C0B" w:rsidP="00F260A6">
      <w:pPr>
        <w:ind w:firstLine="709"/>
        <w:jc w:val="both"/>
        <w:rPr>
          <w:sz w:val="22"/>
          <w:szCs w:val="22"/>
          <w:lang w:eastAsia="en-US"/>
        </w:rPr>
      </w:pPr>
      <w:r w:rsidRPr="00F260A6">
        <w:rPr>
          <w:sz w:val="22"/>
          <w:szCs w:val="22"/>
          <w:lang w:eastAsia="en-US"/>
        </w:rPr>
        <w:t>М</w:t>
      </w:r>
      <w:r w:rsidRPr="00F260A6" w:rsidR="00A04A55">
        <w:rPr>
          <w:sz w:val="22"/>
          <w:szCs w:val="22"/>
          <w:lang w:eastAsia="en-US"/>
        </w:rPr>
        <w:t xml:space="preserve">ировой судья судебного участка № 90 Феодосийского судебного района (городской округ Феодосия) Республики </w:t>
      </w:r>
      <w:r w:rsidRPr="00F260A6" w:rsidR="00113E87">
        <w:rPr>
          <w:sz w:val="22"/>
          <w:szCs w:val="22"/>
          <w:lang w:eastAsia="en-US"/>
        </w:rPr>
        <w:t>Сиваш</w:t>
      </w:r>
      <w:r w:rsidRPr="00F260A6" w:rsidR="00A04A55">
        <w:rPr>
          <w:sz w:val="22"/>
          <w:szCs w:val="22"/>
          <w:lang w:eastAsia="en-US"/>
        </w:rPr>
        <w:t xml:space="preserve"> </w:t>
      </w:r>
      <w:r w:rsidRPr="00F260A6" w:rsidR="00113E87">
        <w:rPr>
          <w:sz w:val="22"/>
          <w:szCs w:val="22"/>
          <w:lang w:eastAsia="en-US"/>
        </w:rPr>
        <w:t>Н</w:t>
      </w:r>
      <w:r w:rsidRPr="00F260A6" w:rsidR="00A04A55">
        <w:rPr>
          <w:sz w:val="22"/>
          <w:szCs w:val="22"/>
          <w:lang w:eastAsia="en-US"/>
        </w:rPr>
        <w:t>.</w:t>
      </w:r>
      <w:r w:rsidRPr="00F260A6" w:rsidR="00113E87">
        <w:rPr>
          <w:sz w:val="22"/>
          <w:szCs w:val="22"/>
          <w:lang w:eastAsia="en-US"/>
        </w:rPr>
        <w:t>С</w:t>
      </w:r>
      <w:r w:rsidRPr="00F260A6" w:rsidR="00A04A55">
        <w:rPr>
          <w:sz w:val="22"/>
          <w:szCs w:val="22"/>
          <w:lang w:eastAsia="en-US"/>
        </w:rPr>
        <w:t>.,</w:t>
      </w:r>
    </w:p>
    <w:p w:rsidR="001B2206" w:rsidRPr="001B2206" w:rsidP="001B2206">
      <w:pPr>
        <w:ind w:firstLine="709"/>
        <w:jc w:val="both"/>
        <w:rPr>
          <w:sz w:val="22"/>
          <w:szCs w:val="22"/>
          <w:lang w:eastAsia="en-US"/>
        </w:rPr>
      </w:pPr>
      <w:r w:rsidRPr="001B2206">
        <w:rPr>
          <w:sz w:val="22"/>
          <w:szCs w:val="22"/>
          <w:lang w:eastAsia="en-US"/>
        </w:rPr>
        <w:t xml:space="preserve">рассмотрев </w:t>
      </w:r>
      <w:r w:rsidRPr="001B2206" w:rsidR="00296C0B">
        <w:rPr>
          <w:sz w:val="22"/>
          <w:szCs w:val="22"/>
          <w:lang w:eastAsia="en-US"/>
        </w:rPr>
        <w:t xml:space="preserve">в открытом судебном заседании </w:t>
      </w:r>
      <w:r w:rsidRPr="001B2206">
        <w:rPr>
          <w:sz w:val="22"/>
          <w:szCs w:val="22"/>
          <w:lang w:eastAsia="en-US"/>
        </w:rPr>
        <w:t xml:space="preserve">дело об административном </w:t>
      </w:r>
      <w:r w:rsidRPr="001B2206">
        <w:rPr>
          <w:sz w:val="22"/>
          <w:szCs w:val="22"/>
          <w:lang w:eastAsia="en-US"/>
        </w:rPr>
        <w:t>правонарушении</w:t>
      </w:r>
      <w:r w:rsidRPr="001B2206">
        <w:rPr>
          <w:sz w:val="22"/>
          <w:szCs w:val="22"/>
          <w:lang w:eastAsia="en-US"/>
        </w:rPr>
        <w:t xml:space="preserve"> о привлечении к административной ответственности: </w:t>
      </w:r>
    </w:p>
    <w:p w:rsidR="007C4748" w:rsidRPr="00FA4B5C" w:rsidP="007C4748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ПЯТКОВА АНАТОЛИЯ ИВАНОВИЧА, </w:t>
      </w:r>
      <w:r w:rsidR="0060366F">
        <w:rPr>
          <w:sz w:val="22"/>
          <w:szCs w:val="22"/>
        </w:rPr>
        <w:t xml:space="preserve">19.02.1972 года рождения, уроженца Николаевской области, зарегистрированного по адресу: Республика Крым, г. Симферополь, пер. Элеваторный д. 4 кв. 4, </w:t>
      </w:r>
      <w:r w:rsidR="0060366F">
        <w:rPr>
          <w:sz w:val="22"/>
          <w:szCs w:val="22"/>
        </w:rPr>
        <w:t>проживающего</w:t>
      </w:r>
      <w:r w:rsidR="0060366F">
        <w:rPr>
          <w:sz w:val="22"/>
          <w:szCs w:val="22"/>
        </w:rPr>
        <w:t xml:space="preserve"> по адресу: Республика Крым, г. Феодосия, массив «Степной», ул. Клубничная д. 106, паспорт гражданина Украины серия СЕ номер 6477912,</w:t>
      </w:r>
    </w:p>
    <w:p w:rsidR="00A04A55" w:rsidP="00A04A55">
      <w:pPr>
        <w:ind w:firstLine="708"/>
        <w:jc w:val="both"/>
        <w:rPr>
          <w:sz w:val="22"/>
          <w:szCs w:val="22"/>
        </w:rPr>
      </w:pPr>
      <w:r w:rsidRPr="001B2206">
        <w:rPr>
          <w:sz w:val="22"/>
          <w:szCs w:val="22"/>
        </w:rPr>
        <w:t>в совершении правонарушения, предусмотренного</w:t>
      </w:r>
      <w:r w:rsidRPr="00290A66">
        <w:rPr>
          <w:sz w:val="22"/>
          <w:szCs w:val="22"/>
        </w:rPr>
        <w:t xml:space="preserve"> </w:t>
      </w:r>
      <w:r w:rsidRPr="00290A66" w:rsidR="0093147E">
        <w:rPr>
          <w:sz w:val="22"/>
          <w:szCs w:val="22"/>
        </w:rPr>
        <w:t xml:space="preserve">ч. 1 </w:t>
      </w:r>
      <w:r w:rsidRPr="00290A66">
        <w:rPr>
          <w:sz w:val="22"/>
          <w:szCs w:val="22"/>
        </w:rPr>
        <w:t>ст. 6.9 КоАП РФ</w:t>
      </w:r>
      <w:r w:rsidRPr="00C016FD">
        <w:rPr>
          <w:sz w:val="22"/>
          <w:szCs w:val="22"/>
        </w:rPr>
        <w:t xml:space="preserve">, </w:t>
      </w:r>
    </w:p>
    <w:p w:rsidR="00610467" w:rsidRPr="00C016FD" w:rsidP="00A04A55">
      <w:pPr>
        <w:ind w:firstLine="708"/>
        <w:jc w:val="both"/>
        <w:rPr>
          <w:sz w:val="22"/>
          <w:szCs w:val="22"/>
        </w:rPr>
      </w:pPr>
    </w:p>
    <w:p w:rsidR="00A04A55" w:rsidP="00A04A55">
      <w:pPr>
        <w:jc w:val="center"/>
        <w:rPr>
          <w:sz w:val="22"/>
          <w:szCs w:val="22"/>
        </w:rPr>
      </w:pPr>
      <w:r w:rsidRPr="00C016FD">
        <w:rPr>
          <w:sz w:val="22"/>
          <w:szCs w:val="22"/>
        </w:rPr>
        <w:t>У С Т А Н О В И Л:</w:t>
      </w:r>
    </w:p>
    <w:p w:rsidR="00610467" w:rsidRPr="00C016FD" w:rsidP="00A04A55">
      <w:pPr>
        <w:jc w:val="center"/>
        <w:rPr>
          <w:sz w:val="22"/>
          <w:szCs w:val="22"/>
        </w:rPr>
      </w:pPr>
    </w:p>
    <w:p w:rsidR="003333B7" w:rsidP="003333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0366F">
        <w:rPr>
          <w:sz w:val="22"/>
          <w:szCs w:val="22"/>
        </w:rPr>
        <w:t>Пятков</w:t>
      </w:r>
      <w:r w:rsidR="00AD062D">
        <w:rPr>
          <w:sz w:val="22"/>
          <w:szCs w:val="22"/>
        </w:rPr>
        <w:t xml:space="preserve"> А.</w:t>
      </w:r>
      <w:r w:rsidR="0060366F">
        <w:rPr>
          <w:sz w:val="22"/>
          <w:szCs w:val="22"/>
        </w:rPr>
        <w:t>И</w:t>
      </w:r>
      <w:r w:rsidR="00AD062D">
        <w:rPr>
          <w:sz w:val="22"/>
          <w:szCs w:val="22"/>
        </w:rPr>
        <w:t>.</w:t>
      </w:r>
      <w:r w:rsidRPr="00C016FD" w:rsidR="00A7417E">
        <w:rPr>
          <w:sz w:val="22"/>
          <w:szCs w:val="22"/>
        </w:rPr>
        <w:t xml:space="preserve"> совершил административное правонарушение, предусмотренное ч. 1</w:t>
      </w:r>
      <w:r w:rsidR="002439AD">
        <w:rPr>
          <w:sz w:val="22"/>
          <w:szCs w:val="22"/>
        </w:rPr>
        <w:t xml:space="preserve">  </w:t>
      </w:r>
      <w:r w:rsidR="007342DE">
        <w:rPr>
          <w:sz w:val="22"/>
          <w:szCs w:val="22"/>
        </w:rPr>
        <w:t xml:space="preserve"> </w:t>
      </w:r>
      <w:r w:rsidR="002439AD">
        <w:rPr>
          <w:sz w:val="22"/>
          <w:szCs w:val="22"/>
        </w:rPr>
        <w:t xml:space="preserve">    </w:t>
      </w:r>
      <w:r w:rsidR="00BC1F9E">
        <w:rPr>
          <w:sz w:val="22"/>
          <w:szCs w:val="22"/>
        </w:rPr>
        <w:t xml:space="preserve"> </w:t>
      </w:r>
      <w:r w:rsidR="002439AD">
        <w:rPr>
          <w:sz w:val="22"/>
          <w:szCs w:val="22"/>
        </w:rPr>
        <w:t xml:space="preserve">        </w:t>
      </w:r>
      <w:r w:rsidRPr="00C016FD" w:rsidR="00A7417E">
        <w:rPr>
          <w:sz w:val="22"/>
          <w:szCs w:val="22"/>
        </w:rPr>
        <w:t xml:space="preserve"> ст. 6.9 КоАП РФ – </w:t>
      </w:r>
      <w:r>
        <w:rPr>
          <w:sz w:val="22"/>
          <w:szCs w:val="22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sz w:val="22"/>
          <w:szCs w:val="22"/>
        </w:rPr>
        <w:t>психоактивные</w:t>
      </w:r>
      <w:r>
        <w:rPr>
          <w:sz w:val="22"/>
          <w:szCs w:val="22"/>
        </w:rPr>
        <w:t xml:space="preserve"> вещества, при следующих обстоятельствах:</w:t>
      </w:r>
    </w:p>
    <w:p w:rsidR="003333B7" w:rsidRPr="00C016FD" w:rsidP="003333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03</w:t>
      </w:r>
      <w:r>
        <w:rPr>
          <w:sz w:val="22"/>
          <w:szCs w:val="22"/>
        </w:rPr>
        <w:t>.</w:t>
      </w:r>
      <w:r w:rsidR="00920ED9">
        <w:rPr>
          <w:sz w:val="22"/>
          <w:szCs w:val="22"/>
        </w:rPr>
        <w:t>0</w:t>
      </w:r>
      <w:r w:rsidR="007F62EC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920ED9">
        <w:rPr>
          <w:sz w:val="22"/>
          <w:szCs w:val="22"/>
        </w:rPr>
        <w:t>4</w:t>
      </w:r>
      <w:r>
        <w:rPr>
          <w:sz w:val="22"/>
          <w:szCs w:val="22"/>
        </w:rPr>
        <w:t xml:space="preserve"> г. в </w:t>
      </w:r>
      <w:r w:rsidR="00D42F26">
        <w:rPr>
          <w:sz w:val="22"/>
          <w:szCs w:val="22"/>
        </w:rPr>
        <w:t>1</w:t>
      </w:r>
      <w:r w:rsidR="00554C2D">
        <w:rPr>
          <w:sz w:val="22"/>
          <w:szCs w:val="22"/>
        </w:rPr>
        <w:t>9</w:t>
      </w:r>
      <w:r>
        <w:rPr>
          <w:sz w:val="22"/>
          <w:szCs w:val="22"/>
        </w:rPr>
        <w:t xml:space="preserve"> час. </w:t>
      </w:r>
      <w:r w:rsidR="00D42F26">
        <w:rPr>
          <w:sz w:val="22"/>
          <w:szCs w:val="22"/>
        </w:rPr>
        <w:t>57</w:t>
      </w:r>
      <w:r>
        <w:rPr>
          <w:sz w:val="22"/>
          <w:szCs w:val="22"/>
        </w:rPr>
        <w:t xml:space="preserve"> мин. в помещении ГБУЗ РК ФМЦ ГПНБ </w:t>
      </w:r>
      <w:r w:rsidR="00A32B95">
        <w:rPr>
          <w:sz w:val="22"/>
          <w:szCs w:val="22"/>
        </w:rPr>
        <w:t>№ 3</w:t>
      </w:r>
      <w:r w:rsidR="002D19BD">
        <w:rPr>
          <w:sz w:val="22"/>
          <w:szCs w:val="22"/>
        </w:rPr>
        <w:t xml:space="preserve"> </w:t>
      </w:r>
      <w:r>
        <w:rPr>
          <w:sz w:val="22"/>
          <w:szCs w:val="22"/>
        </w:rPr>
        <w:t>г. Феодосия по адресу ул.</w:t>
      </w:r>
      <w:r w:rsidR="009856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Десантников дом 5, </w:t>
      </w:r>
      <w:r w:rsidR="00D42F26">
        <w:rPr>
          <w:sz w:val="22"/>
          <w:szCs w:val="22"/>
        </w:rPr>
        <w:t>Пятков А.И.</w:t>
      </w:r>
      <w:r w:rsidRPr="00C016FD" w:rsidR="00D42F26">
        <w:rPr>
          <w:sz w:val="22"/>
          <w:szCs w:val="22"/>
        </w:rPr>
        <w:t xml:space="preserve"> </w:t>
      </w:r>
      <w:r>
        <w:rPr>
          <w:sz w:val="22"/>
          <w:szCs w:val="22"/>
        </w:rPr>
        <w:t>отказался от прохождения медицинского освидетельствования на состояние опьянения при наличии достаточных оснований полагать, что он потребил наркотические либо психотропные вещества без назначения врача, а именно имел признаки</w:t>
      </w:r>
      <w:r w:rsidR="00922F8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0B6BE1">
        <w:rPr>
          <w:sz w:val="22"/>
          <w:szCs w:val="22"/>
        </w:rPr>
        <w:t>поведение, не соответствующее</w:t>
      </w:r>
      <w:r w:rsidR="00922F8C">
        <w:rPr>
          <w:sz w:val="22"/>
          <w:szCs w:val="22"/>
        </w:rPr>
        <w:t xml:space="preserve"> обстановке, </w:t>
      </w:r>
      <w:r w:rsidR="000B6BE1">
        <w:rPr>
          <w:sz w:val="22"/>
          <w:szCs w:val="22"/>
        </w:rPr>
        <w:t>резкое изменение окраски кожных</w:t>
      </w:r>
      <w:r w:rsidR="000B6BE1">
        <w:rPr>
          <w:sz w:val="22"/>
          <w:szCs w:val="22"/>
        </w:rPr>
        <w:t xml:space="preserve"> покровов лица</w:t>
      </w:r>
      <w:r w:rsidR="00177849">
        <w:rPr>
          <w:sz w:val="22"/>
          <w:szCs w:val="22"/>
        </w:rPr>
        <w:t>.</w:t>
      </w:r>
      <w:r>
        <w:rPr>
          <w:sz w:val="22"/>
          <w:szCs w:val="22"/>
        </w:rPr>
        <w:t xml:space="preserve"> Актом медицинского освидетельствования на состояние опьянения (алкогольного, наркотического или иного токсического) № </w:t>
      </w:r>
      <w:r w:rsidR="00D42F26">
        <w:rPr>
          <w:sz w:val="22"/>
          <w:szCs w:val="22"/>
        </w:rPr>
        <w:t>959</w:t>
      </w:r>
      <w:r>
        <w:rPr>
          <w:sz w:val="22"/>
          <w:szCs w:val="22"/>
        </w:rPr>
        <w:t xml:space="preserve"> от </w:t>
      </w:r>
      <w:r w:rsidR="007F62EC">
        <w:rPr>
          <w:sz w:val="22"/>
          <w:szCs w:val="22"/>
        </w:rPr>
        <w:t>0</w:t>
      </w:r>
      <w:r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920ED9">
        <w:rPr>
          <w:sz w:val="22"/>
          <w:szCs w:val="22"/>
        </w:rPr>
        <w:t>0</w:t>
      </w:r>
      <w:r w:rsidR="007F62EC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920ED9">
        <w:rPr>
          <w:sz w:val="22"/>
          <w:szCs w:val="22"/>
        </w:rPr>
        <w:t>4</w:t>
      </w:r>
      <w:r>
        <w:rPr>
          <w:sz w:val="22"/>
          <w:szCs w:val="22"/>
        </w:rPr>
        <w:t xml:space="preserve"> г. зафиксирован отказ от прохождения медицинского освидетельствования.  </w:t>
      </w:r>
    </w:p>
    <w:p w:rsidR="003333B7" w:rsidRPr="00C016FD" w:rsidP="003333B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Пятков А.И.</w:t>
      </w:r>
      <w:r w:rsidRPr="00C016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судебном заседании </w:t>
      </w:r>
      <w:r w:rsidRPr="00C016FD">
        <w:rPr>
          <w:sz w:val="22"/>
          <w:szCs w:val="22"/>
        </w:rPr>
        <w:t xml:space="preserve">вину в совершении правонарушения признал полностью, </w:t>
      </w:r>
      <w:r>
        <w:rPr>
          <w:sz w:val="22"/>
          <w:szCs w:val="22"/>
        </w:rPr>
        <w:t xml:space="preserve">в содеянном раскаялся, </w:t>
      </w:r>
      <w:r w:rsidRPr="00C016FD">
        <w:rPr>
          <w:sz w:val="22"/>
          <w:szCs w:val="22"/>
        </w:rPr>
        <w:t>ходатайств</w:t>
      </w:r>
      <w:r>
        <w:rPr>
          <w:sz w:val="22"/>
          <w:szCs w:val="22"/>
        </w:rPr>
        <w:t xml:space="preserve"> суду не заявлял</w:t>
      </w:r>
      <w:r w:rsidRPr="00C016FD">
        <w:rPr>
          <w:sz w:val="22"/>
          <w:szCs w:val="22"/>
        </w:rPr>
        <w:t xml:space="preserve">.  </w:t>
      </w:r>
    </w:p>
    <w:p w:rsidR="003333B7" w:rsidRPr="00C016FD" w:rsidP="003333B7">
      <w:pPr>
        <w:ind w:firstLine="708"/>
        <w:jc w:val="both"/>
        <w:rPr>
          <w:sz w:val="22"/>
          <w:szCs w:val="22"/>
        </w:rPr>
      </w:pPr>
      <w:r w:rsidRPr="00C016FD">
        <w:rPr>
          <w:sz w:val="22"/>
          <w:szCs w:val="22"/>
        </w:rPr>
        <w:t>Суд, исследовав материалы дела, считает вину</w:t>
      </w:r>
      <w:r w:rsidRPr="00434B7D" w:rsidR="00434B7D">
        <w:rPr>
          <w:sz w:val="22"/>
          <w:szCs w:val="22"/>
        </w:rPr>
        <w:t xml:space="preserve"> </w:t>
      </w:r>
      <w:r w:rsidR="00D42F26">
        <w:rPr>
          <w:sz w:val="22"/>
          <w:szCs w:val="22"/>
        </w:rPr>
        <w:t>Пятков</w:t>
      </w:r>
      <w:r w:rsidR="00D42F26">
        <w:rPr>
          <w:sz w:val="22"/>
          <w:szCs w:val="22"/>
        </w:rPr>
        <w:t>а</w:t>
      </w:r>
      <w:r w:rsidR="00D42F26">
        <w:rPr>
          <w:sz w:val="22"/>
          <w:szCs w:val="22"/>
        </w:rPr>
        <w:t xml:space="preserve"> А.И.</w:t>
      </w:r>
      <w:r w:rsidRPr="00C016FD" w:rsidR="00D42F26">
        <w:rPr>
          <w:sz w:val="22"/>
          <w:szCs w:val="22"/>
        </w:rPr>
        <w:t xml:space="preserve"> </w:t>
      </w:r>
      <w:r w:rsidRPr="00C016FD">
        <w:rPr>
          <w:sz w:val="22"/>
          <w:szCs w:val="22"/>
        </w:rPr>
        <w:t xml:space="preserve">в совершении административного правонарушения, предусмотренного </w:t>
      </w:r>
      <w:r>
        <w:rPr>
          <w:sz w:val="22"/>
          <w:szCs w:val="22"/>
        </w:rPr>
        <w:t xml:space="preserve">ч. 1 </w:t>
      </w:r>
      <w:r w:rsidRPr="00C016FD">
        <w:rPr>
          <w:sz w:val="22"/>
          <w:szCs w:val="22"/>
        </w:rPr>
        <w:t xml:space="preserve">ст. 6.9 КоАП РФ полностью доказанной. </w:t>
      </w:r>
    </w:p>
    <w:p w:rsidR="003333B7" w:rsidRPr="00C016FD" w:rsidP="003333B7">
      <w:pPr>
        <w:pStyle w:val="1"/>
        <w:shd w:val="clear" w:color="auto" w:fill="auto"/>
        <w:ind w:firstLine="740"/>
        <w:jc w:val="both"/>
        <w:rPr>
          <w:sz w:val="22"/>
          <w:szCs w:val="22"/>
        </w:rPr>
      </w:pPr>
      <w:r w:rsidRPr="00C016FD">
        <w:rPr>
          <w:color w:val="000000"/>
          <w:sz w:val="22"/>
          <w:szCs w:val="22"/>
          <w:lang w:bidi="ru-RU"/>
        </w:rPr>
        <w:t>Вина</w:t>
      </w:r>
      <w:r>
        <w:rPr>
          <w:sz w:val="22"/>
          <w:szCs w:val="22"/>
        </w:rPr>
        <w:t xml:space="preserve"> </w:t>
      </w:r>
      <w:r w:rsidR="00D42F26">
        <w:rPr>
          <w:sz w:val="22"/>
          <w:szCs w:val="22"/>
        </w:rPr>
        <w:t>Пятков</w:t>
      </w:r>
      <w:r w:rsidR="00D42F26">
        <w:rPr>
          <w:sz w:val="22"/>
          <w:szCs w:val="22"/>
        </w:rPr>
        <w:t>а</w:t>
      </w:r>
      <w:r w:rsidR="00D42F26">
        <w:rPr>
          <w:sz w:val="22"/>
          <w:szCs w:val="22"/>
        </w:rPr>
        <w:t xml:space="preserve"> А.И.</w:t>
      </w:r>
      <w:r w:rsidRPr="00C016FD" w:rsidR="00D42F26">
        <w:rPr>
          <w:sz w:val="22"/>
          <w:szCs w:val="22"/>
        </w:rPr>
        <w:t xml:space="preserve"> </w:t>
      </w:r>
      <w:r w:rsidRPr="00C016FD">
        <w:rPr>
          <w:color w:val="000000"/>
          <w:sz w:val="22"/>
          <w:szCs w:val="22"/>
          <w:lang w:bidi="ru-RU"/>
        </w:rPr>
        <w:t xml:space="preserve">в совершении данного административного правонарушения подтверждается </w:t>
      </w:r>
      <w:r>
        <w:rPr>
          <w:color w:val="000000"/>
          <w:sz w:val="22"/>
          <w:szCs w:val="22"/>
          <w:lang w:bidi="ru-RU"/>
        </w:rPr>
        <w:t xml:space="preserve">определением по делу об административном правонарушении от </w:t>
      </w:r>
      <w:r w:rsidR="008F4134">
        <w:rPr>
          <w:color w:val="000000"/>
          <w:sz w:val="22"/>
          <w:szCs w:val="22"/>
          <w:lang w:bidi="ru-RU"/>
        </w:rPr>
        <w:t>0</w:t>
      </w:r>
      <w:r w:rsidR="00554C2D">
        <w:rPr>
          <w:color w:val="000000"/>
          <w:sz w:val="22"/>
          <w:szCs w:val="22"/>
          <w:lang w:bidi="ru-RU"/>
        </w:rPr>
        <w:t>3</w:t>
      </w:r>
      <w:r w:rsidR="003F4E05">
        <w:rPr>
          <w:color w:val="000000"/>
          <w:sz w:val="22"/>
          <w:szCs w:val="22"/>
          <w:lang w:bidi="ru-RU"/>
        </w:rPr>
        <w:t>.</w:t>
      </w:r>
      <w:r w:rsidR="00920ED9">
        <w:rPr>
          <w:color w:val="000000"/>
          <w:sz w:val="22"/>
          <w:szCs w:val="22"/>
          <w:lang w:bidi="ru-RU"/>
        </w:rPr>
        <w:t>0</w:t>
      </w:r>
      <w:r w:rsidR="00DC1ED4">
        <w:rPr>
          <w:color w:val="000000"/>
          <w:sz w:val="22"/>
          <w:szCs w:val="22"/>
          <w:lang w:bidi="ru-RU"/>
        </w:rPr>
        <w:t>8</w:t>
      </w:r>
      <w:r w:rsidR="003F4E05">
        <w:rPr>
          <w:color w:val="000000"/>
          <w:sz w:val="22"/>
          <w:szCs w:val="22"/>
          <w:lang w:bidi="ru-RU"/>
        </w:rPr>
        <w:t>.202</w:t>
      </w:r>
      <w:r w:rsidR="00920ED9">
        <w:rPr>
          <w:color w:val="000000"/>
          <w:sz w:val="22"/>
          <w:szCs w:val="22"/>
          <w:lang w:bidi="ru-RU"/>
        </w:rPr>
        <w:t>4</w:t>
      </w:r>
      <w:r w:rsidR="00C07839">
        <w:rPr>
          <w:color w:val="000000"/>
          <w:sz w:val="22"/>
          <w:szCs w:val="22"/>
          <w:lang w:bidi="ru-RU"/>
        </w:rPr>
        <w:t xml:space="preserve"> г.,</w:t>
      </w:r>
      <w:r>
        <w:rPr>
          <w:color w:val="000000"/>
          <w:sz w:val="22"/>
          <w:szCs w:val="22"/>
          <w:lang w:bidi="ru-RU"/>
        </w:rPr>
        <w:t xml:space="preserve"> </w:t>
      </w:r>
      <w:r w:rsidRPr="00C016FD">
        <w:rPr>
          <w:color w:val="000000"/>
          <w:sz w:val="22"/>
          <w:szCs w:val="22"/>
          <w:lang w:bidi="ru-RU"/>
        </w:rPr>
        <w:t xml:space="preserve">протоколом об административном правонарушении </w:t>
      </w:r>
      <w:r>
        <w:rPr>
          <w:color w:val="000000"/>
          <w:sz w:val="22"/>
          <w:szCs w:val="22"/>
          <w:lang w:bidi="ru-RU"/>
        </w:rPr>
        <w:t>серия</w:t>
      </w:r>
      <w:r w:rsidRPr="00C016FD">
        <w:rPr>
          <w:color w:val="000000"/>
          <w:sz w:val="22"/>
          <w:szCs w:val="22"/>
          <w:lang w:bidi="ru-RU"/>
        </w:rPr>
        <w:t xml:space="preserve"> </w:t>
      </w:r>
      <w:r w:rsidR="00835572">
        <w:rPr>
          <w:color w:val="000000"/>
          <w:sz w:val="22"/>
          <w:szCs w:val="22"/>
          <w:lang w:bidi="ru-RU"/>
        </w:rPr>
        <w:t>8201 №</w:t>
      </w:r>
      <w:r>
        <w:rPr>
          <w:color w:val="000000"/>
          <w:sz w:val="22"/>
          <w:szCs w:val="22"/>
          <w:lang w:bidi="ru-RU"/>
        </w:rPr>
        <w:t xml:space="preserve"> </w:t>
      </w:r>
      <w:r w:rsidR="00572E1F">
        <w:rPr>
          <w:color w:val="000000"/>
          <w:sz w:val="22"/>
          <w:szCs w:val="22"/>
          <w:lang w:bidi="ru-RU"/>
        </w:rPr>
        <w:t>1</w:t>
      </w:r>
      <w:r w:rsidR="003A31DA">
        <w:rPr>
          <w:color w:val="000000"/>
          <w:sz w:val="22"/>
          <w:szCs w:val="22"/>
          <w:lang w:bidi="ru-RU"/>
        </w:rPr>
        <w:t>8</w:t>
      </w:r>
      <w:r w:rsidR="00C07839">
        <w:rPr>
          <w:color w:val="000000"/>
          <w:sz w:val="22"/>
          <w:szCs w:val="22"/>
          <w:lang w:bidi="ru-RU"/>
        </w:rPr>
        <w:t>7</w:t>
      </w:r>
      <w:r w:rsidR="00D42F26">
        <w:rPr>
          <w:color w:val="000000"/>
          <w:sz w:val="22"/>
          <w:szCs w:val="22"/>
          <w:lang w:bidi="ru-RU"/>
        </w:rPr>
        <w:t>815</w:t>
      </w:r>
      <w:r w:rsidRPr="00C016FD">
        <w:rPr>
          <w:color w:val="000000"/>
          <w:sz w:val="22"/>
          <w:szCs w:val="22"/>
          <w:lang w:bidi="ru-RU"/>
        </w:rPr>
        <w:t xml:space="preserve"> </w:t>
      </w:r>
      <w:r w:rsidR="00D86CC7">
        <w:rPr>
          <w:color w:val="000000"/>
          <w:sz w:val="22"/>
          <w:szCs w:val="22"/>
          <w:lang w:bidi="ru-RU"/>
        </w:rPr>
        <w:t xml:space="preserve">от </w:t>
      </w:r>
      <w:r w:rsidR="00DC1ED4">
        <w:rPr>
          <w:color w:val="000000"/>
          <w:sz w:val="22"/>
          <w:szCs w:val="22"/>
          <w:lang w:bidi="ru-RU"/>
        </w:rPr>
        <w:t>0</w:t>
      </w:r>
      <w:r w:rsidR="00554C2D">
        <w:rPr>
          <w:color w:val="000000"/>
          <w:sz w:val="22"/>
          <w:szCs w:val="22"/>
          <w:lang w:bidi="ru-RU"/>
        </w:rPr>
        <w:t>3</w:t>
      </w:r>
      <w:r w:rsidRPr="00C016FD">
        <w:rPr>
          <w:color w:val="000000"/>
          <w:sz w:val="22"/>
          <w:szCs w:val="22"/>
          <w:lang w:bidi="ru-RU"/>
        </w:rPr>
        <w:t>.</w:t>
      </w:r>
      <w:r w:rsidR="00920ED9">
        <w:rPr>
          <w:color w:val="000000"/>
          <w:sz w:val="22"/>
          <w:szCs w:val="22"/>
          <w:lang w:bidi="ru-RU"/>
        </w:rPr>
        <w:t>0</w:t>
      </w:r>
      <w:r w:rsidR="00DC1ED4">
        <w:rPr>
          <w:color w:val="000000"/>
          <w:sz w:val="22"/>
          <w:szCs w:val="22"/>
          <w:lang w:bidi="ru-RU"/>
        </w:rPr>
        <w:t>8</w:t>
      </w:r>
      <w:r w:rsidRPr="00C016FD">
        <w:rPr>
          <w:color w:val="000000"/>
          <w:sz w:val="22"/>
          <w:szCs w:val="22"/>
          <w:lang w:bidi="ru-RU"/>
        </w:rPr>
        <w:t>.202</w:t>
      </w:r>
      <w:r w:rsidR="00920ED9">
        <w:rPr>
          <w:color w:val="000000"/>
          <w:sz w:val="22"/>
          <w:szCs w:val="22"/>
          <w:lang w:bidi="ru-RU"/>
        </w:rPr>
        <w:t>4</w:t>
      </w:r>
      <w:r w:rsidRPr="00C016FD">
        <w:rPr>
          <w:color w:val="000000"/>
          <w:sz w:val="22"/>
          <w:szCs w:val="22"/>
          <w:lang w:bidi="ru-RU"/>
        </w:rPr>
        <w:t xml:space="preserve"> </w:t>
      </w:r>
      <w:r w:rsidR="00450567">
        <w:rPr>
          <w:color w:val="000000"/>
          <w:sz w:val="22"/>
          <w:szCs w:val="22"/>
          <w:lang w:bidi="ru-RU"/>
        </w:rPr>
        <w:t xml:space="preserve">                  </w:t>
      </w:r>
      <w:r w:rsidRPr="00C016FD">
        <w:rPr>
          <w:color w:val="000000"/>
          <w:sz w:val="22"/>
          <w:szCs w:val="22"/>
          <w:lang w:bidi="ru-RU"/>
        </w:rPr>
        <w:t>г.</w:t>
      </w:r>
      <w:r w:rsidR="0023692A">
        <w:rPr>
          <w:color w:val="000000"/>
          <w:sz w:val="22"/>
          <w:szCs w:val="22"/>
          <w:lang w:bidi="ru-RU"/>
        </w:rPr>
        <w:t>,</w:t>
      </w:r>
      <w:r>
        <w:rPr>
          <w:color w:val="000000"/>
          <w:sz w:val="22"/>
          <w:szCs w:val="22"/>
          <w:lang w:bidi="ru-RU"/>
        </w:rPr>
        <w:t xml:space="preserve"> </w:t>
      </w:r>
      <w:r>
        <w:rPr>
          <w:sz w:val="22"/>
          <w:szCs w:val="22"/>
        </w:rPr>
        <w:t>актом медицинского освидетельствования на состояние опьянения (алкогольного, наркотиче</w:t>
      </w:r>
      <w:r w:rsidR="00E52EE6">
        <w:rPr>
          <w:sz w:val="22"/>
          <w:szCs w:val="22"/>
        </w:rPr>
        <w:t xml:space="preserve">ского или иного токсического) № </w:t>
      </w:r>
      <w:r w:rsidR="0092549A">
        <w:rPr>
          <w:sz w:val="22"/>
          <w:szCs w:val="22"/>
        </w:rPr>
        <w:t>9</w:t>
      </w:r>
      <w:r w:rsidR="00DC1ED4">
        <w:rPr>
          <w:sz w:val="22"/>
          <w:szCs w:val="22"/>
        </w:rPr>
        <w:t>5</w:t>
      </w:r>
      <w:r w:rsidR="00D42F26">
        <w:rPr>
          <w:sz w:val="22"/>
          <w:szCs w:val="22"/>
        </w:rPr>
        <w:t>9</w:t>
      </w:r>
      <w:r>
        <w:rPr>
          <w:sz w:val="22"/>
          <w:szCs w:val="22"/>
        </w:rPr>
        <w:t xml:space="preserve"> от </w:t>
      </w:r>
      <w:r w:rsidR="0059371D">
        <w:rPr>
          <w:sz w:val="22"/>
          <w:szCs w:val="22"/>
        </w:rPr>
        <w:t>0</w:t>
      </w:r>
      <w:r w:rsidR="00C32F31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920ED9">
        <w:rPr>
          <w:sz w:val="22"/>
          <w:szCs w:val="22"/>
        </w:rPr>
        <w:t>0</w:t>
      </w:r>
      <w:r w:rsidR="00DC1ED4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920ED9">
        <w:rPr>
          <w:sz w:val="22"/>
          <w:szCs w:val="22"/>
        </w:rPr>
        <w:t>4</w:t>
      </w:r>
      <w:r>
        <w:rPr>
          <w:sz w:val="22"/>
          <w:szCs w:val="22"/>
        </w:rPr>
        <w:t xml:space="preserve"> г.</w:t>
      </w:r>
      <w:r w:rsidR="0023692A">
        <w:rPr>
          <w:sz w:val="22"/>
          <w:szCs w:val="22"/>
        </w:rPr>
        <w:t>,</w:t>
      </w:r>
      <w:r>
        <w:rPr>
          <w:color w:val="000000"/>
          <w:sz w:val="22"/>
          <w:szCs w:val="22"/>
          <w:lang w:bidi="ru-RU"/>
        </w:rPr>
        <w:t xml:space="preserve"> протоколом о направлении на медицинское освидетельствование на состояние опьянения от </w:t>
      </w:r>
      <w:r w:rsidR="00DC1ED4">
        <w:rPr>
          <w:color w:val="000000"/>
          <w:sz w:val="22"/>
          <w:szCs w:val="22"/>
          <w:lang w:bidi="ru-RU"/>
        </w:rPr>
        <w:t>0</w:t>
      </w:r>
      <w:r w:rsidR="00D42F26">
        <w:rPr>
          <w:color w:val="000000"/>
          <w:sz w:val="22"/>
          <w:szCs w:val="22"/>
          <w:lang w:bidi="ru-RU"/>
        </w:rPr>
        <w:t>3</w:t>
      </w:r>
      <w:r>
        <w:rPr>
          <w:color w:val="000000"/>
          <w:sz w:val="22"/>
          <w:szCs w:val="22"/>
          <w:lang w:bidi="ru-RU"/>
        </w:rPr>
        <w:t>.</w:t>
      </w:r>
      <w:r w:rsidR="00920ED9">
        <w:rPr>
          <w:color w:val="000000"/>
          <w:sz w:val="22"/>
          <w:szCs w:val="22"/>
          <w:lang w:bidi="ru-RU"/>
        </w:rPr>
        <w:t>0</w:t>
      </w:r>
      <w:r w:rsidR="00DC1ED4">
        <w:rPr>
          <w:color w:val="000000"/>
          <w:sz w:val="22"/>
          <w:szCs w:val="22"/>
          <w:lang w:bidi="ru-RU"/>
        </w:rPr>
        <w:t>8</w:t>
      </w:r>
      <w:r>
        <w:rPr>
          <w:color w:val="000000"/>
          <w:sz w:val="22"/>
          <w:szCs w:val="22"/>
          <w:lang w:bidi="ru-RU"/>
        </w:rPr>
        <w:t>.202</w:t>
      </w:r>
      <w:r w:rsidR="00920ED9">
        <w:rPr>
          <w:color w:val="000000"/>
          <w:sz w:val="22"/>
          <w:szCs w:val="22"/>
          <w:lang w:bidi="ru-RU"/>
        </w:rPr>
        <w:t>4</w:t>
      </w:r>
      <w:r>
        <w:rPr>
          <w:color w:val="000000"/>
          <w:sz w:val="22"/>
          <w:szCs w:val="22"/>
          <w:lang w:bidi="ru-RU"/>
        </w:rPr>
        <w:t xml:space="preserve"> г. № </w:t>
      </w:r>
      <w:r w:rsidR="00DC1ED4">
        <w:rPr>
          <w:color w:val="000000"/>
          <w:sz w:val="22"/>
          <w:szCs w:val="22"/>
          <w:lang w:bidi="ru-RU"/>
        </w:rPr>
        <w:t>0393</w:t>
      </w:r>
      <w:r w:rsidR="00D42F26">
        <w:rPr>
          <w:color w:val="000000"/>
          <w:sz w:val="22"/>
          <w:szCs w:val="22"/>
          <w:lang w:bidi="ru-RU"/>
        </w:rPr>
        <w:t>54</w:t>
      </w:r>
      <w:r>
        <w:rPr>
          <w:color w:val="000000"/>
          <w:sz w:val="22"/>
          <w:szCs w:val="22"/>
          <w:lang w:bidi="ru-RU"/>
        </w:rPr>
        <w:t xml:space="preserve"> серии 8212</w:t>
      </w:r>
      <w:r w:rsidR="0023692A">
        <w:rPr>
          <w:color w:val="000000"/>
          <w:sz w:val="22"/>
          <w:szCs w:val="22"/>
          <w:lang w:bidi="ru-RU"/>
        </w:rPr>
        <w:t>,</w:t>
      </w:r>
      <w:r>
        <w:rPr>
          <w:color w:val="000000"/>
          <w:sz w:val="22"/>
          <w:szCs w:val="22"/>
          <w:lang w:bidi="ru-RU"/>
        </w:rPr>
        <w:t xml:space="preserve"> рапортом</w:t>
      </w:r>
      <w:r>
        <w:rPr>
          <w:color w:val="000000"/>
          <w:sz w:val="22"/>
          <w:szCs w:val="22"/>
          <w:lang w:bidi="ru-RU"/>
        </w:rPr>
        <w:t xml:space="preserve"> должностного лица </w:t>
      </w:r>
      <w:r w:rsidR="00D54B74">
        <w:rPr>
          <w:color w:val="000000"/>
          <w:sz w:val="22"/>
          <w:szCs w:val="22"/>
          <w:lang w:bidi="ru-RU"/>
        </w:rPr>
        <w:t xml:space="preserve">от </w:t>
      </w:r>
      <w:r w:rsidR="00DC1ED4">
        <w:rPr>
          <w:color w:val="000000"/>
          <w:sz w:val="22"/>
          <w:szCs w:val="22"/>
          <w:lang w:bidi="ru-RU"/>
        </w:rPr>
        <w:t>0</w:t>
      </w:r>
      <w:r w:rsidR="00C32F31">
        <w:rPr>
          <w:color w:val="000000"/>
          <w:sz w:val="22"/>
          <w:szCs w:val="22"/>
          <w:lang w:bidi="ru-RU"/>
        </w:rPr>
        <w:t>3</w:t>
      </w:r>
      <w:r w:rsidR="00731F52">
        <w:rPr>
          <w:color w:val="000000"/>
          <w:sz w:val="22"/>
          <w:szCs w:val="22"/>
          <w:lang w:bidi="ru-RU"/>
        </w:rPr>
        <w:t>.0</w:t>
      </w:r>
      <w:r w:rsidR="00DC1ED4">
        <w:rPr>
          <w:color w:val="000000"/>
          <w:sz w:val="22"/>
          <w:szCs w:val="22"/>
          <w:lang w:bidi="ru-RU"/>
        </w:rPr>
        <w:t>8</w:t>
      </w:r>
      <w:r w:rsidR="00731F52">
        <w:rPr>
          <w:color w:val="000000"/>
          <w:sz w:val="22"/>
          <w:szCs w:val="22"/>
          <w:lang w:bidi="ru-RU"/>
        </w:rPr>
        <w:t>.2024 г.</w:t>
      </w:r>
      <w:r w:rsidR="003A31DA">
        <w:rPr>
          <w:color w:val="000000"/>
          <w:sz w:val="22"/>
          <w:szCs w:val="22"/>
          <w:lang w:bidi="ru-RU"/>
        </w:rPr>
        <w:t>,</w:t>
      </w:r>
      <w:r w:rsidR="0092549A">
        <w:rPr>
          <w:color w:val="000000"/>
          <w:sz w:val="22"/>
          <w:szCs w:val="22"/>
          <w:lang w:bidi="ru-RU"/>
        </w:rPr>
        <w:t xml:space="preserve"> </w:t>
      </w:r>
      <w:r w:rsidR="00C32F31">
        <w:rPr>
          <w:color w:val="000000"/>
          <w:sz w:val="22"/>
          <w:szCs w:val="22"/>
          <w:lang w:bidi="ru-RU"/>
        </w:rPr>
        <w:t>фототаблицей</w:t>
      </w:r>
      <w:r w:rsidR="00C32F31">
        <w:rPr>
          <w:color w:val="000000"/>
          <w:sz w:val="22"/>
          <w:szCs w:val="22"/>
          <w:lang w:bidi="ru-RU"/>
        </w:rPr>
        <w:t>,</w:t>
      </w:r>
      <w:r w:rsidR="00554C2D">
        <w:rPr>
          <w:color w:val="000000"/>
          <w:sz w:val="22"/>
          <w:szCs w:val="22"/>
          <w:lang w:bidi="ru-RU"/>
        </w:rPr>
        <w:t xml:space="preserve"> справкой на физическое лицо, протоколом об административном задержании от 0</w:t>
      </w:r>
      <w:r w:rsidR="00C32F31">
        <w:rPr>
          <w:color w:val="000000"/>
          <w:sz w:val="22"/>
          <w:szCs w:val="22"/>
          <w:lang w:bidi="ru-RU"/>
        </w:rPr>
        <w:t>3</w:t>
      </w:r>
      <w:r w:rsidR="00D42F26">
        <w:rPr>
          <w:color w:val="000000"/>
          <w:sz w:val="22"/>
          <w:szCs w:val="22"/>
          <w:lang w:bidi="ru-RU"/>
        </w:rPr>
        <w:t>.08.2024 г. серии 8210 № 014163</w:t>
      </w:r>
      <w:r w:rsidR="00554C2D">
        <w:rPr>
          <w:color w:val="000000"/>
          <w:sz w:val="22"/>
          <w:szCs w:val="22"/>
          <w:lang w:bidi="ru-RU"/>
        </w:rPr>
        <w:t>,</w:t>
      </w:r>
      <w:r w:rsidR="00E52EE6">
        <w:rPr>
          <w:color w:val="000000"/>
          <w:sz w:val="22"/>
          <w:szCs w:val="22"/>
          <w:lang w:bidi="ru-RU"/>
        </w:rPr>
        <w:t xml:space="preserve"> </w:t>
      </w:r>
      <w:r>
        <w:rPr>
          <w:sz w:val="22"/>
          <w:szCs w:val="22"/>
        </w:rPr>
        <w:t>и</w:t>
      </w:r>
      <w:r w:rsidRPr="00C016FD">
        <w:rPr>
          <w:color w:val="000000"/>
          <w:sz w:val="22"/>
          <w:szCs w:val="22"/>
          <w:lang w:bidi="ru-RU"/>
        </w:rPr>
        <w:t>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3333B7" w:rsidRPr="00C016FD" w:rsidP="003333B7">
      <w:pPr>
        <w:ind w:firstLine="708"/>
        <w:jc w:val="both"/>
        <w:rPr>
          <w:sz w:val="22"/>
          <w:szCs w:val="22"/>
        </w:rPr>
      </w:pPr>
      <w:r w:rsidRPr="00C016FD">
        <w:rPr>
          <w:sz w:val="22"/>
          <w:szCs w:val="22"/>
        </w:rPr>
        <w:t xml:space="preserve">Согласно требованиям ст. 40 Федерального закона от 08.01.1998 № 3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C016FD">
        <w:rPr>
          <w:sz w:val="22"/>
          <w:szCs w:val="22"/>
        </w:rPr>
        <w:t>психоактивных</w:t>
      </w:r>
      <w:r w:rsidRPr="00C016FD">
        <w:rPr>
          <w:sz w:val="22"/>
          <w:szCs w:val="22"/>
        </w:rPr>
        <w:t xml:space="preserve"> веществ. </w:t>
      </w:r>
    </w:p>
    <w:p w:rsidR="0059371D" w:rsidP="003333B7">
      <w:pPr>
        <w:ind w:firstLine="708"/>
        <w:jc w:val="both"/>
        <w:rPr>
          <w:sz w:val="22"/>
          <w:szCs w:val="22"/>
        </w:rPr>
      </w:pPr>
      <w:r w:rsidRPr="00C016FD">
        <w:rPr>
          <w:sz w:val="22"/>
          <w:szCs w:val="22"/>
        </w:rPr>
        <w:t>Таким образом, вина</w:t>
      </w:r>
      <w:r>
        <w:rPr>
          <w:sz w:val="22"/>
          <w:szCs w:val="22"/>
        </w:rPr>
        <w:t xml:space="preserve"> </w:t>
      </w:r>
      <w:r w:rsidR="00D42F26">
        <w:rPr>
          <w:sz w:val="22"/>
          <w:szCs w:val="22"/>
        </w:rPr>
        <w:t>Пятков</w:t>
      </w:r>
      <w:r w:rsidR="00D42F26">
        <w:rPr>
          <w:sz w:val="22"/>
          <w:szCs w:val="22"/>
        </w:rPr>
        <w:t>а</w:t>
      </w:r>
      <w:r w:rsidR="00D42F26">
        <w:rPr>
          <w:sz w:val="22"/>
          <w:szCs w:val="22"/>
        </w:rPr>
        <w:t xml:space="preserve"> А.И.</w:t>
      </w:r>
      <w:r w:rsidRPr="00C016FD" w:rsidR="00D42F26">
        <w:rPr>
          <w:sz w:val="22"/>
          <w:szCs w:val="22"/>
        </w:rPr>
        <w:t xml:space="preserve"> </w:t>
      </w:r>
      <w:r w:rsidR="005C4DE7">
        <w:rPr>
          <w:sz w:val="22"/>
          <w:szCs w:val="22"/>
        </w:rPr>
        <w:t xml:space="preserve">в </w:t>
      </w:r>
      <w:r w:rsidRPr="00C016FD">
        <w:rPr>
          <w:sz w:val="22"/>
          <w:szCs w:val="22"/>
        </w:rPr>
        <w:t xml:space="preserve">совершении административного правонарушения, предусмотренного </w:t>
      </w:r>
      <w:r>
        <w:rPr>
          <w:sz w:val="22"/>
          <w:szCs w:val="22"/>
        </w:rPr>
        <w:t xml:space="preserve">ч. 1 </w:t>
      </w:r>
      <w:r w:rsidRPr="00C016FD">
        <w:rPr>
          <w:sz w:val="22"/>
          <w:szCs w:val="22"/>
        </w:rPr>
        <w:t>ст. 6.9 Кодекса РФ об административных правонарушениях, полностью нашла свое подтверждение при рассмотрении дела, так как он совершил - п</w:t>
      </w:r>
      <w:r w:rsidRPr="00C016FD">
        <w:rPr>
          <w:rStyle w:val="blk"/>
          <w:sz w:val="22"/>
          <w:szCs w:val="22"/>
        </w:rPr>
        <w:t xml:space="preserve">отребление наркотических средств или психотропных веществ без назначения врача либо новых потенциально опасных </w:t>
      </w:r>
      <w:r w:rsidRPr="00C016FD">
        <w:rPr>
          <w:rStyle w:val="blk"/>
          <w:sz w:val="22"/>
          <w:szCs w:val="22"/>
        </w:rPr>
        <w:t>психоактивных</w:t>
      </w:r>
      <w:r w:rsidRPr="00C016FD">
        <w:rPr>
          <w:rStyle w:val="blk"/>
          <w:sz w:val="22"/>
          <w:szCs w:val="22"/>
        </w:rPr>
        <w:t xml:space="preserve"> веществ, за исключением случаев, предусмотренных частью 2 статьи 20.20, статьей 20.22 КоАП РФ</w:t>
      </w:r>
      <w:r w:rsidRPr="00C016FD">
        <w:rPr>
          <w:sz w:val="22"/>
          <w:szCs w:val="22"/>
        </w:rPr>
        <w:t>.</w:t>
      </w:r>
      <w:r w:rsidR="002D1EF6">
        <w:rPr>
          <w:sz w:val="22"/>
          <w:szCs w:val="22"/>
        </w:rPr>
        <w:t xml:space="preserve"> </w:t>
      </w:r>
    </w:p>
    <w:p w:rsidR="00C32F31" w:rsidP="003333B7">
      <w:pPr>
        <w:ind w:firstLine="708"/>
        <w:jc w:val="both"/>
        <w:rPr>
          <w:sz w:val="22"/>
          <w:szCs w:val="22"/>
        </w:rPr>
      </w:pPr>
    </w:p>
    <w:p w:rsidR="00C32F31" w:rsidP="003333B7">
      <w:pPr>
        <w:ind w:firstLine="708"/>
        <w:jc w:val="both"/>
        <w:rPr>
          <w:sz w:val="22"/>
          <w:szCs w:val="22"/>
        </w:rPr>
      </w:pPr>
    </w:p>
    <w:p w:rsidR="00C32F31" w:rsidP="003333B7">
      <w:pPr>
        <w:ind w:firstLine="708"/>
        <w:jc w:val="both"/>
        <w:rPr>
          <w:sz w:val="22"/>
          <w:szCs w:val="22"/>
        </w:rPr>
      </w:pPr>
    </w:p>
    <w:p w:rsidR="00E52EE6" w:rsidP="003333B7">
      <w:pPr>
        <w:ind w:firstLine="708"/>
        <w:jc w:val="both"/>
        <w:rPr>
          <w:sz w:val="22"/>
          <w:szCs w:val="22"/>
        </w:rPr>
      </w:pPr>
    </w:p>
    <w:p w:rsidR="00E52EE6" w:rsidP="003333B7">
      <w:pPr>
        <w:ind w:firstLine="708"/>
        <w:jc w:val="both"/>
        <w:rPr>
          <w:sz w:val="22"/>
          <w:szCs w:val="22"/>
        </w:rPr>
      </w:pPr>
    </w:p>
    <w:p w:rsidR="00E52EE6" w:rsidP="003333B7">
      <w:pPr>
        <w:ind w:firstLine="708"/>
        <w:jc w:val="both"/>
        <w:rPr>
          <w:sz w:val="22"/>
          <w:szCs w:val="22"/>
        </w:rPr>
      </w:pPr>
    </w:p>
    <w:p w:rsidR="002058B4" w:rsidP="003333B7">
      <w:pPr>
        <w:ind w:firstLine="708"/>
        <w:jc w:val="both"/>
        <w:rPr>
          <w:sz w:val="22"/>
          <w:szCs w:val="22"/>
        </w:rPr>
      </w:pPr>
    </w:p>
    <w:p w:rsidR="002058B4" w:rsidP="003333B7">
      <w:pPr>
        <w:ind w:firstLine="708"/>
        <w:jc w:val="both"/>
        <w:rPr>
          <w:sz w:val="22"/>
          <w:szCs w:val="22"/>
        </w:rPr>
      </w:pPr>
    </w:p>
    <w:p w:rsidR="004076AE" w:rsidP="003333B7">
      <w:pPr>
        <w:ind w:firstLine="708"/>
        <w:jc w:val="both"/>
        <w:rPr>
          <w:sz w:val="22"/>
          <w:szCs w:val="22"/>
        </w:rPr>
      </w:pPr>
      <w:r w:rsidRPr="00C016FD">
        <w:rPr>
          <w:sz w:val="22"/>
          <w:szCs w:val="22"/>
        </w:rP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</w:t>
      </w:r>
    </w:p>
    <w:p w:rsidR="008E3E7F" w:rsidP="003333B7">
      <w:pPr>
        <w:ind w:firstLine="708"/>
        <w:jc w:val="both"/>
        <w:rPr>
          <w:sz w:val="22"/>
          <w:szCs w:val="22"/>
        </w:rPr>
      </w:pPr>
      <w:r w:rsidRPr="00C016FD">
        <w:rPr>
          <w:sz w:val="22"/>
          <w:szCs w:val="22"/>
        </w:rPr>
        <w:t>Обстоятельств</w:t>
      </w:r>
      <w:r>
        <w:rPr>
          <w:sz w:val="22"/>
          <w:szCs w:val="22"/>
        </w:rPr>
        <w:t>ами</w:t>
      </w:r>
      <w:r w:rsidRPr="00C016FD">
        <w:rPr>
          <w:sz w:val="22"/>
          <w:szCs w:val="22"/>
        </w:rPr>
        <w:t>, смягчающим</w:t>
      </w:r>
      <w:r>
        <w:rPr>
          <w:sz w:val="22"/>
          <w:szCs w:val="22"/>
        </w:rPr>
        <w:t>и</w:t>
      </w:r>
      <w:r w:rsidRPr="00C016FD">
        <w:rPr>
          <w:sz w:val="22"/>
          <w:szCs w:val="22"/>
        </w:rPr>
        <w:t xml:space="preserve"> административную ответственность суд признает  признание вины, раскаяние в </w:t>
      </w:r>
      <w:r w:rsidRPr="00C016FD">
        <w:rPr>
          <w:sz w:val="22"/>
          <w:szCs w:val="22"/>
        </w:rPr>
        <w:t>содеянном</w:t>
      </w:r>
      <w:r w:rsidRPr="00C016FD">
        <w:rPr>
          <w:sz w:val="22"/>
          <w:szCs w:val="22"/>
        </w:rPr>
        <w:t xml:space="preserve">, обстоятельств, отягчающих административную ответственность  судом не установлено.  </w:t>
      </w:r>
    </w:p>
    <w:p w:rsidR="003333B7" w:rsidRPr="00C016FD" w:rsidP="003333B7">
      <w:pPr>
        <w:ind w:firstLine="708"/>
        <w:jc w:val="both"/>
        <w:rPr>
          <w:sz w:val="22"/>
          <w:szCs w:val="22"/>
        </w:rPr>
      </w:pPr>
      <w:r w:rsidRPr="00C016FD">
        <w:rPr>
          <w:sz w:val="22"/>
          <w:szCs w:val="22"/>
        </w:rPr>
        <w:t>При таких обстоятельствах суд считает необходимым назначить минимальное наказание в виде административного штрафа в пределах санкции ч. 1 ст.</w:t>
      </w:r>
      <w:r w:rsidR="00CC7DA9">
        <w:rPr>
          <w:sz w:val="22"/>
          <w:szCs w:val="22"/>
        </w:rPr>
        <w:t xml:space="preserve"> </w:t>
      </w:r>
      <w:r w:rsidRPr="00C016FD">
        <w:rPr>
          <w:sz w:val="22"/>
          <w:szCs w:val="22"/>
        </w:rPr>
        <w:t>6.9 КоАП РФ.</w:t>
      </w:r>
    </w:p>
    <w:p w:rsidR="003333B7" w:rsidRPr="00C016FD" w:rsidP="003333B7">
      <w:pPr>
        <w:ind w:firstLine="708"/>
        <w:jc w:val="both"/>
        <w:rPr>
          <w:sz w:val="22"/>
          <w:szCs w:val="22"/>
        </w:rPr>
      </w:pPr>
      <w:r w:rsidRPr="00C016FD">
        <w:rPr>
          <w:sz w:val="22"/>
          <w:szCs w:val="22"/>
        </w:rPr>
        <w:t xml:space="preserve"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C016FD">
        <w:rPr>
          <w:sz w:val="22"/>
          <w:szCs w:val="22"/>
        </w:rPr>
        <w:t>прекурсорах</w:t>
      </w:r>
      <w:r w:rsidRPr="00C016FD">
        <w:rPr>
          <w:sz w:val="22"/>
          <w:szCs w:val="22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</w:t>
      </w:r>
      <w:r w:rsidRPr="00C016FD">
        <w:rPr>
          <w:sz w:val="22"/>
          <w:szCs w:val="22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врача.</w:t>
      </w:r>
      <w:r>
        <w:rPr>
          <w:sz w:val="22"/>
          <w:szCs w:val="22"/>
        </w:rPr>
        <w:t xml:space="preserve"> </w:t>
      </w:r>
      <w:r w:rsidRPr="00C016FD">
        <w:rPr>
          <w:sz w:val="22"/>
          <w:szCs w:val="22"/>
        </w:rPr>
        <w:t>Контроль за</w:t>
      </w:r>
      <w:r w:rsidRPr="00C016FD">
        <w:rPr>
          <w:sz w:val="22"/>
          <w:szCs w:val="22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  <w:r w:rsidR="0061425A">
        <w:rPr>
          <w:sz w:val="22"/>
          <w:szCs w:val="22"/>
        </w:rPr>
        <w:t xml:space="preserve"> </w:t>
      </w:r>
      <w:r w:rsidRPr="00C016FD">
        <w:rPr>
          <w:sz w:val="22"/>
          <w:szCs w:val="22"/>
        </w:rPr>
        <w:t>При таких обстоятельствах, учитывая, что</w:t>
      </w:r>
      <w:r w:rsidR="001B0DEA">
        <w:rPr>
          <w:sz w:val="22"/>
          <w:szCs w:val="22"/>
        </w:rPr>
        <w:t xml:space="preserve"> </w:t>
      </w:r>
      <w:r w:rsidR="00D42F26">
        <w:rPr>
          <w:sz w:val="22"/>
          <w:szCs w:val="22"/>
        </w:rPr>
        <w:t>Пятков</w:t>
      </w:r>
      <w:r w:rsidR="00D42F26">
        <w:rPr>
          <w:sz w:val="22"/>
          <w:szCs w:val="22"/>
        </w:rPr>
        <w:t>ым</w:t>
      </w:r>
      <w:r w:rsidR="00D42F26">
        <w:rPr>
          <w:sz w:val="22"/>
          <w:szCs w:val="22"/>
        </w:rPr>
        <w:t xml:space="preserve"> А.И.</w:t>
      </w:r>
      <w:r w:rsidRPr="00C016FD" w:rsidR="00D42F26">
        <w:rPr>
          <w:sz w:val="22"/>
          <w:szCs w:val="22"/>
        </w:rPr>
        <w:t xml:space="preserve"> </w:t>
      </w:r>
      <w:r w:rsidRPr="00C016FD" w:rsidR="0059371D">
        <w:rPr>
          <w:sz w:val="22"/>
          <w:szCs w:val="22"/>
        </w:rPr>
        <w:t xml:space="preserve"> </w:t>
      </w:r>
      <w:r w:rsidRPr="00C016FD">
        <w:rPr>
          <w:sz w:val="22"/>
          <w:szCs w:val="22"/>
        </w:rPr>
        <w:t>совершено административное правонарушение, предусмотренное ч. 1 ст. 6.9 КоАП РФ, суд считает необходимым возложить на не</w:t>
      </w:r>
      <w:r>
        <w:rPr>
          <w:sz w:val="22"/>
          <w:szCs w:val="22"/>
        </w:rPr>
        <w:t>го</w:t>
      </w:r>
      <w:r w:rsidRPr="00C016FD">
        <w:rPr>
          <w:sz w:val="22"/>
          <w:szCs w:val="22"/>
        </w:rPr>
        <w:t xml:space="preserve"> обязанность пройти диагностику</w:t>
      </w:r>
      <w:r>
        <w:rPr>
          <w:sz w:val="22"/>
          <w:szCs w:val="22"/>
        </w:rPr>
        <w:t>.</w:t>
      </w:r>
    </w:p>
    <w:p w:rsidR="003333B7" w:rsidRPr="00C016FD" w:rsidP="003333B7">
      <w:pPr>
        <w:ind w:firstLine="708"/>
        <w:jc w:val="both"/>
        <w:rPr>
          <w:sz w:val="22"/>
          <w:szCs w:val="22"/>
        </w:rPr>
      </w:pPr>
      <w:r w:rsidRPr="00C016FD">
        <w:rPr>
          <w:sz w:val="22"/>
          <w:szCs w:val="22"/>
        </w:rPr>
        <w:t xml:space="preserve">На основании </w:t>
      </w:r>
      <w:r w:rsidRPr="00C016FD">
        <w:rPr>
          <w:sz w:val="22"/>
          <w:szCs w:val="22"/>
        </w:rPr>
        <w:t>изложенного</w:t>
      </w:r>
      <w:r w:rsidRPr="00C016FD">
        <w:rPr>
          <w:sz w:val="22"/>
          <w:szCs w:val="22"/>
        </w:rPr>
        <w:t xml:space="preserve">, руководствуясь ч. 1 </w:t>
      </w:r>
      <w:r w:rsidRPr="00C016FD">
        <w:rPr>
          <w:sz w:val="22"/>
          <w:szCs w:val="22"/>
        </w:rPr>
        <w:t>ст.6.9</w:t>
      </w:r>
      <w:r w:rsidRPr="00C016FD">
        <w:rPr>
          <w:sz w:val="22"/>
          <w:szCs w:val="22"/>
        </w:rPr>
        <w:t>, 29.9, 29.10 КоАП РФ мировой судья,</w:t>
      </w:r>
      <w:r w:rsidR="00DF57C9">
        <w:rPr>
          <w:sz w:val="22"/>
          <w:szCs w:val="22"/>
        </w:rPr>
        <w:t xml:space="preserve"> </w:t>
      </w:r>
      <w:r w:rsidRPr="00C016FD">
        <w:rPr>
          <w:sz w:val="22"/>
          <w:szCs w:val="22"/>
        </w:rPr>
        <w:t>-</w:t>
      </w:r>
    </w:p>
    <w:p w:rsidR="003333B7" w:rsidRPr="00C016FD" w:rsidP="003333B7">
      <w:pPr>
        <w:jc w:val="center"/>
        <w:rPr>
          <w:sz w:val="22"/>
          <w:szCs w:val="22"/>
        </w:rPr>
      </w:pPr>
      <w:r w:rsidRPr="00C016FD">
        <w:rPr>
          <w:sz w:val="22"/>
          <w:szCs w:val="22"/>
        </w:rPr>
        <w:t>ПОСТАНОВИЛ:</w:t>
      </w:r>
    </w:p>
    <w:p w:rsidR="003333B7" w:rsidRPr="00C016FD" w:rsidP="003333B7">
      <w:pPr>
        <w:jc w:val="center"/>
        <w:rPr>
          <w:sz w:val="22"/>
          <w:szCs w:val="22"/>
        </w:rPr>
      </w:pPr>
    </w:p>
    <w:p w:rsidR="003333B7" w:rsidRPr="00C016FD" w:rsidP="003333B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23692A">
        <w:rPr>
          <w:b/>
          <w:bCs/>
          <w:sz w:val="22"/>
          <w:szCs w:val="22"/>
        </w:rPr>
        <w:t xml:space="preserve"> </w:t>
      </w:r>
      <w:r w:rsidR="00D42F26">
        <w:rPr>
          <w:b/>
          <w:sz w:val="22"/>
          <w:szCs w:val="22"/>
        </w:rPr>
        <w:t xml:space="preserve"> ПЯТКОВА АНАТОЛИЯ ИВАНОВИЧА</w:t>
      </w:r>
      <w:r w:rsidR="0077569F">
        <w:rPr>
          <w:b/>
          <w:sz w:val="22"/>
          <w:szCs w:val="22"/>
        </w:rPr>
        <w:t xml:space="preserve"> </w:t>
      </w:r>
      <w:r w:rsidRPr="00C016FD">
        <w:rPr>
          <w:sz w:val="22"/>
          <w:szCs w:val="22"/>
        </w:rPr>
        <w:t>признать виновн</w:t>
      </w:r>
      <w:r>
        <w:rPr>
          <w:sz w:val="22"/>
          <w:szCs w:val="22"/>
        </w:rPr>
        <w:t>ым</w:t>
      </w:r>
      <w:r w:rsidRPr="00C016FD">
        <w:rPr>
          <w:sz w:val="22"/>
          <w:szCs w:val="22"/>
        </w:rPr>
        <w:t xml:space="preserve"> в совершении правонарушения, предусмотренного ч. 1 ст. 6.9 КоАП РФ и подвергнуть наказанию в виде административного штрафа в размере 4000 (четыре тысячи) рублей. </w:t>
      </w:r>
    </w:p>
    <w:p w:rsidR="003333B7" w:rsidP="003333B7">
      <w:pPr>
        <w:ind w:firstLine="708"/>
        <w:jc w:val="both"/>
        <w:rPr>
          <w:sz w:val="22"/>
          <w:szCs w:val="22"/>
        </w:rPr>
      </w:pPr>
      <w:r w:rsidRPr="00C016FD">
        <w:rPr>
          <w:sz w:val="22"/>
          <w:szCs w:val="22"/>
        </w:rPr>
        <w:t xml:space="preserve">Реквизиты для оплаты штрафа: Юридический адрес: 295000, Республика Крым, </w:t>
      </w:r>
      <w:r>
        <w:rPr>
          <w:sz w:val="22"/>
          <w:szCs w:val="22"/>
        </w:rPr>
        <w:t xml:space="preserve">                   </w:t>
      </w:r>
      <w:r w:rsidRPr="00C016FD">
        <w:rPr>
          <w:sz w:val="22"/>
          <w:szCs w:val="22"/>
        </w:rPr>
        <w:t>г. Симферополь, ул. Набережная им.</w:t>
      </w:r>
      <w:r w:rsidR="00B72E53">
        <w:rPr>
          <w:sz w:val="22"/>
          <w:szCs w:val="22"/>
        </w:rPr>
        <w:t xml:space="preserve"> </w:t>
      </w:r>
      <w:r w:rsidRPr="00C016FD">
        <w:rPr>
          <w:sz w:val="22"/>
          <w:szCs w:val="22"/>
        </w:rPr>
        <w:t>60-</w:t>
      </w:r>
      <w:r w:rsidRPr="00C016FD">
        <w:rPr>
          <w:sz w:val="22"/>
          <w:szCs w:val="22"/>
        </w:rPr>
        <w:t>летия</w:t>
      </w:r>
      <w:r w:rsidRPr="00C016FD">
        <w:rPr>
          <w:sz w:val="22"/>
          <w:szCs w:val="22"/>
        </w:rPr>
        <w:t xml:space="preserve"> СССР, 28, ОГРН: 1149102019164, Банковские реквизиты: Получатель: УФК по Республике Крым (Министерство юстиции Республики Крым), Наименование банка получателя платежа: Отделение Республика Крым Банка России//УФК по Республике Крым г. Симферополь, ИНН: 9102013284,  КПП: 910201001, БИК: 013510002, Единый казначейский счет: 40102810645370000035,  Казначейский счет: 03100643000000017500,  Лицевой счет: 04752203230 в УФК по Республике Крым, Код Сводного реестра 35220323, ОКТМО: 35726000, КБК: </w:t>
      </w:r>
      <w:r w:rsidRPr="00C016FD">
        <w:rPr>
          <w:b/>
          <w:sz w:val="22"/>
          <w:szCs w:val="22"/>
        </w:rPr>
        <w:t xml:space="preserve"> </w:t>
      </w:r>
      <w:r w:rsidRPr="00C016FD">
        <w:rPr>
          <w:sz w:val="22"/>
          <w:szCs w:val="22"/>
        </w:rPr>
        <w:t>828 1 16 01063 01 0009 140.</w:t>
      </w:r>
      <w:r>
        <w:rPr>
          <w:sz w:val="22"/>
          <w:szCs w:val="22"/>
        </w:rPr>
        <w:t xml:space="preserve">  УИН: 041076030090500</w:t>
      </w:r>
      <w:r w:rsidR="00D42F26">
        <w:rPr>
          <w:sz w:val="22"/>
          <w:szCs w:val="22"/>
        </w:rPr>
        <w:t>3892406125</w:t>
      </w:r>
      <w:r>
        <w:rPr>
          <w:sz w:val="22"/>
          <w:szCs w:val="22"/>
        </w:rPr>
        <w:t>.</w:t>
      </w:r>
    </w:p>
    <w:p w:rsidR="003333B7" w:rsidRPr="00C016FD" w:rsidP="003333B7">
      <w:pPr>
        <w:spacing w:line="240" w:lineRule="atLeast"/>
        <w:ind w:firstLine="708"/>
        <w:jc w:val="both"/>
        <w:rPr>
          <w:sz w:val="22"/>
          <w:szCs w:val="22"/>
        </w:rPr>
      </w:pPr>
      <w:r w:rsidRPr="00C016FD">
        <w:rPr>
          <w:sz w:val="22"/>
          <w:szCs w:val="22"/>
        </w:rPr>
        <w:t xml:space="preserve">Разъяснить </w:t>
      </w:r>
      <w:r w:rsidR="00D42F26">
        <w:rPr>
          <w:sz w:val="22"/>
          <w:szCs w:val="22"/>
        </w:rPr>
        <w:t>Пятков</w:t>
      </w:r>
      <w:r w:rsidR="00D42F26">
        <w:rPr>
          <w:sz w:val="22"/>
          <w:szCs w:val="22"/>
        </w:rPr>
        <w:t>у</w:t>
      </w:r>
      <w:r w:rsidR="00D42F26">
        <w:rPr>
          <w:sz w:val="22"/>
          <w:szCs w:val="22"/>
        </w:rPr>
        <w:t xml:space="preserve"> А.И.</w:t>
      </w:r>
      <w:r w:rsidR="007F75BE">
        <w:rPr>
          <w:sz w:val="22"/>
          <w:szCs w:val="22"/>
        </w:rPr>
        <w:t>,</w:t>
      </w:r>
      <w:r w:rsidRPr="00C016FD" w:rsidR="00EE3892">
        <w:rPr>
          <w:sz w:val="22"/>
          <w:szCs w:val="22"/>
        </w:rPr>
        <w:t xml:space="preserve"> </w:t>
      </w:r>
      <w:r w:rsidRPr="00C016FD">
        <w:rPr>
          <w:sz w:val="22"/>
          <w:szCs w:val="22"/>
        </w:rPr>
        <w:t>что в соответствии с ч. 1 ст. 20.25 КоАП РФ неуплата штрафа в 60-</w:t>
      </w:r>
      <w:r w:rsidRPr="00C016FD">
        <w:rPr>
          <w:sz w:val="22"/>
          <w:szCs w:val="22"/>
        </w:rPr>
        <w:t>дневный</w:t>
      </w:r>
      <w:r w:rsidRPr="00C016FD">
        <w:rPr>
          <w:sz w:val="22"/>
          <w:szCs w:val="22"/>
        </w:rPr>
        <w:t xml:space="preserve">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333B7" w:rsidRPr="00C016FD" w:rsidP="003333B7">
      <w:pPr>
        <w:spacing w:line="240" w:lineRule="atLeast"/>
        <w:ind w:firstLine="708"/>
        <w:jc w:val="both"/>
        <w:rPr>
          <w:sz w:val="22"/>
          <w:szCs w:val="22"/>
        </w:rPr>
      </w:pPr>
      <w:r w:rsidRPr="00C016FD">
        <w:rPr>
          <w:sz w:val="22"/>
          <w:szCs w:val="22"/>
        </w:rPr>
        <w:t>Возложить на</w:t>
      </w:r>
      <w:r w:rsidR="004C4A22">
        <w:rPr>
          <w:sz w:val="22"/>
          <w:szCs w:val="22"/>
        </w:rPr>
        <w:t xml:space="preserve"> </w:t>
      </w:r>
      <w:r w:rsidR="00D42F26">
        <w:rPr>
          <w:sz w:val="22"/>
          <w:szCs w:val="22"/>
        </w:rPr>
        <w:t>Пятков</w:t>
      </w:r>
      <w:r w:rsidR="00D42F26">
        <w:rPr>
          <w:sz w:val="22"/>
          <w:szCs w:val="22"/>
        </w:rPr>
        <w:t>а</w:t>
      </w:r>
      <w:r w:rsidR="00D42F26">
        <w:rPr>
          <w:sz w:val="22"/>
          <w:szCs w:val="22"/>
        </w:rPr>
        <w:t xml:space="preserve"> А.И.</w:t>
      </w:r>
      <w:r w:rsidRPr="00C016FD" w:rsidR="00D42F26">
        <w:rPr>
          <w:sz w:val="22"/>
          <w:szCs w:val="22"/>
        </w:rPr>
        <w:t xml:space="preserve"> </w:t>
      </w:r>
      <w:r w:rsidR="00434B7D">
        <w:rPr>
          <w:sz w:val="22"/>
          <w:szCs w:val="22"/>
        </w:rPr>
        <w:t>о</w:t>
      </w:r>
      <w:r w:rsidRPr="00C016FD">
        <w:rPr>
          <w:sz w:val="22"/>
          <w:szCs w:val="22"/>
        </w:rPr>
        <w:t xml:space="preserve">бязанность пройти диагностику </w:t>
      </w:r>
      <w:r w:rsidR="00EE3892">
        <w:rPr>
          <w:sz w:val="22"/>
          <w:szCs w:val="22"/>
        </w:rPr>
        <w:t>в специализированном медицинском учреждении по месту регистрации в связи с потреблением наркотических средств без назначения</w:t>
      </w:r>
      <w:r w:rsidR="00EE3892">
        <w:rPr>
          <w:sz w:val="22"/>
          <w:szCs w:val="22"/>
        </w:rPr>
        <w:t xml:space="preserve"> врача с целью определения возможного заболевания, связанного с употреблением наркотических средств, определения необходимого лечения от наркомании и (или) медицинской и (или) социальной реабилитации</w:t>
      </w:r>
      <w:r w:rsidRPr="00C016FD">
        <w:rPr>
          <w:sz w:val="22"/>
          <w:szCs w:val="22"/>
        </w:rPr>
        <w:t xml:space="preserve">. </w:t>
      </w:r>
    </w:p>
    <w:p w:rsidR="00D435F5" w:rsidP="00DC1ED4">
      <w:pPr>
        <w:spacing w:line="240" w:lineRule="atLeast"/>
        <w:ind w:firstLine="708"/>
        <w:jc w:val="both"/>
        <w:rPr>
          <w:color w:val="000000"/>
          <w:sz w:val="22"/>
          <w:szCs w:val="22"/>
          <w:lang w:bidi="ru-RU"/>
        </w:rPr>
      </w:pPr>
      <w:r w:rsidRPr="00C016FD">
        <w:rPr>
          <w:sz w:val="22"/>
          <w:szCs w:val="22"/>
        </w:rPr>
        <w:t xml:space="preserve">Согласно </w:t>
      </w:r>
      <w:r>
        <w:rPr>
          <w:sz w:val="22"/>
          <w:szCs w:val="22"/>
        </w:rPr>
        <w:t xml:space="preserve">ч. 2 </w:t>
      </w:r>
      <w:r w:rsidRPr="00C016FD">
        <w:rPr>
          <w:sz w:val="22"/>
          <w:szCs w:val="22"/>
        </w:rPr>
        <w:t>ст</w:t>
      </w:r>
      <w:r>
        <w:rPr>
          <w:sz w:val="22"/>
          <w:szCs w:val="22"/>
        </w:rPr>
        <w:t xml:space="preserve">. 29.10 КоАП РФ, установить </w:t>
      </w:r>
      <w:r w:rsidR="00D42F26">
        <w:rPr>
          <w:sz w:val="22"/>
          <w:szCs w:val="22"/>
        </w:rPr>
        <w:t>Пятков</w:t>
      </w:r>
      <w:r w:rsidR="00D42F26">
        <w:rPr>
          <w:sz w:val="22"/>
          <w:szCs w:val="22"/>
        </w:rPr>
        <w:t>у</w:t>
      </w:r>
      <w:r w:rsidR="00D42F26">
        <w:rPr>
          <w:sz w:val="22"/>
          <w:szCs w:val="22"/>
        </w:rPr>
        <w:t xml:space="preserve"> А.И.</w:t>
      </w:r>
      <w:r w:rsidRPr="00C016FD" w:rsidR="00D42F26">
        <w:rPr>
          <w:sz w:val="22"/>
          <w:szCs w:val="22"/>
        </w:rPr>
        <w:t xml:space="preserve"> </w:t>
      </w:r>
      <w:r w:rsidRPr="00C016FD">
        <w:rPr>
          <w:sz w:val="22"/>
          <w:szCs w:val="22"/>
        </w:rPr>
        <w:t>срок обращения для прохождения диагностики в связи с незаконным потреблением наркотических средств без назначения врача в течени</w:t>
      </w:r>
      <w:r w:rsidRPr="00C016FD">
        <w:rPr>
          <w:sz w:val="22"/>
          <w:szCs w:val="22"/>
        </w:rPr>
        <w:t>и</w:t>
      </w:r>
      <w:r w:rsidRPr="00C016FD">
        <w:rPr>
          <w:sz w:val="22"/>
          <w:szCs w:val="22"/>
        </w:rPr>
        <w:t xml:space="preserve"> 20 дней с момента вступления данного постановления в законную силу.</w:t>
      </w:r>
      <w:r w:rsidR="00DC1ED4">
        <w:rPr>
          <w:sz w:val="22"/>
          <w:szCs w:val="22"/>
        </w:rPr>
        <w:t xml:space="preserve"> </w:t>
      </w:r>
      <w:r w:rsidR="0093689F">
        <w:rPr>
          <w:color w:val="000000"/>
          <w:sz w:val="22"/>
          <w:szCs w:val="22"/>
          <w:lang w:bidi="ru-RU"/>
        </w:rPr>
        <w:t>Контроль за исполнением лицом данной обязанности в соответствии с Постановлением Правительства Российской Федерации от 28 мая 2014 года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</w:t>
      </w:r>
      <w:r w:rsidR="0093689F">
        <w:rPr>
          <w:color w:val="000000"/>
          <w:sz w:val="22"/>
          <w:szCs w:val="22"/>
          <w:lang w:bidi="ru-RU"/>
        </w:rPr>
        <w:t xml:space="preserve"> врача» возложить на </w:t>
      </w:r>
      <w:r w:rsidR="007449EF">
        <w:rPr>
          <w:color w:val="000000"/>
          <w:sz w:val="22"/>
          <w:szCs w:val="22"/>
          <w:lang w:bidi="ru-RU"/>
        </w:rPr>
        <w:t xml:space="preserve"> уполномоченный орган</w:t>
      </w:r>
      <w:r w:rsidR="0093689F">
        <w:rPr>
          <w:color w:val="000000"/>
          <w:sz w:val="22"/>
          <w:szCs w:val="22"/>
          <w:lang w:bidi="ru-RU"/>
        </w:rPr>
        <w:t xml:space="preserve"> по</w:t>
      </w:r>
      <w:r w:rsidR="00D41850">
        <w:rPr>
          <w:color w:val="000000"/>
          <w:sz w:val="22"/>
          <w:szCs w:val="22"/>
          <w:lang w:bidi="ru-RU"/>
        </w:rPr>
        <w:t xml:space="preserve"> месту </w:t>
      </w:r>
      <w:r w:rsidR="007449EF">
        <w:rPr>
          <w:color w:val="000000"/>
          <w:sz w:val="22"/>
          <w:szCs w:val="22"/>
          <w:lang w:bidi="ru-RU"/>
        </w:rPr>
        <w:t>жительства</w:t>
      </w:r>
      <w:r w:rsidR="00D41850">
        <w:rPr>
          <w:color w:val="000000"/>
          <w:sz w:val="22"/>
          <w:szCs w:val="22"/>
          <w:lang w:bidi="ru-RU"/>
        </w:rPr>
        <w:t xml:space="preserve"> лица</w:t>
      </w:r>
      <w:r w:rsidR="007449EF">
        <w:rPr>
          <w:color w:val="000000"/>
          <w:sz w:val="22"/>
          <w:szCs w:val="22"/>
          <w:lang w:bidi="ru-RU"/>
        </w:rPr>
        <w:t>, на которое возложена обязанность.</w:t>
      </w:r>
      <w:r w:rsidR="0093689F">
        <w:rPr>
          <w:color w:val="000000"/>
          <w:sz w:val="22"/>
          <w:szCs w:val="22"/>
          <w:lang w:bidi="ru-RU"/>
        </w:rPr>
        <w:t xml:space="preserve"> </w:t>
      </w:r>
    </w:p>
    <w:p w:rsidR="003333B7" w:rsidP="003333B7">
      <w:pPr>
        <w:pStyle w:val="20"/>
        <w:shd w:val="clear" w:color="auto" w:fill="auto"/>
        <w:spacing w:after="0" w:line="240" w:lineRule="atLeast"/>
        <w:ind w:firstLine="740"/>
        <w:jc w:val="both"/>
        <w:rPr>
          <w:color w:val="000000"/>
          <w:sz w:val="22"/>
          <w:szCs w:val="22"/>
          <w:lang w:bidi="ru-RU"/>
        </w:rPr>
      </w:pPr>
      <w:r w:rsidRPr="00C016FD">
        <w:rPr>
          <w:color w:val="000000"/>
          <w:sz w:val="22"/>
          <w:szCs w:val="22"/>
          <w:lang w:bidi="ru-RU"/>
        </w:rPr>
        <w:t>Оригинал квитанции об оплате административного штрафа представить на судебный участок 90 Феодосийского судебного района (городской округ Феодосия) Республики Крым.</w:t>
      </w:r>
    </w:p>
    <w:p w:rsidR="00EE0492" w:rsidP="003333B7">
      <w:pPr>
        <w:spacing w:line="240" w:lineRule="atLeast"/>
        <w:ind w:firstLine="708"/>
        <w:jc w:val="both"/>
        <w:rPr>
          <w:color w:val="000000"/>
          <w:sz w:val="22"/>
          <w:szCs w:val="22"/>
          <w:lang w:bidi="ru-RU"/>
        </w:rPr>
      </w:pPr>
      <w:r w:rsidRPr="007073A6">
        <w:rPr>
          <w:color w:val="000000"/>
          <w:sz w:val="22"/>
          <w:szCs w:val="22"/>
          <w:lang w:bidi="ru-RU"/>
        </w:rPr>
        <w:t>Постановление может быть обжаловано в Феодосийский городской суд Республики Крым непосредственно или через мирового судью судебного участка № 90 Феодосийского судебного района (городской округ Феодосия) Республики Крым в течение 10 суток со дня вручения или получения копии пос</w:t>
      </w:r>
      <w:r>
        <w:rPr>
          <w:color w:val="000000"/>
          <w:sz w:val="22"/>
          <w:szCs w:val="22"/>
          <w:lang w:bidi="ru-RU"/>
        </w:rPr>
        <w:t>т</w:t>
      </w:r>
      <w:r w:rsidRPr="007073A6">
        <w:rPr>
          <w:color w:val="000000"/>
          <w:sz w:val="22"/>
          <w:szCs w:val="22"/>
          <w:lang w:bidi="ru-RU"/>
        </w:rPr>
        <w:t>ановления.</w:t>
      </w:r>
    </w:p>
    <w:p w:rsidR="000E0E7C" w:rsidRPr="00592D72" w:rsidP="00553475">
      <w:pPr>
        <w:ind w:firstLine="708"/>
        <w:jc w:val="both"/>
        <w:rPr>
          <w:sz w:val="20"/>
          <w:szCs w:val="20"/>
        </w:rPr>
      </w:pPr>
      <w:r w:rsidRPr="00592D72">
        <w:rPr>
          <w:sz w:val="20"/>
          <w:szCs w:val="20"/>
        </w:rPr>
        <w:t xml:space="preserve">Мировой судья:      </w:t>
      </w:r>
      <w:r w:rsidRPr="00592D72">
        <w:rPr>
          <w:sz w:val="20"/>
          <w:szCs w:val="20"/>
        </w:rPr>
        <w:tab/>
        <w:t xml:space="preserve">          </w:t>
      </w:r>
      <w:r w:rsidRPr="00592D72">
        <w:rPr>
          <w:sz w:val="20"/>
          <w:szCs w:val="20"/>
        </w:rPr>
        <w:tab/>
        <w:t xml:space="preserve">      (подпись)                   </w:t>
      </w:r>
      <w:r w:rsidRPr="00592D72">
        <w:rPr>
          <w:sz w:val="20"/>
          <w:szCs w:val="20"/>
        </w:rPr>
        <w:tab/>
        <w:t xml:space="preserve">      Н.С. Сиваш</w:t>
      </w:r>
    </w:p>
    <w:p w:rsidR="00515DCC" w:rsidRPr="00592D72" w:rsidP="008B4375">
      <w:pPr>
        <w:ind w:firstLine="708"/>
        <w:jc w:val="both"/>
        <w:rPr>
          <w:sz w:val="20"/>
          <w:szCs w:val="20"/>
        </w:rPr>
      </w:pPr>
      <w:r w:rsidRPr="00592D72">
        <w:rPr>
          <w:sz w:val="20"/>
          <w:szCs w:val="20"/>
        </w:rPr>
        <w:t>Судья:                                        Секретарь:</w:t>
      </w:r>
      <w:r w:rsidRPr="00592D72" w:rsidR="00890DF4">
        <w:rPr>
          <w:sz w:val="20"/>
          <w:szCs w:val="20"/>
        </w:rPr>
        <w:t xml:space="preserve"> </w:t>
      </w:r>
      <w:r w:rsidRPr="00592D72" w:rsidR="00553475">
        <w:rPr>
          <w:sz w:val="20"/>
          <w:szCs w:val="20"/>
        </w:rPr>
        <w:t xml:space="preserve">Копия верна:     </w:t>
      </w:r>
    </w:p>
    <w:sectPr w:rsidSect="004B72CB">
      <w:pgSz w:w="11906" w:h="16838"/>
      <w:pgMar w:top="0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C9"/>
    <w:rsid w:val="00000020"/>
    <w:rsid w:val="000048E9"/>
    <w:rsid w:val="000070AC"/>
    <w:rsid w:val="00011D6C"/>
    <w:rsid w:val="000120AE"/>
    <w:rsid w:val="000159A4"/>
    <w:rsid w:val="00016B69"/>
    <w:rsid w:val="00016C7C"/>
    <w:rsid w:val="00021732"/>
    <w:rsid w:val="00021791"/>
    <w:rsid w:val="0002404F"/>
    <w:rsid w:val="0002559A"/>
    <w:rsid w:val="00030F98"/>
    <w:rsid w:val="000327C6"/>
    <w:rsid w:val="00034B74"/>
    <w:rsid w:val="00035BB4"/>
    <w:rsid w:val="00035CD5"/>
    <w:rsid w:val="00036E30"/>
    <w:rsid w:val="000372BE"/>
    <w:rsid w:val="000408F8"/>
    <w:rsid w:val="00043C06"/>
    <w:rsid w:val="00044A6C"/>
    <w:rsid w:val="00044CA2"/>
    <w:rsid w:val="00045837"/>
    <w:rsid w:val="00047157"/>
    <w:rsid w:val="00050432"/>
    <w:rsid w:val="00052302"/>
    <w:rsid w:val="000538DD"/>
    <w:rsid w:val="00054822"/>
    <w:rsid w:val="00056959"/>
    <w:rsid w:val="0006145A"/>
    <w:rsid w:val="0006360D"/>
    <w:rsid w:val="000637E6"/>
    <w:rsid w:val="0007114D"/>
    <w:rsid w:val="000718BB"/>
    <w:rsid w:val="000745ED"/>
    <w:rsid w:val="00076C5A"/>
    <w:rsid w:val="0007797F"/>
    <w:rsid w:val="0008086B"/>
    <w:rsid w:val="00082703"/>
    <w:rsid w:val="00090647"/>
    <w:rsid w:val="0009064B"/>
    <w:rsid w:val="000923CF"/>
    <w:rsid w:val="00096A15"/>
    <w:rsid w:val="000A005F"/>
    <w:rsid w:val="000A1724"/>
    <w:rsid w:val="000A1949"/>
    <w:rsid w:val="000A6BBA"/>
    <w:rsid w:val="000A7392"/>
    <w:rsid w:val="000A7957"/>
    <w:rsid w:val="000B045D"/>
    <w:rsid w:val="000B0ED1"/>
    <w:rsid w:val="000B2342"/>
    <w:rsid w:val="000B2C8B"/>
    <w:rsid w:val="000B6700"/>
    <w:rsid w:val="000B6BE1"/>
    <w:rsid w:val="000C0EE1"/>
    <w:rsid w:val="000C6AE8"/>
    <w:rsid w:val="000D198F"/>
    <w:rsid w:val="000D32AB"/>
    <w:rsid w:val="000D42AE"/>
    <w:rsid w:val="000D4D33"/>
    <w:rsid w:val="000E039D"/>
    <w:rsid w:val="000E0E7C"/>
    <w:rsid w:val="000E1A43"/>
    <w:rsid w:val="000E4F09"/>
    <w:rsid w:val="000E5497"/>
    <w:rsid w:val="000E5B70"/>
    <w:rsid w:val="000E711D"/>
    <w:rsid w:val="000F26C6"/>
    <w:rsid w:val="000F3984"/>
    <w:rsid w:val="000F3D78"/>
    <w:rsid w:val="000F4DBC"/>
    <w:rsid w:val="000F54A3"/>
    <w:rsid w:val="000F5FD4"/>
    <w:rsid w:val="000F6674"/>
    <w:rsid w:val="00104E70"/>
    <w:rsid w:val="0011091E"/>
    <w:rsid w:val="0011353B"/>
    <w:rsid w:val="00113E87"/>
    <w:rsid w:val="001161EF"/>
    <w:rsid w:val="001203FE"/>
    <w:rsid w:val="001224DC"/>
    <w:rsid w:val="00123FAC"/>
    <w:rsid w:val="00125231"/>
    <w:rsid w:val="00125625"/>
    <w:rsid w:val="00127E7C"/>
    <w:rsid w:val="00131BAD"/>
    <w:rsid w:val="0013730F"/>
    <w:rsid w:val="001400E7"/>
    <w:rsid w:val="00141708"/>
    <w:rsid w:val="0014502A"/>
    <w:rsid w:val="00145C2C"/>
    <w:rsid w:val="00146726"/>
    <w:rsid w:val="00150A1A"/>
    <w:rsid w:val="00150CEA"/>
    <w:rsid w:val="0015172C"/>
    <w:rsid w:val="00153FEC"/>
    <w:rsid w:val="00154026"/>
    <w:rsid w:val="00154555"/>
    <w:rsid w:val="001546B6"/>
    <w:rsid w:val="00156179"/>
    <w:rsid w:val="00157396"/>
    <w:rsid w:val="00157ABB"/>
    <w:rsid w:val="00160D3C"/>
    <w:rsid w:val="00164B8C"/>
    <w:rsid w:val="00165C1F"/>
    <w:rsid w:val="001661A1"/>
    <w:rsid w:val="001664AB"/>
    <w:rsid w:val="001707B8"/>
    <w:rsid w:val="001721D1"/>
    <w:rsid w:val="001739B0"/>
    <w:rsid w:val="00173F8A"/>
    <w:rsid w:val="00177849"/>
    <w:rsid w:val="00194CEC"/>
    <w:rsid w:val="0019543D"/>
    <w:rsid w:val="00195856"/>
    <w:rsid w:val="00196183"/>
    <w:rsid w:val="001973F6"/>
    <w:rsid w:val="00197E15"/>
    <w:rsid w:val="001A191A"/>
    <w:rsid w:val="001A1E9C"/>
    <w:rsid w:val="001A3865"/>
    <w:rsid w:val="001A38F4"/>
    <w:rsid w:val="001A490C"/>
    <w:rsid w:val="001A50DA"/>
    <w:rsid w:val="001A562A"/>
    <w:rsid w:val="001B0DEA"/>
    <w:rsid w:val="001B15B6"/>
    <w:rsid w:val="001B196B"/>
    <w:rsid w:val="001B2206"/>
    <w:rsid w:val="001B26AE"/>
    <w:rsid w:val="001B294A"/>
    <w:rsid w:val="001B6950"/>
    <w:rsid w:val="001B7CE1"/>
    <w:rsid w:val="001C109B"/>
    <w:rsid w:val="001C40B7"/>
    <w:rsid w:val="001C459A"/>
    <w:rsid w:val="001C4683"/>
    <w:rsid w:val="001C53C8"/>
    <w:rsid w:val="001C58E8"/>
    <w:rsid w:val="001C6521"/>
    <w:rsid w:val="001C749C"/>
    <w:rsid w:val="001D0275"/>
    <w:rsid w:val="001D0461"/>
    <w:rsid w:val="001D3495"/>
    <w:rsid w:val="001D4178"/>
    <w:rsid w:val="001D6102"/>
    <w:rsid w:val="001E1891"/>
    <w:rsid w:val="001E1F91"/>
    <w:rsid w:val="001E5508"/>
    <w:rsid w:val="001F0EDA"/>
    <w:rsid w:val="001F165D"/>
    <w:rsid w:val="001F33D4"/>
    <w:rsid w:val="001F3C80"/>
    <w:rsid w:val="001F6A8B"/>
    <w:rsid w:val="001F78EA"/>
    <w:rsid w:val="00200204"/>
    <w:rsid w:val="00200D4B"/>
    <w:rsid w:val="00201C20"/>
    <w:rsid w:val="0020223F"/>
    <w:rsid w:val="00205246"/>
    <w:rsid w:val="00205597"/>
    <w:rsid w:val="002058B4"/>
    <w:rsid w:val="002107B3"/>
    <w:rsid w:val="002114B2"/>
    <w:rsid w:val="00211B08"/>
    <w:rsid w:val="00215142"/>
    <w:rsid w:val="0023097B"/>
    <w:rsid w:val="00230A7A"/>
    <w:rsid w:val="0023692A"/>
    <w:rsid w:val="00240609"/>
    <w:rsid w:val="00241283"/>
    <w:rsid w:val="002414E8"/>
    <w:rsid w:val="0024190E"/>
    <w:rsid w:val="002439AD"/>
    <w:rsid w:val="00247AA7"/>
    <w:rsid w:val="002517EC"/>
    <w:rsid w:val="00253C57"/>
    <w:rsid w:val="002567E5"/>
    <w:rsid w:val="00256CFC"/>
    <w:rsid w:val="002608B8"/>
    <w:rsid w:val="00265201"/>
    <w:rsid w:val="002702AD"/>
    <w:rsid w:val="002707F6"/>
    <w:rsid w:val="00271A56"/>
    <w:rsid w:val="00272140"/>
    <w:rsid w:val="00276138"/>
    <w:rsid w:val="00276D21"/>
    <w:rsid w:val="002778B2"/>
    <w:rsid w:val="002821BB"/>
    <w:rsid w:val="00286811"/>
    <w:rsid w:val="00290A66"/>
    <w:rsid w:val="002912ED"/>
    <w:rsid w:val="0029184B"/>
    <w:rsid w:val="00293058"/>
    <w:rsid w:val="00293117"/>
    <w:rsid w:val="00293C72"/>
    <w:rsid w:val="00296919"/>
    <w:rsid w:val="00296C0B"/>
    <w:rsid w:val="00297215"/>
    <w:rsid w:val="00297A9A"/>
    <w:rsid w:val="002A11C6"/>
    <w:rsid w:val="002A442B"/>
    <w:rsid w:val="002A758F"/>
    <w:rsid w:val="002B195F"/>
    <w:rsid w:val="002B1D3F"/>
    <w:rsid w:val="002B2D5B"/>
    <w:rsid w:val="002B3B75"/>
    <w:rsid w:val="002B7C1A"/>
    <w:rsid w:val="002C3C3E"/>
    <w:rsid w:val="002C54F0"/>
    <w:rsid w:val="002D0238"/>
    <w:rsid w:val="002D19BD"/>
    <w:rsid w:val="002D1EF6"/>
    <w:rsid w:val="002D232F"/>
    <w:rsid w:val="002D40FD"/>
    <w:rsid w:val="002D6FE5"/>
    <w:rsid w:val="002E2620"/>
    <w:rsid w:val="002E3169"/>
    <w:rsid w:val="002E5448"/>
    <w:rsid w:val="002F0D3A"/>
    <w:rsid w:val="002F3319"/>
    <w:rsid w:val="002F4BC4"/>
    <w:rsid w:val="002F60F3"/>
    <w:rsid w:val="002F6169"/>
    <w:rsid w:val="00300E38"/>
    <w:rsid w:val="0030198A"/>
    <w:rsid w:val="00302B95"/>
    <w:rsid w:val="00303442"/>
    <w:rsid w:val="003049C3"/>
    <w:rsid w:val="00304CE4"/>
    <w:rsid w:val="00304D0D"/>
    <w:rsid w:val="00307637"/>
    <w:rsid w:val="003101EE"/>
    <w:rsid w:val="00311158"/>
    <w:rsid w:val="003118A7"/>
    <w:rsid w:val="00313F17"/>
    <w:rsid w:val="00314C9E"/>
    <w:rsid w:val="003158EB"/>
    <w:rsid w:val="00317200"/>
    <w:rsid w:val="003178E6"/>
    <w:rsid w:val="00321693"/>
    <w:rsid w:val="00326DF5"/>
    <w:rsid w:val="00327E4D"/>
    <w:rsid w:val="003310DD"/>
    <w:rsid w:val="003333B7"/>
    <w:rsid w:val="00334BFB"/>
    <w:rsid w:val="00337B9A"/>
    <w:rsid w:val="00340422"/>
    <w:rsid w:val="00341CB0"/>
    <w:rsid w:val="00342E35"/>
    <w:rsid w:val="00343125"/>
    <w:rsid w:val="00344479"/>
    <w:rsid w:val="003446E1"/>
    <w:rsid w:val="00345AF0"/>
    <w:rsid w:val="0034609D"/>
    <w:rsid w:val="00350574"/>
    <w:rsid w:val="003505F9"/>
    <w:rsid w:val="003529FC"/>
    <w:rsid w:val="0035346F"/>
    <w:rsid w:val="00353EB7"/>
    <w:rsid w:val="00360292"/>
    <w:rsid w:val="003621E0"/>
    <w:rsid w:val="00362AD7"/>
    <w:rsid w:val="00364021"/>
    <w:rsid w:val="00365974"/>
    <w:rsid w:val="00365DDE"/>
    <w:rsid w:val="00370E41"/>
    <w:rsid w:val="003725C9"/>
    <w:rsid w:val="0037590E"/>
    <w:rsid w:val="00376DF4"/>
    <w:rsid w:val="00377BB4"/>
    <w:rsid w:val="003809E4"/>
    <w:rsid w:val="003816F3"/>
    <w:rsid w:val="00381BF3"/>
    <w:rsid w:val="003865B7"/>
    <w:rsid w:val="00391E0C"/>
    <w:rsid w:val="003922A8"/>
    <w:rsid w:val="003A0ED6"/>
    <w:rsid w:val="003A27C3"/>
    <w:rsid w:val="003A31DA"/>
    <w:rsid w:val="003A44BB"/>
    <w:rsid w:val="003A53D3"/>
    <w:rsid w:val="003A6BF2"/>
    <w:rsid w:val="003B2C43"/>
    <w:rsid w:val="003B4891"/>
    <w:rsid w:val="003C0D77"/>
    <w:rsid w:val="003C23D7"/>
    <w:rsid w:val="003C255E"/>
    <w:rsid w:val="003D0981"/>
    <w:rsid w:val="003D19F7"/>
    <w:rsid w:val="003D6066"/>
    <w:rsid w:val="003D7232"/>
    <w:rsid w:val="003E01D7"/>
    <w:rsid w:val="003E0E78"/>
    <w:rsid w:val="003E198A"/>
    <w:rsid w:val="003E222C"/>
    <w:rsid w:val="003E2CCE"/>
    <w:rsid w:val="003E3DFC"/>
    <w:rsid w:val="003E3F64"/>
    <w:rsid w:val="003E474F"/>
    <w:rsid w:val="003E6616"/>
    <w:rsid w:val="003E68B5"/>
    <w:rsid w:val="003E7647"/>
    <w:rsid w:val="003F2F7E"/>
    <w:rsid w:val="003F4E05"/>
    <w:rsid w:val="003F54D5"/>
    <w:rsid w:val="003F6B79"/>
    <w:rsid w:val="003F7601"/>
    <w:rsid w:val="004005C2"/>
    <w:rsid w:val="00403D75"/>
    <w:rsid w:val="004063DC"/>
    <w:rsid w:val="004076AE"/>
    <w:rsid w:val="0041184B"/>
    <w:rsid w:val="00412068"/>
    <w:rsid w:val="004136E1"/>
    <w:rsid w:val="0041377D"/>
    <w:rsid w:val="00421E24"/>
    <w:rsid w:val="00431FD8"/>
    <w:rsid w:val="004325EF"/>
    <w:rsid w:val="0043327D"/>
    <w:rsid w:val="00434B7D"/>
    <w:rsid w:val="00437606"/>
    <w:rsid w:val="004377D5"/>
    <w:rsid w:val="0044068B"/>
    <w:rsid w:val="00440962"/>
    <w:rsid w:val="00442F1D"/>
    <w:rsid w:val="004454CF"/>
    <w:rsid w:val="00446EB0"/>
    <w:rsid w:val="00450567"/>
    <w:rsid w:val="00451540"/>
    <w:rsid w:val="00452DD0"/>
    <w:rsid w:val="004542BF"/>
    <w:rsid w:val="004562F9"/>
    <w:rsid w:val="00457AB4"/>
    <w:rsid w:val="004602E5"/>
    <w:rsid w:val="0046157B"/>
    <w:rsid w:val="00464866"/>
    <w:rsid w:val="004653E4"/>
    <w:rsid w:val="00465BE7"/>
    <w:rsid w:val="00470554"/>
    <w:rsid w:val="00474CA5"/>
    <w:rsid w:val="00474F4E"/>
    <w:rsid w:val="00480652"/>
    <w:rsid w:val="004821F6"/>
    <w:rsid w:val="00482EED"/>
    <w:rsid w:val="00483619"/>
    <w:rsid w:val="00487CA4"/>
    <w:rsid w:val="00492E01"/>
    <w:rsid w:val="00493099"/>
    <w:rsid w:val="004A1768"/>
    <w:rsid w:val="004A1B33"/>
    <w:rsid w:val="004A1C69"/>
    <w:rsid w:val="004A50D2"/>
    <w:rsid w:val="004A50E4"/>
    <w:rsid w:val="004A6706"/>
    <w:rsid w:val="004A6C59"/>
    <w:rsid w:val="004A744C"/>
    <w:rsid w:val="004A7533"/>
    <w:rsid w:val="004B0450"/>
    <w:rsid w:val="004B3AC5"/>
    <w:rsid w:val="004B72CB"/>
    <w:rsid w:val="004C219E"/>
    <w:rsid w:val="004C3918"/>
    <w:rsid w:val="004C43AD"/>
    <w:rsid w:val="004C4A22"/>
    <w:rsid w:val="004C657E"/>
    <w:rsid w:val="004C6710"/>
    <w:rsid w:val="004D24BA"/>
    <w:rsid w:val="004D2B08"/>
    <w:rsid w:val="004D4E01"/>
    <w:rsid w:val="004D5C1D"/>
    <w:rsid w:val="004D6373"/>
    <w:rsid w:val="004E151A"/>
    <w:rsid w:val="004E1C69"/>
    <w:rsid w:val="004E283E"/>
    <w:rsid w:val="004E34D7"/>
    <w:rsid w:val="004E72C3"/>
    <w:rsid w:val="004E7365"/>
    <w:rsid w:val="004E785C"/>
    <w:rsid w:val="004F4177"/>
    <w:rsid w:val="004F6314"/>
    <w:rsid w:val="004F7EA1"/>
    <w:rsid w:val="00503903"/>
    <w:rsid w:val="00505784"/>
    <w:rsid w:val="00505FA2"/>
    <w:rsid w:val="00506EFC"/>
    <w:rsid w:val="00507C62"/>
    <w:rsid w:val="00514A56"/>
    <w:rsid w:val="00515DCC"/>
    <w:rsid w:val="00516DA8"/>
    <w:rsid w:val="00520DC7"/>
    <w:rsid w:val="00521FC5"/>
    <w:rsid w:val="00522049"/>
    <w:rsid w:val="005232C9"/>
    <w:rsid w:val="00524697"/>
    <w:rsid w:val="00525BE4"/>
    <w:rsid w:val="00526737"/>
    <w:rsid w:val="00527032"/>
    <w:rsid w:val="00530A7E"/>
    <w:rsid w:val="00530DE0"/>
    <w:rsid w:val="00534B96"/>
    <w:rsid w:val="00535460"/>
    <w:rsid w:val="00535A2E"/>
    <w:rsid w:val="00537D8A"/>
    <w:rsid w:val="0054343A"/>
    <w:rsid w:val="00545B0E"/>
    <w:rsid w:val="00545FC1"/>
    <w:rsid w:val="005478B3"/>
    <w:rsid w:val="005478ED"/>
    <w:rsid w:val="0055021B"/>
    <w:rsid w:val="00552CA9"/>
    <w:rsid w:val="00553334"/>
    <w:rsid w:val="00553475"/>
    <w:rsid w:val="00553CB5"/>
    <w:rsid w:val="005543A7"/>
    <w:rsid w:val="00554C2D"/>
    <w:rsid w:val="00555903"/>
    <w:rsid w:val="005612CE"/>
    <w:rsid w:val="00563ADE"/>
    <w:rsid w:val="00566DDD"/>
    <w:rsid w:val="00567EE6"/>
    <w:rsid w:val="00571A1C"/>
    <w:rsid w:val="00572E1F"/>
    <w:rsid w:val="005777DB"/>
    <w:rsid w:val="00577919"/>
    <w:rsid w:val="005823E2"/>
    <w:rsid w:val="0058512B"/>
    <w:rsid w:val="0059238C"/>
    <w:rsid w:val="00592D72"/>
    <w:rsid w:val="0059371D"/>
    <w:rsid w:val="00593AE8"/>
    <w:rsid w:val="005A09C9"/>
    <w:rsid w:val="005A1468"/>
    <w:rsid w:val="005A4906"/>
    <w:rsid w:val="005A70AD"/>
    <w:rsid w:val="005B18C3"/>
    <w:rsid w:val="005B361D"/>
    <w:rsid w:val="005B4AD7"/>
    <w:rsid w:val="005C21BF"/>
    <w:rsid w:val="005C4DAE"/>
    <w:rsid w:val="005C4DE7"/>
    <w:rsid w:val="005D0597"/>
    <w:rsid w:val="005D0738"/>
    <w:rsid w:val="005D3472"/>
    <w:rsid w:val="005D4008"/>
    <w:rsid w:val="005D4E9F"/>
    <w:rsid w:val="005E0E46"/>
    <w:rsid w:val="005E4A8E"/>
    <w:rsid w:val="005E5D30"/>
    <w:rsid w:val="005F12A4"/>
    <w:rsid w:val="005F1740"/>
    <w:rsid w:val="005F6A3A"/>
    <w:rsid w:val="005F76AE"/>
    <w:rsid w:val="006005BE"/>
    <w:rsid w:val="00601A2C"/>
    <w:rsid w:val="00602F5B"/>
    <w:rsid w:val="0060366F"/>
    <w:rsid w:val="006038EC"/>
    <w:rsid w:val="00603FC9"/>
    <w:rsid w:val="0060726B"/>
    <w:rsid w:val="006075F5"/>
    <w:rsid w:val="00610467"/>
    <w:rsid w:val="00612625"/>
    <w:rsid w:val="006129C9"/>
    <w:rsid w:val="0061425A"/>
    <w:rsid w:val="00616018"/>
    <w:rsid w:val="00622103"/>
    <w:rsid w:val="00623145"/>
    <w:rsid w:val="0062646C"/>
    <w:rsid w:val="00626BE3"/>
    <w:rsid w:val="00627C95"/>
    <w:rsid w:val="00630A4B"/>
    <w:rsid w:val="00630EAA"/>
    <w:rsid w:val="006328E8"/>
    <w:rsid w:val="00632C12"/>
    <w:rsid w:val="00635747"/>
    <w:rsid w:val="00642E0C"/>
    <w:rsid w:val="00644348"/>
    <w:rsid w:val="00644827"/>
    <w:rsid w:val="0065322A"/>
    <w:rsid w:val="00654913"/>
    <w:rsid w:val="0065605E"/>
    <w:rsid w:val="00657BF9"/>
    <w:rsid w:val="006602FD"/>
    <w:rsid w:val="00660652"/>
    <w:rsid w:val="00666F8B"/>
    <w:rsid w:val="006704E7"/>
    <w:rsid w:val="00670E4A"/>
    <w:rsid w:val="00671CAC"/>
    <w:rsid w:val="00672310"/>
    <w:rsid w:val="00672407"/>
    <w:rsid w:val="00672FD7"/>
    <w:rsid w:val="00673C4D"/>
    <w:rsid w:val="00676CB9"/>
    <w:rsid w:val="0067786B"/>
    <w:rsid w:val="00681206"/>
    <w:rsid w:val="006905E0"/>
    <w:rsid w:val="00692A84"/>
    <w:rsid w:val="00694208"/>
    <w:rsid w:val="0069767D"/>
    <w:rsid w:val="006A05D2"/>
    <w:rsid w:val="006A3684"/>
    <w:rsid w:val="006A4CE5"/>
    <w:rsid w:val="006A7CF1"/>
    <w:rsid w:val="006B063B"/>
    <w:rsid w:val="006B21BD"/>
    <w:rsid w:val="006B6546"/>
    <w:rsid w:val="006B76A3"/>
    <w:rsid w:val="006B79C7"/>
    <w:rsid w:val="006B7BAF"/>
    <w:rsid w:val="006C0329"/>
    <w:rsid w:val="006C1788"/>
    <w:rsid w:val="006C5BFC"/>
    <w:rsid w:val="006D5229"/>
    <w:rsid w:val="006D766C"/>
    <w:rsid w:val="006D7C48"/>
    <w:rsid w:val="006E1BF0"/>
    <w:rsid w:val="006E1E6C"/>
    <w:rsid w:val="006E549C"/>
    <w:rsid w:val="006F04BB"/>
    <w:rsid w:val="006F0500"/>
    <w:rsid w:val="006F0C0F"/>
    <w:rsid w:val="006F16B4"/>
    <w:rsid w:val="006F203A"/>
    <w:rsid w:val="006F35A1"/>
    <w:rsid w:val="006F3663"/>
    <w:rsid w:val="006F4884"/>
    <w:rsid w:val="006F595E"/>
    <w:rsid w:val="007005A7"/>
    <w:rsid w:val="00701922"/>
    <w:rsid w:val="00701E91"/>
    <w:rsid w:val="00703D7B"/>
    <w:rsid w:val="00703DDC"/>
    <w:rsid w:val="00704066"/>
    <w:rsid w:val="00704BF5"/>
    <w:rsid w:val="0070522B"/>
    <w:rsid w:val="00706038"/>
    <w:rsid w:val="007073A6"/>
    <w:rsid w:val="00712652"/>
    <w:rsid w:val="00713841"/>
    <w:rsid w:val="007158CF"/>
    <w:rsid w:val="00717615"/>
    <w:rsid w:val="007201A7"/>
    <w:rsid w:val="00721CDB"/>
    <w:rsid w:val="00724D57"/>
    <w:rsid w:val="00731C54"/>
    <w:rsid w:val="00731F52"/>
    <w:rsid w:val="00732566"/>
    <w:rsid w:val="0073400F"/>
    <w:rsid w:val="007342DE"/>
    <w:rsid w:val="00737F20"/>
    <w:rsid w:val="00737FF5"/>
    <w:rsid w:val="00744736"/>
    <w:rsid w:val="007449EF"/>
    <w:rsid w:val="00745A70"/>
    <w:rsid w:val="00746248"/>
    <w:rsid w:val="00746897"/>
    <w:rsid w:val="00752E30"/>
    <w:rsid w:val="0075303E"/>
    <w:rsid w:val="00753209"/>
    <w:rsid w:val="00754686"/>
    <w:rsid w:val="00756A6C"/>
    <w:rsid w:val="00757104"/>
    <w:rsid w:val="007628A3"/>
    <w:rsid w:val="007647B5"/>
    <w:rsid w:val="007671C3"/>
    <w:rsid w:val="0077130E"/>
    <w:rsid w:val="007722E9"/>
    <w:rsid w:val="00773604"/>
    <w:rsid w:val="0077569F"/>
    <w:rsid w:val="007771CB"/>
    <w:rsid w:val="007779B3"/>
    <w:rsid w:val="007820C2"/>
    <w:rsid w:val="00782A8B"/>
    <w:rsid w:val="00792C84"/>
    <w:rsid w:val="00793D42"/>
    <w:rsid w:val="00793DF6"/>
    <w:rsid w:val="00794C65"/>
    <w:rsid w:val="00796461"/>
    <w:rsid w:val="007A34EE"/>
    <w:rsid w:val="007A7D06"/>
    <w:rsid w:val="007B2110"/>
    <w:rsid w:val="007C0439"/>
    <w:rsid w:val="007C4748"/>
    <w:rsid w:val="007C7082"/>
    <w:rsid w:val="007C7480"/>
    <w:rsid w:val="007C7FC0"/>
    <w:rsid w:val="007D201C"/>
    <w:rsid w:val="007D3C93"/>
    <w:rsid w:val="007D5803"/>
    <w:rsid w:val="007D697E"/>
    <w:rsid w:val="007D7341"/>
    <w:rsid w:val="007E0437"/>
    <w:rsid w:val="007E185F"/>
    <w:rsid w:val="007E4401"/>
    <w:rsid w:val="007E5D94"/>
    <w:rsid w:val="007E5DEC"/>
    <w:rsid w:val="007E796D"/>
    <w:rsid w:val="007F0501"/>
    <w:rsid w:val="007F19FF"/>
    <w:rsid w:val="007F1F07"/>
    <w:rsid w:val="007F2C06"/>
    <w:rsid w:val="007F3A49"/>
    <w:rsid w:val="007F5408"/>
    <w:rsid w:val="007F5A6B"/>
    <w:rsid w:val="007F5AF7"/>
    <w:rsid w:val="007F5B90"/>
    <w:rsid w:val="007F62EC"/>
    <w:rsid w:val="007F75BE"/>
    <w:rsid w:val="008028FC"/>
    <w:rsid w:val="0080352C"/>
    <w:rsid w:val="00803843"/>
    <w:rsid w:val="008044E5"/>
    <w:rsid w:val="00804AE5"/>
    <w:rsid w:val="008075B9"/>
    <w:rsid w:val="00810089"/>
    <w:rsid w:val="00811F3C"/>
    <w:rsid w:val="00812BF9"/>
    <w:rsid w:val="00814FA7"/>
    <w:rsid w:val="0081507F"/>
    <w:rsid w:val="00815246"/>
    <w:rsid w:val="00815402"/>
    <w:rsid w:val="00816ABF"/>
    <w:rsid w:val="008218E6"/>
    <w:rsid w:val="00825DA8"/>
    <w:rsid w:val="00827A96"/>
    <w:rsid w:val="008341B6"/>
    <w:rsid w:val="00835572"/>
    <w:rsid w:val="0083649D"/>
    <w:rsid w:val="0083660F"/>
    <w:rsid w:val="008426DC"/>
    <w:rsid w:val="00843C7D"/>
    <w:rsid w:val="00843D87"/>
    <w:rsid w:val="00846168"/>
    <w:rsid w:val="00846A69"/>
    <w:rsid w:val="00847F99"/>
    <w:rsid w:val="00853846"/>
    <w:rsid w:val="008539BA"/>
    <w:rsid w:val="00853A4D"/>
    <w:rsid w:val="008543C6"/>
    <w:rsid w:val="008551FC"/>
    <w:rsid w:val="008577F7"/>
    <w:rsid w:val="00860F2B"/>
    <w:rsid w:val="00861C62"/>
    <w:rsid w:val="00861CE4"/>
    <w:rsid w:val="008632DE"/>
    <w:rsid w:val="00863F2C"/>
    <w:rsid w:val="00865208"/>
    <w:rsid w:val="00865F3C"/>
    <w:rsid w:val="00866351"/>
    <w:rsid w:val="00873FB2"/>
    <w:rsid w:val="00875506"/>
    <w:rsid w:val="0087789D"/>
    <w:rsid w:val="00877F73"/>
    <w:rsid w:val="008801A8"/>
    <w:rsid w:val="00881A15"/>
    <w:rsid w:val="00882DEB"/>
    <w:rsid w:val="0088633E"/>
    <w:rsid w:val="00886825"/>
    <w:rsid w:val="00887046"/>
    <w:rsid w:val="0089039F"/>
    <w:rsid w:val="00890DF4"/>
    <w:rsid w:val="0089301D"/>
    <w:rsid w:val="0089350E"/>
    <w:rsid w:val="00893861"/>
    <w:rsid w:val="008A1D22"/>
    <w:rsid w:val="008A2E78"/>
    <w:rsid w:val="008A3D22"/>
    <w:rsid w:val="008A3FC1"/>
    <w:rsid w:val="008A447F"/>
    <w:rsid w:val="008A49AE"/>
    <w:rsid w:val="008B050C"/>
    <w:rsid w:val="008B1183"/>
    <w:rsid w:val="008B398A"/>
    <w:rsid w:val="008B4375"/>
    <w:rsid w:val="008B56A9"/>
    <w:rsid w:val="008B5794"/>
    <w:rsid w:val="008B593F"/>
    <w:rsid w:val="008B7638"/>
    <w:rsid w:val="008C014C"/>
    <w:rsid w:val="008C13E6"/>
    <w:rsid w:val="008C3DA3"/>
    <w:rsid w:val="008C727D"/>
    <w:rsid w:val="008D02BA"/>
    <w:rsid w:val="008D27FB"/>
    <w:rsid w:val="008D3C1D"/>
    <w:rsid w:val="008D3E56"/>
    <w:rsid w:val="008D56D2"/>
    <w:rsid w:val="008D67DB"/>
    <w:rsid w:val="008E3E7F"/>
    <w:rsid w:val="008E432A"/>
    <w:rsid w:val="008E5459"/>
    <w:rsid w:val="008E7673"/>
    <w:rsid w:val="008E78B8"/>
    <w:rsid w:val="008F29BA"/>
    <w:rsid w:val="008F4134"/>
    <w:rsid w:val="008F5958"/>
    <w:rsid w:val="008F5A5E"/>
    <w:rsid w:val="00902D91"/>
    <w:rsid w:val="00906568"/>
    <w:rsid w:val="00907161"/>
    <w:rsid w:val="009074A0"/>
    <w:rsid w:val="00910895"/>
    <w:rsid w:val="00914D62"/>
    <w:rsid w:val="00915504"/>
    <w:rsid w:val="009170F5"/>
    <w:rsid w:val="00920ED9"/>
    <w:rsid w:val="00921C0B"/>
    <w:rsid w:val="00922877"/>
    <w:rsid w:val="00922F8C"/>
    <w:rsid w:val="0092549A"/>
    <w:rsid w:val="00925C52"/>
    <w:rsid w:val="00925EE9"/>
    <w:rsid w:val="0093147E"/>
    <w:rsid w:val="00933E41"/>
    <w:rsid w:val="00933E5A"/>
    <w:rsid w:val="00934CFF"/>
    <w:rsid w:val="0093689F"/>
    <w:rsid w:val="009368DD"/>
    <w:rsid w:val="00937DA3"/>
    <w:rsid w:val="00940F29"/>
    <w:rsid w:val="009410A5"/>
    <w:rsid w:val="00941B49"/>
    <w:rsid w:val="00943328"/>
    <w:rsid w:val="00944383"/>
    <w:rsid w:val="00953B38"/>
    <w:rsid w:val="00961275"/>
    <w:rsid w:val="00961367"/>
    <w:rsid w:val="0096154D"/>
    <w:rsid w:val="009615DB"/>
    <w:rsid w:val="0096262E"/>
    <w:rsid w:val="00962E79"/>
    <w:rsid w:val="00963BF6"/>
    <w:rsid w:val="0096451C"/>
    <w:rsid w:val="00964C87"/>
    <w:rsid w:val="0096678B"/>
    <w:rsid w:val="009748ED"/>
    <w:rsid w:val="00976F6F"/>
    <w:rsid w:val="00977AA5"/>
    <w:rsid w:val="00980733"/>
    <w:rsid w:val="0098113E"/>
    <w:rsid w:val="00982097"/>
    <w:rsid w:val="00984A02"/>
    <w:rsid w:val="009856B7"/>
    <w:rsid w:val="00986522"/>
    <w:rsid w:val="009872B2"/>
    <w:rsid w:val="009872FB"/>
    <w:rsid w:val="009909E3"/>
    <w:rsid w:val="00991837"/>
    <w:rsid w:val="009924C4"/>
    <w:rsid w:val="00997CF1"/>
    <w:rsid w:val="009A36C5"/>
    <w:rsid w:val="009A3D52"/>
    <w:rsid w:val="009B30F4"/>
    <w:rsid w:val="009B319E"/>
    <w:rsid w:val="009B347A"/>
    <w:rsid w:val="009B4F3F"/>
    <w:rsid w:val="009B50A3"/>
    <w:rsid w:val="009B52C1"/>
    <w:rsid w:val="009C24B7"/>
    <w:rsid w:val="009C33D3"/>
    <w:rsid w:val="009C5C20"/>
    <w:rsid w:val="009C7F07"/>
    <w:rsid w:val="009D1030"/>
    <w:rsid w:val="009D119F"/>
    <w:rsid w:val="009D1C96"/>
    <w:rsid w:val="009D282C"/>
    <w:rsid w:val="009D351E"/>
    <w:rsid w:val="009D4DC0"/>
    <w:rsid w:val="009D796C"/>
    <w:rsid w:val="009E477A"/>
    <w:rsid w:val="009E5EAC"/>
    <w:rsid w:val="009F4E35"/>
    <w:rsid w:val="009F5FF6"/>
    <w:rsid w:val="009F7314"/>
    <w:rsid w:val="00A002D1"/>
    <w:rsid w:val="00A00B5C"/>
    <w:rsid w:val="00A01AF4"/>
    <w:rsid w:val="00A02D22"/>
    <w:rsid w:val="00A03C58"/>
    <w:rsid w:val="00A04A55"/>
    <w:rsid w:val="00A054D1"/>
    <w:rsid w:val="00A1229F"/>
    <w:rsid w:val="00A14DD5"/>
    <w:rsid w:val="00A15CA4"/>
    <w:rsid w:val="00A217FF"/>
    <w:rsid w:val="00A236A1"/>
    <w:rsid w:val="00A31071"/>
    <w:rsid w:val="00A31C3B"/>
    <w:rsid w:val="00A32B95"/>
    <w:rsid w:val="00A3383E"/>
    <w:rsid w:val="00A34896"/>
    <w:rsid w:val="00A35FA8"/>
    <w:rsid w:val="00A35FAC"/>
    <w:rsid w:val="00A36155"/>
    <w:rsid w:val="00A37A43"/>
    <w:rsid w:val="00A42049"/>
    <w:rsid w:val="00A43088"/>
    <w:rsid w:val="00A44610"/>
    <w:rsid w:val="00A44B2C"/>
    <w:rsid w:val="00A44E01"/>
    <w:rsid w:val="00A53D36"/>
    <w:rsid w:val="00A54BB8"/>
    <w:rsid w:val="00A54E95"/>
    <w:rsid w:val="00A5691C"/>
    <w:rsid w:val="00A57713"/>
    <w:rsid w:val="00A62FC4"/>
    <w:rsid w:val="00A63E61"/>
    <w:rsid w:val="00A70BF1"/>
    <w:rsid w:val="00A72C79"/>
    <w:rsid w:val="00A72D03"/>
    <w:rsid w:val="00A7417E"/>
    <w:rsid w:val="00A74B0D"/>
    <w:rsid w:val="00A75ACA"/>
    <w:rsid w:val="00A77490"/>
    <w:rsid w:val="00A81507"/>
    <w:rsid w:val="00A82D9A"/>
    <w:rsid w:val="00A836F9"/>
    <w:rsid w:val="00A83F06"/>
    <w:rsid w:val="00A8538A"/>
    <w:rsid w:val="00A91D76"/>
    <w:rsid w:val="00A9511E"/>
    <w:rsid w:val="00A9748D"/>
    <w:rsid w:val="00AA0A36"/>
    <w:rsid w:val="00AA122E"/>
    <w:rsid w:val="00AA1AD3"/>
    <w:rsid w:val="00AA5217"/>
    <w:rsid w:val="00AA6DF5"/>
    <w:rsid w:val="00AB30EF"/>
    <w:rsid w:val="00AB5675"/>
    <w:rsid w:val="00AB5991"/>
    <w:rsid w:val="00AB6EBD"/>
    <w:rsid w:val="00AB7100"/>
    <w:rsid w:val="00AB72BA"/>
    <w:rsid w:val="00AC068B"/>
    <w:rsid w:val="00AC0F68"/>
    <w:rsid w:val="00AC1C82"/>
    <w:rsid w:val="00AC5AA5"/>
    <w:rsid w:val="00AC6959"/>
    <w:rsid w:val="00AC7804"/>
    <w:rsid w:val="00AD01B0"/>
    <w:rsid w:val="00AD062D"/>
    <w:rsid w:val="00AD15CF"/>
    <w:rsid w:val="00AD1C00"/>
    <w:rsid w:val="00AD1F5D"/>
    <w:rsid w:val="00AD40C8"/>
    <w:rsid w:val="00AD7002"/>
    <w:rsid w:val="00AD758A"/>
    <w:rsid w:val="00AE12CD"/>
    <w:rsid w:val="00AE2B1F"/>
    <w:rsid w:val="00AF0EEA"/>
    <w:rsid w:val="00AF1A89"/>
    <w:rsid w:val="00AF391A"/>
    <w:rsid w:val="00AF3E43"/>
    <w:rsid w:val="00AF4837"/>
    <w:rsid w:val="00AF4D4B"/>
    <w:rsid w:val="00AF4E89"/>
    <w:rsid w:val="00AF5C9A"/>
    <w:rsid w:val="00AF667E"/>
    <w:rsid w:val="00AF6F19"/>
    <w:rsid w:val="00AF758B"/>
    <w:rsid w:val="00B00D6D"/>
    <w:rsid w:val="00B03EE2"/>
    <w:rsid w:val="00B05DC5"/>
    <w:rsid w:val="00B07389"/>
    <w:rsid w:val="00B07799"/>
    <w:rsid w:val="00B1146B"/>
    <w:rsid w:val="00B1173C"/>
    <w:rsid w:val="00B130EF"/>
    <w:rsid w:val="00B14CA7"/>
    <w:rsid w:val="00B17990"/>
    <w:rsid w:val="00B20129"/>
    <w:rsid w:val="00B2371A"/>
    <w:rsid w:val="00B2716D"/>
    <w:rsid w:val="00B3387F"/>
    <w:rsid w:val="00B36405"/>
    <w:rsid w:val="00B40343"/>
    <w:rsid w:val="00B42F20"/>
    <w:rsid w:val="00B433C5"/>
    <w:rsid w:val="00B43E3E"/>
    <w:rsid w:val="00B44D4D"/>
    <w:rsid w:val="00B472A3"/>
    <w:rsid w:val="00B472BA"/>
    <w:rsid w:val="00B50550"/>
    <w:rsid w:val="00B52518"/>
    <w:rsid w:val="00B64425"/>
    <w:rsid w:val="00B67E8C"/>
    <w:rsid w:val="00B712E7"/>
    <w:rsid w:val="00B7211D"/>
    <w:rsid w:val="00B72CE5"/>
    <w:rsid w:val="00B72E53"/>
    <w:rsid w:val="00B7592E"/>
    <w:rsid w:val="00B81073"/>
    <w:rsid w:val="00B870B5"/>
    <w:rsid w:val="00B87769"/>
    <w:rsid w:val="00B915E6"/>
    <w:rsid w:val="00B94A80"/>
    <w:rsid w:val="00B9777A"/>
    <w:rsid w:val="00BA1BF6"/>
    <w:rsid w:val="00BA3431"/>
    <w:rsid w:val="00BA3B38"/>
    <w:rsid w:val="00BA3D5F"/>
    <w:rsid w:val="00BA44A6"/>
    <w:rsid w:val="00BA6A3E"/>
    <w:rsid w:val="00BB03B9"/>
    <w:rsid w:val="00BB0585"/>
    <w:rsid w:val="00BB0899"/>
    <w:rsid w:val="00BB112D"/>
    <w:rsid w:val="00BB21B4"/>
    <w:rsid w:val="00BB3F5D"/>
    <w:rsid w:val="00BC1F9E"/>
    <w:rsid w:val="00BC23CA"/>
    <w:rsid w:val="00BC2A20"/>
    <w:rsid w:val="00BC3F75"/>
    <w:rsid w:val="00BC638B"/>
    <w:rsid w:val="00BC65F2"/>
    <w:rsid w:val="00BD0E5E"/>
    <w:rsid w:val="00BD17AE"/>
    <w:rsid w:val="00BD61D5"/>
    <w:rsid w:val="00BD62A5"/>
    <w:rsid w:val="00BD6DEA"/>
    <w:rsid w:val="00BE10B5"/>
    <w:rsid w:val="00BE4CD9"/>
    <w:rsid w:val="00BE6AD9"/>
    <w:rsid w:val="00BE7021"/>
    <w:rsid w:val="00BF22DF"/>
    <w:rsid w:val="00BF4D89"/>
    <w:rsid w:val="00BF5BE5"/>
    <w:rsid w:val="00C016FD"/>
    <w:rsid w:val="00C03A0E"/>
    <w:rsid w:val="00C071B5"/>
    <w:rsid w:val="00C07839"/>
    <w:rsid w:val="00C1018C"/>
    <w:rsid w:val="00C128CC"/>
    <w:rsid w:val="00C1473F"/>
    <w:rsid w:val="00C15938"/>
    <w:rsid w:val="00C17135"/>
    <w:rsid w:val="00C17545"/>
    <w:rsid w:val="00C20F71"/>
    <w:rsid w:val="00C22336"/>
    <w:rsid w:val="00C228AA"/>
    <w:rsid w:val="00C279A3"/>
    <w:rsid w:val="00C27FDF"/>
    <w:rsid w:val="00C314F1"/>
    <w:rsid w:val="00C32F31"/>
    <w:rsid w:val="00C3342E"/>
    <w:rsid w:val="00C419D0"/>
    <w:rsid w:val="00C43199"/>
    <w:rsid w:val="00C445B7"/>
    <w:rsid w:val="00C46005"/>
    <w:rsid w:val="00C460A5"/>
    <w:rsid w:val="00C51611"/>
    <w:rsid w:val="00C56669"/>
    <w:rsid w:val="00C627DD"/>
    <w:rsid w:val="00C62850"/>
    <w:rsid w:val="00C62CEA"/>
    <w:rsid w:val="00C6363E"/>
    <w:rsid w:val="00C64C94"/>
    <w:rsid w:val="00C7236D"/>
    <w:rsid w:val="00C72F9C"/>
    <w:rsid w:val="00C73E92"/>
    <w:rsid w:val="00C76363"/>
    <w:rsid w:val="00C82DC9"/>
    <w:rsid w:val="00C85075"/>
    <w:rsid w:val="00C86389"/>
    <w:rsid w:val="00C87C9B"/>
    <w:rsid w:val="00C91AFD"/>
    <w:rsid w:val="00C92085"/>
    <w:rsid w:val="00C929DE"/>
    <w:rsid w:val="00C94DEE"/>
    <w:rsid w:val="00C955B6"/>
    <w:rsid w:val="00C95976"/>
    <w:rsid w:val="00C962DD"/>
    <w:rsid w:val="00C97672"/>
    <w:rsid w:val="00C97CD1"/>
    <w:rsid w:val="00CA27C3"/>
    <w:rsid w:val="00CA27F6"/>
    <w:rsid w:val="00CA28EE"/>
    <w:rsid w:val="00CA5179"/>
    <w:rsid w:val="00CA62F5"/>
    <w:rsid w:val="00CA6804"/>
    <w:rsid w:val="00CB5742"/>
    <w:rsid w:val="00CB66DB"/>
    <w:rsid w:val="00CB7CDB"/>
    <w:rsid w:val="00CC389B"/>
    <w:rsid w:val="00CC7AAC"/>
    <w:rsid w:val="00CC7DA9"/>
    <w:rsid w:val="00CD02BD"/>
    <w:rsid w:val="00CD07F2"/>
    <w:rsid w:val="00CD6933"/>
    <w:rsid w:val="00CE0589"/>
    <w:rsid w:val="00CE3163"/>
    <w:rsid w:val="00CE4007"/>
    <w:rsid w:val="00CE4683"/>
    <w:rsid w:val="00CF267C"/>
    <w:rsid w:val="00CF2CAD"/>
    <w:rsid w:val="00CF4D75"/>
    <w:rsid w:val="00CF676C"/>
    <w:rsid w:val="00D01BFE"/>
    <w:rsid w:val="00D01C9B"/>
    <w:rsid w:val="00D04872"/>
    <w:rsid w:val="00D048BA"/>
    <w:rsid w:val="00D04E9E"/>
    <w:rsid w:val="00D0531A"/>
    <w:rsid w:val="00D065EC"/>
    <w:rsid w:val="00D11E89"/>
    <w:rsid w:val="00D12B65"/>
    <w:rsid w:val="00D135BA"/>
    <w:rsid w:val="00D14DAA"/>
    <w:rsid w:val="00D16ABB"/>
    <w:rsid w:val="00D17E32"/>
    <w:rsid w:val="00D21217"/>
    <w:rsid w:val="00D2236C"/>
    <w:rsid w:val="00D23F3C"/>
    <w:rsid w:val="00D2455C"/>
    <w:rsid w:val="00D250B5"/>
    <w:rsid w:val="00D2541B"/>
    <w:rsid w:val="00D26183"/>
    <w:rsid w:val="00D271DC"/>
    <w:rsid w:val="00D30986"/>
    <w:rsid w:val="00D310DA"/>
    <w:rsid w:val="00D318EE"/>
    <w:rsid w:val="00D32202"/>
    <w:rsid w:val="00D33E55"/>
    <w:rsid w:val="00D41850"/>
    <w:rsid w:val="00D42A03"/>
    <w:rsid w:val="00D42F26"/>
    <w:rsid w:val="00D43025"/>
    <w:rsid w:val="00D435F5"/>
    <w:rsid w:val="00D438F3"/>
    <w:rsid w:val="00D43DA1"/>
    <w:rsid w:val="00D45099"/>
    <w:rsid w:val="00D45F9F"/>
    <w:rsid w:val="00D53F1B"/>
    <w:rsid w:val="00D54B74"/>
    <w:rsid w:val="00D557A4"/>
    <w:rsid w:val="00D56395"/>
    <w:rsid w:val="00D572BC"/>
    <w:rsid w:val="00D573F5"/>
    <w:rsid w:val="00D60114"/>
    <w:rsid w:val="00D61324"/>
    <w:rsid w:val="00D62B3F"/>
    <w:rsid w:val="00D64C67"/>
    <w:rsid w:val="00D6750C"/>
    <w:rsid w:val="00D72D5A"/>
    <w:rsid w:val="00D732C4"/>
    <w:rsid w:val="00D74A23"/>
    <w:rsid w:val="00D810B6"/>
    <w:rsid w:val="00D86CC7"/>
    <w:rsid w:val="00D87031"/>
    <w:rsid w:val="00D87AD7"/>
    <w:rsid w:val="00D87E40"/>
    <w:rsid w:val="00D90767"/>
    <w:rsid w:val="00D90AA7"/>
    <w:rsid w:val="00D921F3"/>
    <w:rsid w:val="00D93B36"/>
    <w:rsid w:val="00D9696E"/>
    <w:rsid w:val="00DA0AE1"/>
    <w:rsid w:val="00DA2493"/>
    <w:rsid w:val="00DA5C2C"/>
    <w:rsid w:val="00DA6D59"/>
    <w:rsid w:val="00DA731D"/>
    <w:rsid w:val="00DA7F69"/>
    <w:rsid w:val="00DB02A4"/>
    <w:rsid w:val="00DB71D8"/>
    <w:rsid w:val="00DB7C71"/>
    <w:rsid w:val="00DC1ED4"/>
    <w:rsid w:val="00DC3BAD"/>
    <w:rsid w:val="00DC3CFF"/>
    <w:rsid w:val="00DC7370"/>
    <w:rsid w:val="00DC7D44"/>
    <w:rsid w:val="00DD2943"/>
    <w:rsid w:val="00DD637B"/>
    <w:rsid w:val="00DD7CA4"/>
    <w:rsid w:val="00DE005D"/>
    <w:rsid w:val="00DE5D6B"/>
    <w:rsid w:val="00DE66EE"/>
    <w:rsid w:val="00DE6A2F"/>
    <w:rsid w:val="00DF1235"/>
    <w:rsid w:val="00DF57C9"/>
    <w:rsid w:val="00DF6597"/>
    <w:rsid w:val="00E02837"/>
    <w:rsid w:val="00E02D88"/>
    <w:rsid w:val="00E035B7"/>
    <w:rsid w:val="00E03819"/>
    <w:rsid w:val="00E04910"/>
    <w:rsid w:val="00E0546E"/>
    <w:rsid w:val="00E0713E"/>
    <w:rsid w:val="00E13189"/>
    <w:rsid w:val="00E14775"/>
    <w:rsid w:val="00E15D25"/>
    <w:rsid w:val="00E223F6"/>
    <w:rsid w:val="00E22A5D"/>
    <w:rsid w:val="00E25BF0"/>
    <w:rsid w:val="00E26269"/>
    <w:rsid w:val="00E314FC"/>
    <w:rsid w:val="00E31DB2"/>
    <w:rsid w:val="00E3467D"/>
    <w:rsid w:val="00E35E49"/>
    <w:rsid w:val="00E36E75"/>
    <w:rsid w:val="00E370B4"/>
    <w:rsid w:val="00E375EE"/>
    <w:rsid w:val="00E4031D"/>
    <w:rsid w:val="00E41930"/>
    <w:rsid w:val="00E41BBA"/>
    <w:rsid w:val="00E435DE"/>
    <w:rsid w:val="00E44055"/>
    <w:rsid w:val="00E44FF9"/>
    <w:rsid w:val="00E50960"/>
    <w:rsid w:val="00E50FFB"/>
    <w:rsid w:val="00E51698"/>
    <w:rsid w:val="00E52EE6"/>
    <w:rsid w:val="00E55310"/>
    <w:rsid w:val="00E55C93"/>
    <w:rsid w:val="00E57082"/>
    <w:rsid w:val="00E5709B"/>
    <w:rsid w:val="00E579A4"/>
    <w:rsid w:val="00E62C8A"/>
    <w:rsid w:val="00E645BC"/>
    <w:rsid w:val="00E703E8"/>
    <w:rsid w:val="00E70512"/>
    <w:rsid w:val="00E710FE"/>
    <w:rsid w:val="00E717BB"/>
    <w:rsid w:val="00E7373E"/>
    <w:rsid w:val="00E74923"/>
    <w:rsid w:val="00E74D54"/>
    <w:rsid w:val="00E757FE"/>
    <w:rsid w:val="00E7798D"/>
    <w:rsid w:val="00E803CD"/>
    <w:rsid w:val="00E806DC"/>
    <w:rsid w:val="00E85939"/>
    <w:rsid w:val="00E86124"/>
    <w:rsid w:val="00E86C7F"/>
    <w:rsid w:val="00E87595"/>
    <w:rsid w:val="00E91483"/>
    <w:rsid w:val="00E9200F"/>
    <w:rsid w:val="00E94BF4"/>
    <w:rsid w:val="00E953D1"/>
    <w:rsid w:val="00E95AA1"/>
    <w:rsid w:val="00E96644"/>
    <w:rsid w:val="00EA04AF"/>
    <w:rsid w:val="00EA1B18"/>
    <w:rsid w:val="00EA1DBC"/>
    <w:rsid w:val="00EA398D"/>
    <w:rsid w:val="00EA3E10"/>
    <w:rsid w:val="00EA63DB"/>
    <w:rsid w:val="00EA64A8"/>
    <w:rsid w:val="00EA7272"/>
    <w:rsid w:val="00EB0319"/>
    <w:rsid w:val="00EB393E"/>
    <w:rsid w:val="00EB39AC"/>
    <w:rsid w:val="00EC008E"/>
    <w:rsid w:val="00EC02A4"/>
    <w:rsid w:val="00EC1DC7"/>
    <w:rsid w:val="00EC2051"/>
    <w:rsid w:val="00EC46A4"/>
    <w:rsid w:val="00ED2749"/>
    <w:rsid w:val="00ED45AE"/>
    <w:rsid w:val="00ED5091"/>
    <w:rsid w:val="00ED6FA1"/>
    <w:rsid w:val="00ED7185"/>
    <w:rsid w:val="00ED73C1"/>
    <w:rsid w:val="00EE0492"/>
    <w:rsid w:val="00EE10E3"/>
    <w:rsid w:val="00EE2D5B"/>
    <w:rsid w:val="00EE3892"/>
    <w:rsid w:val="00EE5DBC"/>
    <w:rsid w:val="00EE7399"/>
    <w:rsid w:val="00EF0FFC"/>
    <w:rsid w:val="00EF104A"/>
    <w:rsid w:val="00EF1B89"/>
    <w:rsid w:val="00EF3B7D"/>
    <w:rsid w:val="00EF77E1"/>
    <w:rsid w:val="00F070F7"/>
    <w:rsid w:val="00F12CF9"/>
    <w:rsid w:val="00F14E1A"/>
    <w:rsid w:val="00F24494"/>
    <w:rsid w:val="00F25034"/>
    <w:rsid w:val="00F2540D"/>
    <w:rsid w:val="00F25F22"/>
    <w:rsid w:val="00F260A6"/>
    <w:rsid w:val="00F27B1D"/>
    <w:rsid w:val="00F3053F"/>
    <w:rsid w:val="00F33F8F"/>
    <w:rsid w:val="00F34BD4"/>
    <w:rsid w:val="00F37855"/>
    <w:rsid w:val="00F379BE"/>
    <w:rsid w:val="00F41874"/>
    <w:rsid w:val="00F42729"/>
    <w:rsid w:val="00F43F74"/>
    <w:rsid w:val="00F47E3D"/>
    <w:rsid w:val="00F50106"/>
    <w:rsid w:val="00F5250C"/>
    <w:rsid w:val="00F6408B"/>
    <w:rsid w:val="00F665FC"/>
    <w:rsid w:val="00F66894"/>
    <w:rsid w:val="00F66D06"/>
    <w:rsid w:val="00F66FF1"/>
    <w:rsid w:val="00F7024D"/>
    <w:rsid w:val="00F74FFA"/>
    <w:rsid w:val="00F76241"/>
    <w:rsid w:val="00F85E21"/>
    <w:rsid w:val="00F863D8"/>
    <w:rsid w:val="00F86F04"/>
    <w:rsid w:val="00F90FDB"/>
    <w:rsid w:val="00F91750"/>
    <w:rsid w:val="00F921E5"/>
    <w:rsid w:val="00F929E6"/>
    <w:rsid w:val="00F94533"/>
    <w:rsid w:val="00F952D9"/>
    <w:rsid w:val="00F95847"/>
    <w:rsid w:val="00F95BA5"/>
    <w:rsid w:val="00F96C4C"/>
    <w:rsid w:val="00F97E1C"/>
    <w:rsid w:val="00FA2470"/>
    <w:rsid w:val="00FA4487"/>
    <w:rsid w:val="00FA49CF"/>
    <w:rsid w:val="00FA4B5C"/>
    <w:rsid w:val="00FB002E"/>
    <w:rsid w:val="00FB7173"/>
    <w:rsid w:val="00FC076B"/>
    <w:rsid w:val="00FC0803"/>
    <w:rsid w:val="00FC1D14"/>
    <w:rsid w:val="00FC56E4"/>
    <w:rsid w:val="00FD0EE3"/>
    <w:rsid w:val="00FD17CA"/>
    <w:rsid w:val="00FD1D71"/>
    <w:rsid w:val="00FD1DA4"/>
    <w:rsid w:val="00FD2250"/>
    <w:rsid w:val="00FD26CA"/>
    <w:rsid w:val="00FD3004"/>
    <w:rsid w:val="00FD5283"/>
    <w:rsid w:val="00FD5846"/>
    <w:rsid w:val="00FD7107"/>
    <w:rsid w:val="00FE123B"/>
    <w:rsid w:val="00FE21A3"/>
    <w:rsid w:val="00FE355F"/>
    <w:rsid w:val="00FE3D61"/>
    <w:rsid w:val="00FE49F2"/>
    <w:rsid w:val="00FE4AA0"/>
    <w:rsid w:val="00FE6825"/>
    <w:rsid w:val="00FE756B"/>
    <w:rsid w:val="00FF36DD"/>
    <w:rsid w:val="00FF3CCA"/>
    <w:rsid w:val="00FF60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k">
    <w:name w:val="blk"/>
    <w:rsid w:val="00A44E01"/>
  </w:style>
  <w:style w:type="paragraph" w:styleId="BalloonText">
    <w:name w:val="Balloon Text"/>
    <w:basedOn w:val="Normal"/>
    <w:link w:val="a"/>
    <w:uiPriority w:val="99"/>
    <w:semiHidden/>
    <w:unhideWhenUsed/>
    <w:rsid w:val="00FC56E4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FC56E4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DefaultParagraphFont"/>
    <w:link w:val="20"/>
    <w:rsid w:val="00810089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10089"/>
    <w:pPr>
      <w:widowControl w:val="0"/>
      <w:shd w:val="clear" w:color="auto" w:fill="FFFFFF"/>
      <w:spacing w:after="300" w:line="0" w:lineRule="atLeast"/>
      <w:jc w:val="right"/>
    </w:pPr>
    <w:rPr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8B437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B437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8B437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B4375"/>
    <w:rPr>
      <w:rFonts w:ascii="Times New Roman" w:eastAsia="Times New Roman" w:hAnsi="Times New Roman"/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F66894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F66894"/>
    <w:pPr>
      <w:widowControl w:val="0"/>
      <w:shd w:val="clear" w:color="auto" w:fill="FFFFFF"/>
      <w:ind w:firstLine="4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951E2-400B-43BD-AD98-B5BFAE9D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