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5-90-523/2017</w:t>
      </w:r>
    </w:p>
    <w:p w:rsidR="00A77B3E"/>
    <w:p w:rsidR="00A77B3E">
      <w:r>
        <w:t>П О С Т А Н О В Л Е Н И Е</w:t>
      </w:r>
    </w:p>
    <w:p w:rsidR="00A77B3E">
      <w:r>
        <w:t xml:space="preserve">«20»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</w:t>
      </w:r>
    </w:p>
    <w:p w:rsidR="00A77B3E">
      <w:r>
        <w:t>при секретаре: Пшеничной М.П.,</w:t>
      </w:r>
    </w:p>
    <w:p w:rsidR="00A77B3E">
      <w:r>
        <w:t xml:space="preserve">с </w:t>
      </w:r>
      <w:r>
        <w:t xml:space="preserve">участием защитника: </w:t>
      </w:r>
      <w:r>
        <w:t>фио</w:t>
      </w:r>
      <w:r>
        <w:t>, действующего на ордера от дата № ... года и удостоверения адвоката № ... от дата,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  <w:r>
        <w:tab/>
      </w:r>
    </w:p>
    <w:p w:rsidR="00A77B3E">
      <w:r>
        <w:t>БЫКОВА СЕРГЕЯ ВАЛЕНТИНОВИЧА, паспортные данные,</w:t>
      </w:r>
      <w:r>
        <w:t xml:space="preserve"> гражданина Российской Федерации, женатого, работающего ... адрес, зарегистрированного и проживающего по адресу: адрес, </w:t>
      </w:r>
    </w:p>
    <w:p w:rsidR="00A77B3E">
      <w:r>
        <w:t>в совершении правонарушения, предусмотренного ст. 12.26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Быков С.В. совершил административное право</w:t>
      </w:r>
      <w:r>
        <w:t>нарушение, предусмотренное ч. 1 ст. 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</w:t>
      </w:r>
      <w:r>
        <w:t>) не содержат уголовно наказуемого деяния, при следующих обстоятельствах:</w:t>
      </w:r>
    </w:p>
    <w:p w:rsidR="00A77B3E">
      <w:r>
        <w:tab/>
        <w:t xml:space="preserve">Быков С.В. дата в время на адрес, г. Феодосия, в нарушение п. 2.3.2 ПДД РФ управляя транспортным средством -  автомобилем </w:t>
      </w:r>
      <w:r>
        <w:t>фио</w:t>
      </w:r>
      <w:r>
        <w:t>, государственный регистрационный знак ......, с признак</w:t>
      </w:r>
      <w:r>
        <w:t>ами опьянения: запах алкоголя изо рта, поведение, не соответствующее обстановке, отказался от прохождения освидетельствования на состояние опьянения с помощью прибора «Юпитер К» и не выполнил законное требование уполномоченного должностного лица о прохожде</w:t>
      </w:r>
      <w:r>
        <w:t>нии медицинского освидетельствования на состояние опьянения. При этом действия (бездействия) водителя Быкова С.В. не содержат уголовно-наказуемого деяния.</w:t>
      </w:r>
    </w:p>
    <w:p w:rsidR="00A77B3E">
      <w:r>
        <w:t>Быков С.В. в судебное заседание не явился, о дне слушания дела был извещен надлежащим образом, причин</w:t>
      </w:r>
      <w:r>
        <w:t xml:space="preserve">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Защитник </w:t>
      </w:r>
      <w:r>
        <w:t>фио</w:t>
      </w:r>
      <w:r>
        <w:t xml:space="preserve"> в судебном заседании пояснил, что Быков С.В. не согласен с протоколом об административном правонарушении, ви</w:t>
      </w:r>
      <w:r>
        <w:t>ну не признает в совершении правонарушения. Протокол об административном правонарушении был составлен не на месте управления транспортным средством, а в медицинском учреждении. При этом из протокола об административном правонарушении следует, что Быков С.В</w:t>
      </w:r>
      <w:r>
        <w:t xml:space="preserve">. управлял транспортным средством по адрес г. Феодосия, однако это не соответствует действительности, поскольку его доставили по </w:t>
      </w:r>
      <w:r>
        <w:t>данному адресу сотрудники полиции на своем служебном автомобиле. Из пояснений его доверителя следует, что в тот день в адрес за</w:t>
      </w:r>
      <w:r>
        <w:t xml:space="preserve"> рулем была его супруга, а он находился в автомобиле в качестве пассажира и не управлял транспортным средством. К нему подъехали инспектора ДПС ОГИБДД ОМВД и составили протокол об административном правонарушении за нарушение правил стоянки, после чего потр</w:t>
      </w:r>
      <w:r>
        <w:t>ебовали отогнать автомобиль, так как, по мнению сотрудников полиции, он находился на проезжей части и создавал помехи дорожному движению. Быков С.В. выполнил требования сотрудников полиции, поскольку ему известно, что в случае невыполнения требований сотру</w:t>
      </w:r>
      <w:r>
        <w:t xml:space="preserve">дников полиции он может быть привлечен к административной ответственности. Таким образом, сотрудники ГИБДД в данном случае сами спровоцировали совершение правонарушения. </w:t>
      </w:r>
    </w:p>
    <w:p w:rsidR="00A77B3E">
      <w:r>
        <w:t>В соответствии с Правилами дорожного движения дорога состоит из дорожного асфальтиров</w:t>
      </w:r>
      <w:r>
        <w:t>анного полотна, служебный автомобиль ГИБДД стоял на обочине, а автомобиль Быкова С.В. объехал справа автомобиль сотрудников полиции, то есть не по проезжей части, и остановился, после чего сотрудники полиции включили световые сигналы. Дорога в адрес г. Фео</w:t>
      </w:r>
      <w:r>
        <w:t>досии относится к дорогам пятой категории, соответственно ширина проезжей части 4,5 метра, ширина обочины 1,75 метра. В соответствии с регламентом осуществления свой деятельности в качестве государственного надзора по дорожному движению сотрудники ГИБДД ос</w:t>
      </w:r>
      <w:r>
        <w:t>уществляют свою деятельность на дорогах. При таких обстоятельствах, поскольку машина Быкова С.В. стояла не на дороге, то их полномочия закончились с шириной дороги.</w:t>
      </w:r>
    </w:p>
    <w:p w:rsidR="00A77B3E">
      <w:r>
        <w:t>Кроме того, в соответствии с Правилами освидетельствования лица, которое управляет транспор</w:t>
      </w:r>
      <w:r>
        <w:t>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</w:t>
      </w:r>
      <w:r>
        <w:t>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средством, утвержденными постановлением Пр</w:t>
      </w:r>
      <w:r>
        <w:t>авительства РФ от дата N 475, медицинское освидетельствование может проводиться исключительно врачом, проведение освидетельствования фельдшером возможно только в сельской местности, город Феодосия к которой не относится. Считает акт медицинского освидетель</w:t>
      </w:r>
      <w:r>
        <w:t xml:space="preserve">ствования на состояние опьянения, составленный в отношении Быкова С.В., недопустимым доказательством, поскольку он был составлен неуполномоченным лицом фельдшером </w:t>
      </w:r>
      <w:r>
        <w:t>фио</w:t>
      </w:r>
      <w:r>
        <w:t>, а также в п. 16 акта не указаны дата и точное время окончания медицинского освидетельств</w:t>
      </w:r>
      <w:r>
        <w:t xml:space="preserve">ования, а формулировка в п. 17 не соответствует требованиям руководящих документов. В связи с чем, Быков С.В., зная о том, что медицинское освидетельствование должен проводить врач, а не фельдшер, отказался от прохождения медицинского освидетельствования. </w:t>
      </w:r>
      <w:r>
        <w:t>Также при проведении медицинского освидетельствования во всех случаях осуществляется исследование выдыхаемого воздуха на наличие алкоголя, что отображается в акте, однако такие исследования фельдшером не проводились, и как следствие был нарушен порядок про</w:t>
      </w:r>
      <w:r>
        <w:t xml:space="preserve">ведения медицинского освидетельствования. </w:t>
      </w:r>
    </w:p>
    <w:p w:rsidR="00A77B3E">
      <w:r>
        <w:t xml:space="preserve">Также защитник </w:t>
      </w:r>
      <w:r>
        <w:t>фио</w:t>
      </w:r>
      <w:r>
        <w:t xml:space="preserve"> сообщил, что вызывают сомнения пояснения понятых </w:t>
      </w:r>
      <w:r>
        <w:t>фио</w:t>
      </w:r>
      <w:r>
        <w:t xml:space="preserve">, </w:t>
      </w:r>
      <w:r>
        <w:t>фио</w:t>
      </w:r>
      <w:r>
        <w:t>, приобщенные к материалам дела, поскольку по словарному составу, по знакам препинания они идентичны.</w:t>
      </w:r>
    </w:p>
    <w:p w:rsidR="00A77B3E">
      <w:r>
        <w:t>Суд, исследовав материалы дела, счи</w:t>
      </w:r>
      <w:r>
        <w:t>тает вину Быкова С.В. в совершении административного правонарушения, предусмотренного ст. 12.26 ч. 1 КоАП РФ полностью доказанной.</w:t>
      </w:r>
    </w:p>
    <w:p w:rsidR="00A77B3E">
      <w:r>
        <w:t>Допрошенный в ходе рассмотрения дела должностное лицо, составившее протокол об административном правонарушении, инспектор ДПС</w:t>
      </w:r>
      <w:r>
        <w:t xml:space="preserve"> ОГИБДД ОМВД России по адрес </w:t>
      </w:r>
      <w:r>
        <w:t>фио</w:t>
      </w:r>
      <w:r>
        <w:t xml:space="preserve"> пояснил суду, что дата он совместно с инспектором ДПС ОГИБДД ОМВД России по адрес выехал в адрес г. Феодосия. На пешеходном переходе возле дома № ... по адрес, адрес, г. Феодосия стоял автомобиль, за рулем находился мужчина</w:t>
      </w:r>
      <w:r>
        <w:t>, они приостановились, махнули ему рукой, чтобы он не нарушал Правила дорожного движения и отъехал в сторону. Проехав дальше по адрес, г. Феодосия, они развернулись и когда начали приближаться к пешеходному переходу, то обнаружили, что указанный автомобиль</w:t>
      </w:r>
      <w:r>
        <w:t xml:space="preserve"> не отъехал, в следствии чего начала образовываться пробка. Они подъехали к транспортному средству, став к нему параллельно, после чего автомобиль начал отъезжать от пешеходного перехода. Они остановили автомобиль, из которой вышел Быков С.В. и предъявил  </w:t>
      </w:r>
      <w:r>
        <w:t xml:space="preserve">документы. Инспектор ДПС ОГИБДД ОМВД России по </w:t>
      </w:r>
      <w:r>
        <w:t>адресфио</w:t>
      </w:r>
      <w:r>
        <w:t xml:space="preserve"> А.Р. составил в отношении Быкова С.В. протокол об административном правонарушении за нарушение правил стоянки транспортного средства. У Быкова С.В. также были обнаружены признаки опьянения, в связи с </w:t>
      </w:r>
      <w:r>
        <w:t>чем в присутствии двоих понятых ему было предложено пройти освидетельствование на состояние алкогольного опьянения с помощью технического средства, на что он отказался. Затем Быкову С.В. было предложено проехать в медицинское учреждение для прохождения мед</w:t>
      </w:r>
      <w:r>
        <w:t>ицинского освидетельствования на состояние опьянения, на что он согласился. В медицинском учреждении Быков С.В. отказался пройти медицинское освидетельствование, в связи с чем в отношении него был составлен протокол об административном правонарушении по ч.</w:t>
      </w:r>
      <w:r>
        <w:t xml:space="preserve"> 1 ст. 12.26 КоАП РФ.  </w:t>
      </w:r>
    </w:p>
    <w:p w:rsidR="00A77B3E">
      <w:r>
        <w:t xml:space="preserve">Также </w:t>
      </w:r>
      <w:r>
        <w:t>фио</w:t>
      </w:r>
      <w:r>
        <w:t xml:space="preserve"> пояснил, что они остановились на проезжей части дороги, так как Быков С.В. стоял двумя колёсами на проезжей части, а двумя на обочине, световые сигналы были включены. При этом, когда инспектора ГИБДД взъезжали в адрес </w:t>
      </w:r>
      <w:r>
        <w:t>г.Фе</w:t>
      </w:r>
      <w:r>
        <w:t>одосии</w:t>
      </w:r>
      <w:r>
        <w:t>, а затем после разворота вернулись к пешеходному переходу, в автомобиле за рулем находился Быков С.В., кроме него в машине никого не было.</w:t>
      </w:r>
    </w:p>
    <w:p w:rsidR="00A77B3E">
      <w:r>
        <w:t xml:space="preserve">Допрошенный в ходе рассмотрения дела в качестве свидетеля инспектор ДПС ОГИБДД ОМВД России по </w:t>
      </w:r>
      <w:r>
        <w:t>адресфио</w:t>
      </w:r>
      <w:r>
        <w:t xml:space="preserve"> А.Р. да</w:t>
      </w:r>
      <w:r>
        <w:t xml:space="preserve">л суду показания, которые аналогичны показаниям инспектора ДПС ОГИБДД ОМВД России по адрес </w:t>
      </w:r>
      <w:r>
        <w:t>фио</w:t>
      </w:r>
    </w:p>
    <w:p w:rsidR="00A77B3E">
      <w:r>
        <w:t xml:space="preserve">Допрошенный в ходе рассмотрения дела в качестве свидетеля </w:t>
      </w:r>
      <w:r>
        <w:t>фио</w:t>
      </w:r>
      <w:r>
        <w:t xml:space="preserve"> пояснил суду, что его пригласил инспектор ГИБДД в качестве понятого. Быков С.В. был очень пьян, от </w:t>
      </w:r>
      <w:r>
        <w:t>него чувствовался запах алкоголя, поведение было не адекватным и агрессивным, он грубил и хамил.  На предложения инспектора ГИБДД пройти освидетельствование на месте Быков С.В. отказался. Затем ему предложили проехать в медицинское учреждение, на что он со</w:t>
      </w:r>
      <w:r>
        <w:t xml:space="preserve">гласился. Сотрудник ГИБДД записывал его объяснения, с которыми он ознакомился, согласился и подписал. При оформлении документов присутствовал второй понятой </w:t>
      </w:r>
      <w:r>
        <w:t>фио</w:t>
      </w:r>
      <w:r>
        <w:t xml:space="preserve">, который является его знакомым. Когда он ехал на своем автомобиле, следом за ним ехал </w:t>
      </w:r>
      <w:r>
        <w:t>фио</w:t>
      </w:r>
      <w:r>
        <w:t>, их д</w:t>
      </w:r>
      <w:r>
        <w:t xml:space="preserve">воих остановили сотрудники ГИБДД и попросили присутствовать в качестве понятый, на что они согласились. </w:t>
      </w:r>
    </w:p>
    <w:p w:rsidR="00A77B3E">
      <w:r>
        <w:t>Также, вина Быкова С.В. в совершении административного правонарушения, предусмотренного ч.1 ст. 12.26 КоАП РФ, подтверждается материалами дела, в том ч</w:t>
      </w:r>
      <w:r>
        <w:t>исле:</w:t>
      </w:r>
    </w:p>
    <w:p w:rsidR="00A77B3E">
      <w:r>
        <w:t>- протоколом об административном правонарушении № ... АГ телефон от дата (л.д.1);</w:t>
      </w:r>
    </w:p>
    <w:p w:rsidR="00A77B3E">
      <w:r>
        <w:t>- протоколом об отстранении от управления транспортным средством ... АМ телефон от дата (л.д.2);</w:t>
      </w:r>
    </w:p>
    <w:p w:rsidR="00A77B3E">
      <w:r>
        <w:t xml:space="preserve">- протоколом о направлении на медицинское освидетельствование на </w:t>
      </w:r>
      <w:r>
        <w:t>состояние опьянения № ... АК телефон от дата, согласно которому у Быкова С.В. имеются признаки опьянения: запах алкоголя изо рта, поведение, не соответствующее обстановке. Основанием для направления на медицинское освидетельствование на состояние опьянения</w:t>
      </w:r>
      <w:r>
        <w:t xml:space="preserve"> является отказ лица от прохождения освидетельствования на состояние алкогольного опьянения. В соответствующей графе указано о согласии Быкова С.В. пройти медицинское освидетельствование, от подписи протокола в присутствии он понятых отказался (</w:t>
      </w:r>
      <w:r>
        <w:t>л.д</w:t>
      </w:r>
      <w:r>
        <w:t>. 3);</w:t>
      </w:r>
    </w:p>
    <w:p w:rsidR="00A77B3E">
      <w:r>
        <w:t xml:space="preserve">- </w:t>
      </w:r>
      <w:r>
        <w:t>актом медицинского освидетельствования на состояние опьянения (алкогольного, наркотического или иного токсического) № ... от дата, согласно которому Быков С.В. отказался от медицинского освидетельствования (л.д.4);</w:t>
      </w:r>
    </w:p>
    <w:p w:rsidR="00A77B3E">
      <w:r>
        <w:t xml:space="preserve">- объяснением </w:t>
      </w:r>
      <w:r>
        <w:t>фио</w:t>
      </w:r>
      <w:r>
        <w:t xml:space="preserve"> от дата (л.д.5);</w:t>
      </w:r>
    </w:p>
    <w:p w:rsidR="00A77B3E">
      <w:r>
        <w:t>- объя</w:t>
      </w:r>
      <w:r>
        <w:t xml:space="preserve">снением </w:t>
      </w:r>
      <w:r>
        <w:t>фио</w:t>
      </w:r>
      <w:r>
        <w:t xml:space="preserve"> от дата (л.д.6);</w:t>
      </w:r>
    </w:p>
    <w:p w:rsidR="00A77B3E">
      <w:r>
        <w:t xml:space="preserve">- рапортом инспектора ДПС ГИБДД ОМВД России по г. Феодосии </w:t>
      </w:r>
      <w:r>
        <w:t>фио</w:t>
      </w:r>
      <w:r>
        <w:t xml:space="preserve"> от дата (л.д.7);</w:t>
      </w:r>
    </w:p>
    <w:p w:rsidR="00A77B3E">
      <w:r>
        <w:t>- распечаткой из базы данных ГИБДД (л.д.8);</w:t>
      </w:r>
    </w:p>
    <w:p w:rsidR="00A77B3E">
      <w:r>
        <w:t>- видеозаписью (л.д.9).</w:t>
      </w:r>
    </w:p>
    <w:p w:rsidR="00A77B3E">
      <w:r>
        <w:t>Достоверность вышеуказанных доказательств не вызывает у суда сомнений, поскольк</w:t>
      </w:r>
      <w:r>
        <w:t xml:space="preserve">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Суд считает показания сви</w:t>
      </w:r>
      <w:r>
        <w:t>детелей последовательными, не противоречивыми и соответствующими материалам дела.</w:t>
      </w:r>
    </w:p>
    <w:p w:rsidR="00A77B3E">
      <w:r>
        <w:t xml:space="preserve"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</w:t>
      </w:r>
      <w:r>
        <w:t xml:space="preserve">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</w:t>
      </w:r>
      <w:r>
        <w:t>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</w:t>
      </w:r>
      <w:r>
        <w:t xml:space="preserve">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</w:t>
      </w:r>
      <w:r>
        <w:t>полученных с наруше</w:t>
      </w:r>
      <w:r>
        <w:t>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суда, представленные доказательства являются относимыми и допустимыми, поскольку они по</w:t>
      </w:r>
      <w:r>
        <w:t>лучены в соответствии с требованиями закона и не вызывают сомнений.</w:t>
      </w:r>
    </w:p>
    <w:p w:rsidR="00A77B3E">
      <w:r>
        <w:t>На основании п. 2.3.2 ПДД РФ водитель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</w:t>
      </w:r>
      <w:r>
        <w:t>спортного средства,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Невыполнение водителем законного требования сотрудника полиции о прохождении медицинского освидетельствов</w:t>
      </w:r>
      <w:r>
        <w:t>ания на состояние опьянения образует состав административного правонарушения, предусмотренного ч. 1 ст. 12.26 КоАП РФ.</w:t>
      </w:r>
    </w:p>
    <w:p w:rsidR="00A77B3E">
      <w:r>
        <w:t xml:space="preserve">Как усматривается из материалов дела, основанием для составления протокола об административном правонарушении в отношении Быкова С.В. по </w:t>
      </w:r>
      <w:r>
        <w:t xml:space="preserve">ч. 1 ст. 12.26 КоАП РФ явилось то обстоятельство, что он дата в время на адрес, </w:t>
      </w:r>
      <w:r>
        <w:t>г.Феодосия</w:t>
      </w:r>
      <w:r>
        <w:t>, в нарушение п. 2.3.2 ПДД РФ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  <w:r>
        <w:t xml:space="preserve"> </w:t>
      </w:r>
    </w:p>
    <w:p w:rsidR="00A77B3E">
      <w:r>
        <w:t xml:space="preserve">В связи с наличием признаков опьянения и отказом названного лица от прохождения освидетельствования на состояние алкогольного опьянения должностным лицом ГИБДД в порядке, предусмотренном Правилами освидетельствования лица, которое управляет транспортным </w:t>
      </w:r>
      <w:r>
        <w:t>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</w:t>
      </w:r>
      <w:r>
        <w:t>тов, утвержденными постановлением Правительства Российской Федерации от дата N 475 (далее - Правила), Быкову С.В. было предложено пройти медицинское освидетельствование на состояние опьянения, на что он согласился. Однако Быков С.В. в медицинском учреждени</w:t>
      </w:r>
      <w:r>
        <w:t>и проходить медицинское освидетельствование на состояние опьянения отказался (</w:t>
      </w:r>
      <w:r>
        <w:t>л.д</w:t>
      </w:r>
      <w:r>
        <w:t>. 4).</w:t>
      </w:r>
    </w:p>
    <w:p w:rsidR="00A77B3E">
      <w:r>
        <w:t xml:space="preserve">Меры обеспечения производства по делу об административном правонарушении применены к Быкову С.В. в соответствии с требованиями статьи 27.12 Кодекса Российской Федерации </w:t>
      </w:r>
      <w:r>
        <w:t>об административных правонарушениях и названных выше Правил, с участием понятых.</w:t>
      </w:r>
    </w:p>
    <w:p w:rsidR="00A77B3E">
      <w:r>
        <w:t>Таким образом, суд считает, что в действиях Быкова С.В. имеется состав инкриминируемого административного правонарушения, и его действия следует квалифицировать по ст. 12.26 ч</w:t>
      </w:r>
      <w:r>
        <w:t>.1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 уголовно наказуемого дея</w:t>
      </w:r>
      <w:r>
        <w:t>ния.</w:t>
      </w:r>
    </w:p>
    <w:p w:rsidR="00A77B3E">
      <w:r>
        <w:t xml:space="preserve">При этом, доводы защитника </w:t>
      </w:r>
      <w:r>
        <w:t>фио</w:t>
      </w:r>
      <w:r>
        <w:t xml:space="preserve"> о том, что указание в протоколе об административном правонарушении места управления транспортным средством Быковым С.В. по адрес, г. Феодосия, не соответствует действительности, </w:t>
      </w:r>
      <w:r>
        <w:t xml:space="preserve">поскольку его остановили сотрудники ГИБДД </w:t>
      </w:r>
      <w:r>
        <w:t>в адрес, а затем доставили на служебном автомобиле в медицинское учреждение, суд считает необоснованными. Так, согласно ч. 2 ст. 28.2 КоАП РФ в протоколе об административном правонарушении, в частности, указывается место совершения административного правон</w:t>
      </w:r>
      <w:r>
        <w:t xml:space="preserve">арушения. Поскольку Быков С.В. отказался от прохождения медицинского освидетельствования на состояние опьянения в медицинском учреждения, расположенном по адресу: адрес, а объективная сторона настоящего правонарушения характеризуется совершением водителем </w:t>
      </w:r>
      <w:r>
        <w:t>активных действий, направленных на выражение им отказа от прохождения медицинского освидетельствования, то в протоколе об административном правонарушении верно указано место совершение правонарушения.</w:t>
      </w:r>
    </w:p>
    <w:p w:rsidR="00A77B3E">
      <w:r>
        <w:t xml:space="preserve">Утверждения защитника </w:t>
      </w:r>
      <w:r>
        <w:t>фио</w:t>
      </w:r>
      <w:r>
        <w:t xml:space="preserve"> о том, что Быков С.В. в момен</w:t>
      </w:r>
      <w:r>
        <w:t xml:space="preserve">т, относящийся к событию административного правонарушения, не являлся водителем транспортного средства, опровергается собранными по делу доказательствами, в том числе видеозаписью, а также объяснениями сотрудников ГИБДД </w:t>
      </w:r>
      <w:r>
        <w:t>фио</w:t>
      </w:r>
      <w:r>
        <w:t xml:space="preserve"> и </w:t>
      </w:r>
      <w:r>
        <w:t>фио</w:t>
      </w:r>
      <w:r>
        <w:t>, которые в судебном заседа</w:t>
      </w:r>
      <w:r>
        <w:t xml:space="preserve">нии сообщили, что Быков С.В. управлял транспортным средством, кроме него в автомобиле никого не было. </w:t>
      </w:r>
    </w:p>
    <w:p w:rsidR="00A77B3E">
      <w:r>
        <w:t xml:space="preserve">Доводы защитника </w:t>
      </w:r>
      <w:r>
        <w:t>фио</w:t>
      </w:r>
      <w:r>
        <w:t xml:space="preserve"> о том, что Быков С.В. отогнал автомобиль по требованию сотрудников ГИБДД, так как знал об административной ответственности за невыпо</w:t>
      </w:r>
      <w:r>
        <w:t>лнение требований сотрудников полиции, являются несостоятельными, поскольку в случае нахождения последнего в состоянии опьянения он имел возможность сообщить об этом сотрудникам ГИБДД, а также позвонить своей супруге, которая по словам защитника находилась</w:t>
      </w:r>
      <w:r>
        <w:t xml:space="preserve"> в адрес. </w:t>
      </w:r>
    </w:p>
    <w:p w:rsidR="00A77B3E">
      <w:r>
        <w:t xml:space="preserve">Позиция защитника </w:t>
      </w:r>
      <w:r>
        <w:t>фио</w:t>
      </w:r>
      <w:r>
        <w:t xml:space="preserve"> об отсутствии полномочий сотрудников ГИБДД останавливать транспортное средство Быкова С.В., которое двигалось по обочине дороги, суд считает несостоятельной, поскольку согласно п. 1.2 Правил дорожного движения, утверждённых</w:t>
      </w:r>
      <w:r>
        <w:t xml:space="preserve"> постановлением Правительства РФ от дата N 1090, обочина является элементом дороги, примыкающий непосредственно к проезжей части на одном уровне с ней, отличающийся типом покрытия или выделенный с помощью разметки 1.2, используемый для движения, остановки </w:t>
      </w:r>
      <w:r>
        <w:t xml:space="preserve">и стоянки в соответствии с Правилами. </w:t>
      </w:r>
    </w:p>
    <w:p w:rsidR="00A77B3E">
      <w:r>
        <w:t xml:space="preserve">В соответствии с </w:t>
      </w:r>
      <w:r>
        <w:t>п.п</w:t>
      </w:r>
      <w:r>
        <w:t>. 1, 2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РФ от дата N 711, Государственная инсп</w:t>
      </w:r>
      <w:r>
        <w:t>екция безопасности дорожного движения Министерства внутренних дел Российской Федерации  осуществляет федеральный государственный надзор и специальные разрешительные функции в области безопасности дорожного движения. Госавтоинспекция обеспечивает соблюдение</w:t>
      </w:r>
      <w:r>
        <w:t xml:space="preserve"> юридическими лицами независимо от формы собственности и иными организациями, должностными лицами и гражданами Российской Федерации, иностранными гражданами, лицами без гражданства законодательства Российской Федерации, иных нормативных правовых актов, пра</w:t>
      </w:r>
      <w:r>
        <w:t>вил, стандартов и технических норм по вопросам обеспечения безопасности дорожного движения, проведение мероприятий по предупреждению дорожно-транспортных происшествий и снижению тяжести их последствий в целях охраны жизни, здоровья и имущества граждан, защ</w:t>
      </w:r>
      <w:r>
        <w:t xml:space="preserve">иты их прав и законных интересов, а также интересов общества и государства. Решения, требования и </w:t>
      </w:r>
      <w:r>
        <w:t xml:space="preserve">указания должностных лиц Госавтоинспекции по вопросам, относящимся к их компетенции, обязательны для юридических лиц независимо от формы собственности и иных </w:t>
      </w:r>
      <w:r>
        <w:t>организаций, должностных лиц и граждан.</w:t>
      </w:r>
    </w:p>
    <w:p w:rsidR="00A77B3E">
      <w:r>
        <w:t xml:space="preserve">Что касается довода защитника </w:t>
      </w:r>
      <w:r>
        <w:t>фио</w:t>
      </w:r>
      <w:r>
        <w:t xml:space="preserve"> о проведении медицинского освидетельствования на состояние опьянения Быкова С.В. некомпетентным лицом, а именно фельдшером ГБУЗ РК «...» </w:t>
      </w:r>
      <w:r>
        <w:t>фио</w:t>
      </w:r>
      <w:r>
        <w:t>, суд не может признать их состоятельными,</w:t>
      </w:r>
      <w:r>
        <w:t xml:space="preserve"> поскольку действующее законодательство не запрещает проводить медицинское освидетельствование такими специалистами. Кроме этого, по запросу мирового судьи ГБУЗ РК «...» предоставлено действующее удостоверение фельдшера </w:t>
      </w:r>
      <w:r>
        <w:t>фио</w:t>
      </w:r>
      <w:r>
        <w:t>, подтверждающее прохождение ею с</w:t>
      </w:r>
      <w:r>
        <w:t xml:space="preserve">пециального обучения по программе подготовки врачей (фельдшеров) по вопросам проведения медицинского освидетельствования на состояние опьянения лиц.  </w:t>
      </w:r>
    </w:p>
    <w:p w:rsidR="00A77B3E">
      <w:r>
        <w:t xml:space="preserve">Доводы защитника </w:t>
      </w:r>
      <w:r>
        <w:t>фио</w:t>
      </w:r>
      <w:r>
        <w:t xml:space="preserve"> о допущенных нарушениях при оформлении акта медицинского освидетельствования на сост</w:t>
      </w:r>
      <w:r>
        <w:t>ояние опьянения в отношении Быкова С.В., суд считает несостоятельными, исходя из следующего.</w:t>
      </w:r>
    </w:p>
    <w:p w:rsidR="00A77B3E">
      <w: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</w:t>
      </w:r>
      <w:r>
        <w:t xml:space="preserve">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</w:t>
      </w:r>
      <w:r>
        <w:t>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</w:t>
      </w:r>
      <w:r>
        <w:t>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>
      <w:r>
        <w:t xml:space="preserve">Согласно ч. 6 ст. 27.12 КоАП РФ </w:t>
      </w:r>
      <w: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A77B3E">
      <w:r>
        <w:t>Постановлением Правител</w:t>
      </w:r>
      <w:r>
        <w:t>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</w:t>
      </w:r>
      <w:r>
        <w:t xml:space="preserve"> на состояние опьянения, медицинского освидетельствования этого лица на состояние опьянения и оформления его результатов (далее – Правила).</w:t>
      </w:r>
    </w:p>
    <w:p w:rsidR="00A77B3E">
      <w:r>
        <w:t>В соответствии с п. 3 Правил достаточными основаниями полагать, что водитель транспортного средства находится в сост</w:t>
      </w:r>
      <w:r>
        <w:t>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Как усматривается из материал</w:t>
      </w:r>
      <w:r>
        <w:t xml:space="preserve">ов дела, основанием полагать, что водитель Быков С.В. находится в состоянии опьянения, послужили выявленные у него </w:t>
      </w:r>
      <w:r>
        <w:t>сотрудниками ДПС ГИБДД признаки опьянения (запах алкоголя изо рта, поведение, не соответствующее обстановке).</w:t>
      </w:r>
    </w:p>
    <w:p w:rsidR="00A77B3E">
      <w:r>
        <w:t xml:space="preserve">В соответствии с п. 10 Правил </w:t>
      </w:r>
      <w:r>
        <w:t>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</w:t>
      </w:r>
      <w:r>
        <w:t>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 xml:space="preserve">В связи с отказом от прохождения </w:t>
      </w:r>
      <w:r>
        <w:t>освидетельствования на состояние алкогольного опьянения, Быков С.В. был направлен на медицинское освидетельствование на состояние опьянения, пройти которое последний согласился, о чем имеется запись в протоколе о направлении на медицинское освидетельствова</w:t>
      </w:r>
      <w:r>
        <w:t xml:space="preserve">ние (л.д.3).   </w:t>
      </w:r>
    </w:p>
    <w:p w:rsidR="00A77B3E">
      <w:r>
        <w:t xml:space="preserve">Согласно </w:t>
      </w:r>
      <w:r>
        <w:t>п.п</w:t>
      </w:r>
      <w:r>
        <w:t>. 19, 20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дата N 933н (далее – Порядок), медицинское зак</w:t>
      </w:r>
      <w:r>
        <w:t xml:space="preserve">лючение «от медицинского освидетельствования отказался» выносится в случаях: отказа </w:t>
      </w:r>
      <w:r>
        <w:t>освидетельствуемого</w:t>
      </w:r>
      <w:r>
        <w:t xml:space="preserve"> от проведения медицинского освидетельствования (до начала его проведения); отказа </w:t>
      </w:r>
      <w:r>
        <w:t>освидетельствуемого</w:t>
      </w:r>
      <w:r>
        <w:t xml:space="preserve"> при проведении медицинского освидетельствования от</w:t>
      </w:r>
      <w:r>
        <w:t xml:space="preserve"> осмотра врачом-специалистом (фельдшером), от любого инструментального или лабораторных исследований, предусмотренных пунктом 4 настоящего Порядка; фальсификации выдоха; фальсификации пробы биологического объекта (мочи).</w:t>
      </w:r>
    </w:p>
    <w:p w:rsidR="00A77B3E">
      <w:r>
        <w:t>В этих случаях медицинское освидете</w:t>
      </w:r>
      <w:r>
        <w:t>льствование и заполнение Акта прекращаются, в Журнале и в пункте 17 Акта делается запись «от медицинского освидетельствования отказался». Медицинское заключение и дата его вынесения указываются в пункте 17 Акта.</w:t>
      </w:r>
    </w:p>
    <w:p w:rsidR="00A77B3E">
      <w:r>
        <w:t xml:space="preserve">Как следует из пояснений допрошенных в ходе </w:t>
      </w:r>
      <w:r>
        <w:t xml:space="preserve">рассмотрения дела инспекторов ГИБДД </w:t>
      </w:r>
      <w:r>
        <w:t>фио</w:t>
      </w:r>
      <w:r>
        <w:t xml:space="preserve"> и </w:t>
      </w:r>
      <w:r>
        <w:t>фио</w:t>
      </w:r>
      <w:r>
        <w:t>, а также видеозаписи, приобщенной к материалам дела, Быков С.В. в медицинском наименование организации... отказался от проведения медицинского освидетельствования до начала его проведения, что послужило основан</w:t>
      </w:r>
      <w:r>
        <w:t>ием для составления заключения о его отказе от медицинского освидетельствования.</w:t>
      </w:r>
    </w:p>
    <w:p w:rsidR="00A77B3E">
      <w:r>
        <w:t>Согласно разъяснениям, содержащимся в п. 9 Постановления Пленума Верховного Суда РФ от дата N 18 «О некоторых вопросах, возникающих у судов при применении Особенной части Коде</w:t>
      </w:r>
      <w:r>
        <w:t>кса Российской Федерации об административных правонарушениях»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</w:t>
      </w:r>
      <w:r>
        <w:t>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</w:t>
      </w:r>
      <w:r>
        <w:t>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</w:t>
      </w:r>
    </w:p>
    <w:p w:rsidR="00A77B3E">
      <w:r>
        <w:t xml:space="preserve">Что касается позиции защитника </w:t>
      </w:r>
      <w:r>
        <w:t>фио</w:t>
      </w:r>
      <w:r>
        <w:t xml:space="preserve"> о наличии у него сомнений к приобщенным к мат</w:t>
      </w:r>
      <w:r>
        <w:t xml:space="preserve">ериалам дела объяснений понятых </w:t>
      </w:r>
      <w:r>
        <w:t>фио</w:t>
      </w:r>
      <w:r>
        <w:t xml:space="preserve"> и </w:t>
      </w:r>
      <w:r>
        <w:t>фио</w:t>
      </w:r>
      <w:r>
        <w:t xml:space="preserve">, которые идентичны по содержание, суд находит данные доказательства относимыми и допустимыми, поскольку понятые своими подписями удостоверили факт совершения в их присутствии процессуальных действий, их содержание </w:t>
      </w:r>
      <w:r>
        <w:t xml:space="preserve">и результаты. Замечаний относительно составления документов понятые не выразили, такой возможности лишены не были. Кроме того, допрошенный в ходе рассмотрения дела в качестве свидетеля </w:t>
      </w:r>
      <w:r>
        <w:t>фио</w:t>
      </w:r>
      <w:r>
        <w:t xml:space="preserve"> пояснил суду, что сотрудник ГИБДД записывал его объяснения, с котор</w:t>
      </w:r>
      <w:r>
        <w:t xml:space="preserve">ыми он ознакомился, согласился и подписал. Также согласно предоставленной </w:t>
      </w:r>
      <w:r>
        <w:t>фио</w:t>
      </w:r>
      <w:r>
        <w:t xml:space="preserve"> телефонограммы, показания, предоставленные должностному лицу, составившему протокол об административном правонарушении, он подтверждает в полном объеме. </w:t>
      </w:r>
    </w:p>
    <w:p w:rsidR="00A77B3E">
      <w:r>
        <w:t>При назначении наказания</w:t>
      </w:r>
      <w:r>
        <w:t xml:space="preserve">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  </w:t>
      </w:r>
    </w:p>
    <w:p w:rsidR="00A77B3E">
      <w:r>
        <w:t>При та</w:t>
      </w:r>
      <w:r>
        <w:t>ких обстоятельствах, а также учитывая личность Быкова С.В., который положительно характеризуется по месту работы, суд считает необходимым назначить ему минимальное наказание в виде административного штрафа с лишением права управления транспортными средства</w:t>
      </w:r>
      <w:r>
        <w:t xml:space="preserve">ми.    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 ч.1, 29.9, 29.10 КоАП РФ мировой судья,-</w:t>
      </w:r>
    </w:p>
    <w:p w:rsidR="00A77B3E">
      <w:r>
        <w:t>ПОСТАНОВИЛ:</w:t>
      </w:r>
    </w:p>
    <w:p w:rsidR="00A77B3E"/>
    <w:p w:rsidR="00A77B3E">
      <w:r>
        <w:t>БЫКОВА СЕРГЕЯ ВАЛЕНТИНОВИЧА признать виновным в совершении правонарушения, предусмотренного ст. 12.26 ч.1 КоАП РФ и подвергнуть наказанию в</w:t>
      </w:r>
      <w:r>
        <w:t xml:space="preserve"> виде административного штрафа в размере 30000 (тридцати тысяч) рублей с лишением права управления всеми видами транспортных средств сроком на 1 (один) год 6 (шесть) месяцев.</w:t>
      </w:r>
    </w:p>
    <w:p w:rsidR="00A77B3E">
      <w:r>
        <w:t xml:space="preserve">Реквизиты для оплаты штрафа: получатель штрафа УФК (ОМВД России по </w:t>
      </w:r>
      <w:r>
        <w:t>г.Феодосии</w:t>
      </w:r>
      <w:r>
        <w:t>), К</w:t>
      </w:r>
      <w:r>
        <w:t>ПП телефон, ИНН телефон, код ОКТМО телефон номер счета получателя платежа 40101810335100010001 в Отделении по Республике Крым ЮГУ ЦБ РФ, БИК телефон, КБК 18811630020016000140, УИН 18810491171400003856.</w:t>
      </w:r>
    </w:p>
    <w:p w:rsidR="00A77B3E">
      <w:r>
        <w:t xml:space="preserve">Разъяснить Быкову С.В., что в соответствии с ч. 1 ст. </w:t>
      </w:r>
      <w:r>
        <w:t>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>
        <w:t>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</w:t>
      </w:r>
      <w:r>
        <w:t xml:space="preserve">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2"/>
    <w:rsid w:val="00A77B3E"/>
    <w:rsid w:val="00FF49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AE82EE-DE2B-40F9-A1BA-77B279E3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