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5-91-389/2025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водительское удостоверение телефон, выдано дата, зарегистрированного по адресу: адрес, и проживающего по адресу: адрес, адрес,    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являлся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>дата в время по адрес, адрес, адрес, в нарушение п. 2.7 ПДД РФ, водитель фио,  управлял транспортным средством – Квадрацикл  BRP, без г.н., находясь в состоянии опьянения - установлено техническим средством ALCOTEST 6810 - состояние алкогольного опьянения 0,51 мг/л, если такие действия не содержат уголовно наказуемого деяния.</w:t>
      </w:r>
    </w:p>
    <w:p w:rsidR="00A77B3E">
      <w:r>
        <w:t xml:space="preserve">В судебном заседании фио вину не признал, а также ходатайство в котором указано, что фио не имеет права управления специальной техникой (водительское удостоверение тракториста), что подтверждается соответствующими водительскими удостоверениями, для управления транспортными средствами категории В. В материалах дела содержится карточка операций с ВУ согласно которой фио имеет категории В, В1(AS), С, С1, М, выданное дата. Согласно приложения № 3 к Приказу МВД России от дата № 365 (с изменениями от дата), которые указывают, что при наличии в водительском удостоверении категории «В» и отсутствии категории «А» в разделе 12 для подкатегории «В1» проставляется отметка (AS), подтверждающая наличие ограничений к управлению транспортными средствами подкатегории «В1» с мотоциклетной посадкой или рулем мотоциклетного типа. Следовательно, фио не имеет права управлять специальной техникой CAN-AM outlander L MAX DPS 500ER. Право на управление самоходными машинами категории «АI», предусмотренной абзацем 2 п. 1 ч. 1 ст. 15 ФЗ от дата № 297-ФЗ «О самоходных машинах и других видах техники», подтверждается также водительским удостоверением на право управления транспортными средствами категории «В», «С», «Д», установленных ФЗ от дата гда № 196-ФЗ «О безопасности дорожного движения», в случае использования самоходной машины на основании договора аренды (проката) или иного возмездного договора, предусматривающих временную передачу гражданину самоходной машины в управление, при условии проведения лицом, ее предоставившим, инструктажа по управлению такой самоходной машиной и обеспечению ее безопасной эксплуатации. При этом фио пояснял специальная техника  CAN-AM outlander L MAX DPS 500ER, согласно договора купли продажи, принадлежит ему. Следует также обратить внимание на технические характеристики специальной техники CAN-AM outlander L MAX DPS 500ER, на которой отсутствуют поворотники, зеркала заднего вида, что в очередной раз указывает на невозможность пользования техникой по дорогам общего пользования, то есть по своим техническим характеристикам является самоходной машиной, для которой требуется особая процедура регистрации и особые водительские удостоверения, также как удостоверение тракториста – машиниста, которым фио не располагает.  Допрошенные в судебном заседании свидетели фио и фио пояснили, что фио не управлял специальной техникой CAN-AM outlander L MAX DPS 500ER в состоянии опьянения, так как запаха алкоголя от него не слышали, при этом запах алкоголя от фио исходил, только после того как он поставил технику на стоянку, и прибыл к месту оформления пешком, т.е. факт управления в состоянии опьянения не подтвержден. Таким образом, вина фио в совершении административного правонарушения предусмотренного ч. 1 ст. 12.8 КоАП РФ не доказана, а следовательно производство по делу об административном правонарушении, предусмотренном ч. 1 ст. 12.8 КоАП РФ в отношении фио – прекратить, в связи с отсутствием состава административного правонарушения, предусмотренного ч. 1 ст. 12.8 КоАП РФ.   </w:t>
      </w:r>
    </w:p>
    <w:p w:rsidR="00A77B3E">
      <w:r>
        <w:t xml:space="preserve">Представителя фио – фио, в судебном заседание не явился, извещен надлежаще о времени и месте слушания дела, об уважительности причин неявки не сообщил, заявлений либо ходатайств не поступало.          </w:t>
      </w:r>
    </w:p>
    <w:p w:rsidR="00A77B3E">
      <w:r>
        <w:t xml:space="preserve">В ходе рассмотрения дела, допрошенные в судебном заседании дата свидетели фио и фио, которые пояснили, что действительно в ночь с дата на дата они участвовали в пляжной вечеринки в адрес адрес, которая была организована гражданкой фио Впоследствии из за «громкой музыки» прибыли сотрудники полиции, для составления административного материала за «нарушение режима тишины» в отношении фио Однако гражданин фио решил взять всю ответственность на себя, для того чтобы не составляли материал об административном правонарушении в отношении фио Впоследствии были вызваны сотрудники ГАИ, по факту управления транспортным средством фио Однако, в ходе мероприятия и в последующем свидетели фио и фио не видели чтобы гражданин фио употреблял какие-либо спиртные напитки, а также запаха алкоголя от него не слышали. </w:t>
      </w:r>
    </w:p>
    <w:p w:rsidR="00A77B3E">
      <w:r>
        <w:t xml:space="preserve">В судебном заседании дата допрошен должностное лицо – фио, который пояснил, что явился по вызову сотрудников полиции, по факту управления гражданином фио транспортным средством. Сам факт управления транспортным средством он лично не видел, однако имеется видео-запись, имеющаяся в материалах дела, которая подтверждает факт управления фио транспортным средством. В ходе освидетельствования на состояние алкогольного опьянения фио, было установлено состояние опьянения, и впоследствии был составлен материал об административном правонарушении по ч. 1 ст. 12.8 КоАП РФ в отношении фио  </w:t>
      </w:r>
    </w:p>
    <w:p w:rsidR="00A77B3E">
      <w:r>
        <w:t xml:space="preserve">Выслушав фио, исследовав материалы дела, суд пришел к следующим выводам. </w:t>
      </w:r>
    </w:p>
    <w:p w:rsidR="00A77B3E">
      <w:r>
        <w:t>Наличие события административного правонарушения, предусмотренного ч.1 ст. 12.8 КоАП РФ, и виновность фио в его совершении подтверждается признанием вины, и следующими представленными по делу доказательствами: протоколом об административном правонарушении  № 82 АП № 285853, составленным дата с указанием места, времени и события вменяемого фио  правонарушения (управлял транспортным средством в состоянии опьянения), его квалификации по ч. 1 ст. 12.8 КоАП РФ;  протоколом  82 ОТ № 075238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рта, нарушение речи, неустойчивость позы;  актом 82 АО № 037503   освидетельствования на состояние  алкогольного  опьянения   от  дата, установлено состояние алкогольного опьянения 0,51 мг/л, с результатом освидетельствования фио согласился; протоколом 82 ПЗ № 084197 от дата о задержании транспортного средства;  справка ФИС ГИБДД-М в отношении фио; видеозаписью к протоколу об АП; ответом от дата Начальника-главный государственный инженер – инспектор адрес; ответом ОМВД России по адрес от дата, в котором указано что для управления транспортным средством СНЕГОБОЛОТОХОД CAN-AM outlander L MAX DPS 500ER, необходимо иметь водительское удостоверение категории «А», А1», «В1» .</w:t>
      </w:r>
    </w:p>
    <w:p w:rsidR="00A77B3E">
      <w:r>
        <w:t>Согласно примечанию к статье 12.1 КоАП РФ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A77B3E">
      <w:r>
        <w:t>Согласно сведениям, находящимся в открытом доступе сети "Интернет" вышеуказанный квадроцикл имеет двигатель внутреннего сгорания объемом более 50 куб. см и максимальную скорость более 50 км/ч.</w:t>
      </w:r>
    </w:p>
    <w:p w:rsidR="00A77B3E">
      <w:r>
        <w:t>Изложенное, с учетом примечания к статье 12.1 КоАП РФ, позволяет прийти к бесспорному выводу о том, что квадроцикл - СНЕГОБОЛОТОХОД CAN-AM outlander L MAX DPS 500ER, которым управлял фио, является транспортным средством.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КоАП РФ,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При этом инспектор ДПС заинтересован именно в обеспечении безопасности дорожного движения, а не в привлечении лиц, допустивших нарушения, к административной ответственности.</w:t>
      </w:r>
    </w:p>
    <w:p w:rsidR="00A77B3E">
      <w:r>
        <w:t>В связи с наличием признаков опьянения должностным лицом в порядке, предусмотренном Правилами, фио было предложено пройти освидетельствование на состояние алкогольного опьянения с применением технического средства измерения.</w:t>
      </w:r>
    </w:p>
    <w:p w:rsidR="00A77B3E">
      <w:r>
        <w:t>Актом 82 АО № 037503   освидетельствования на состояние  алкогольного  опьянения   от  дата, установлено состояние алкогольного опьянения 0,51 мг/л, с результатом освидетельствования фио согласился (л.д. 3-4).</w:t>
      </w:r>
    </w:p>
    <w:p w:rsidR="00A77B3E">
      <w:r>
        <w:t>Объективных данных, подтверждающих нарушение порядка проведения освидетельствования на состояние алкогольного опьянения, не представлено.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 xml:space="preserve">Доводы фио и представителя фио о том, что для управления специальной техникой CAN-AM outlander L MAX DPS 500ER,  не надо иметь водительские права, так как по своим техническим характеристикам является самоходной машиной, для которой требуется особая процедура регистрации и особые водительские удостоверения, также как удостоверение тракториста – машиниста, которым фио не располагает, направлены на избежание административной ответственности фио, предусмотренной ч. 1 ст. 12.8 КоАП РФ, и не могут быть приняты судом, в отсутствие доказательств подтверждающие данные доводы, а также опровергаются показаниями допрошенного в судебном заседании инспектора фио, и приложенными материалами дела.       </w:t>
      </w:r>
    </w:p>
    <w:p w:rsidR="00A77B3E">
      <w:r>
        <w:t xml:space="preserve">К показаниям свидетелей  фио и фио суд относится критически, поскольку направлены на избежание административной ответственности фио, предусмотренной ч. 1 ст. 12.8 КоАП РФ, а также опровергаются материалами дела. </w:t>
      </w:r>
    </w:p>
    <w:p w:rsidR="00A77B3E">
      <w:r>
        <w:t xml:space="preserve">Также следует отметить, что у свидетелей фио и фио отсутствуют полномочия по освидетельствования на состояние  алкогольного  опьянения.   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административного правонарушения в его действиях является доказанным.</w:t>
      </w:r>
    </w:p>
    <w:p w:rsidR="00A77B3E">
      <w:r>
        <w:t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Следовательно, дата фио 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и смягчающих административную ответственность обстоятельств фио,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18810491251400003732,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