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C4601">
      <w:pPr>
        <w:ind w:firstLine="709"/>
        <w:jc w:val="right"/>
      </w:pPr>
      <w:r>
        <w:t>Дело №5-92-58/2025</w:t>
      </w:r>
    </w:p>
    <w:p w:rsidR="00A77B3E" w:rsidP="006C4601">
      <w:pPr>
        <w:ind w:firstLine="709"/>
        <w:jc w:val="right"/>
      </w:pPr>
      <w:r>
        <w:t xml:space="preserve">                                                    УИД: 91MS0092-01-2025-000361-37</w:t>
      </w:r>
    </w:p>
    <w:p w:rsidR="00A77B3E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 xml:space="preserve">        </w:t>
      </w:r>
      <w:r>
        <w:t xml:space="preserve">                                   </w:t>
      </w:r>
      <w:r>
        <w:t>П</w:t>
      </w:r>
      <w:r>
        <w:t xml:space="preserve"> О С Т А Н О В Л Е Н И Е</w:t>
      </w:r>
    </w:p>
    <w:p w:rsidR="00A77B3E" w:rsidP="006C4601">
      <w:pPr>
        <w:ind w:firstLine="709"/>
        <w:jc w:val="both"/>
      </w:pPr>
    </w:p>
    <w:p w:rsidR="00A77B3E" w:rsidP="006C4601">
      <w:pPr>
        <w:jc w:val="both"/>
      </w:pPr>
      <w:r>
        <w:t xml:space="preserve">03 апреля 2025 года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6C4601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</w:t>
      </w:r>
      <w:r>
        <w:t xml:space="preserve">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</w:t>
      </w:r>
      <w:r>
        <w:t>Мустафаева</w:t>
      </w:r>
      <w:r>
        <w:t xml:space="preserve"> </w:t>
      </w:r>
      <w:r>
        <w:t>Ленура</w:t>
      </w:r>
      <w:r>
        <w:t xml:space="preserve"> Рустемовича, ПАСПОРТ</w:t>
      </w:r>
      <w:r>
        <w:t>НЫЕ ДАННЫЕ,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6C4601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 xml:space="preserve">                                    </w:t>
      </w:r>
      <w:r>
        <w:t xml:space="preserve">             У С Т А Н О В И Л:</w:t>
      </w:r>
    </w:p>
    <w:p w:rsidR="00A77B3E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>Мустафаев</w:t>
      </w:r>
      <w:r>
        <w:t xml:space="preserve"> Л.Р., управлял транспортным средство</w:t>
      </w:r>
      <w:r>
        <w:t>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</w:t>
      </w:r>
      <w:r>
        <w:t>ия, при следующих обстоятельствах:</w:t>
      </w:r>
    </w:p>
    <w:p w:rsidR="00A77B3E" w:rsidP="006C4601">
      <w:pPr>
        <w:ind w:firstLine="709"/>
        <w:jc w:val="both"/>
      </w:pPr>
      <w:r>
        <w:t>ДАТА в ВРЕМЯ часов, на АДРЕС</w:t>
      </w:r>
      <w:r>
        <w:t xml:space="preserve">, водитель </w:t>
      </w:r>
      <w:r>
        <w:t>Мустафаев</w:t>
      </w:r>
      <w:r>
        <w:t xml:space="preserve"> Л.Р. управлял транспортным средством – автомобилем МАРКА АВТОМОБИЛЯ</w:t>
      </w:r>
      <w:r>
        <w:t>, государственный регистрационный знак НОМЕР</w:t>
      </w:r>
      <w:r>
        <w:t>, принадлежащим ФИО, с признаками алкогольно</w:t>
      </w:r>
      <w:r>
        <w:t>го опьянения (запах алкоголя изо рта, нарушение речи),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</w:t>
      </w:r>
      <w:r>
        <w:t>о действиях уголовно наказуемого</w:t>
      </w:r>
      <w:r>
        <w:t xml:space="preserve"> деяния, т.е. совершил административное правонарушение, предусмотренное ч.2 ст.12.26 КоАП РФ. </w:t>
      </w:r>
    </w:p>
    <w:p w:rsidR="00A77B3E" w:rsidP="006C4601">
      <w:pPr>
        <w:ind w:firstLine="709"/>
        <w:jc w:val="both"/>
      </w:pPr>
      <w:r>
        <w:t xml:space="preserve">В ходе рассмотрения дела </w:t>
      </w:r>
      <w:r>
        <w:t>Мустафаев</w:t>
      </w:r>
      <w:r>
        <w:t xml:space="preserve"> Л.Р. вину в совершении административного правонарушения признал, в содеянном раскаялся, факт о</w:t>
      </w:r>
      <w:r>
        <w:t>тказа от прохождения медицинского освидетельствования не отрицал, пояснил, что находился в состоянии опьянения, в связи с чем ехать в больницу не было смысла.</w:t>
      </w:r>
    </w:p>
    <w:p w:rsidR="00A77B3E" w:rsidP="006C4601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</w:t>
      </w:r>
      <w:r>
        <w:t>ии, исследовав материалы дела об административном правонарушении, мировой судья приходит к следующему.</w:t>
      </w:r>
    </w:p>
    <w:p w:rsidR="00A77B3E" w:rsidP="006C4601">
      <w:pPr>
        <w:ind w:firstLine="709"/>
        <w:jc w:val="both"/>
      </w:pPr>
      <w:r>
        <w:t>Частью 2 ст. 12.26 КоАП РФ предусмотрена ответственность за невыполнение водителем транспортного средства, не имеющим права управления транспортными сред</w:t>
      </w:r>
      <w:r>
        <w:t>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t xml:space="preserve"> деяния.</w:t>
      </w:r>
    </w:p>
    <w:p w:rsidR="00A77B3E" w:rsidP="006C4601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</w:t>
      </w:r>
      <w:r>
        <w:t>ющей категории или подкатегории.</w:t>
      </w:r>
    </w:p>
    <w:p w:rsidR="00A77B3E" w:rsidP="006C4601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 некоторых вопросах, возникающих у судов при применении Особенной части Кодекса Российской Федерации об админ</w:t>
      </w:r>
      <w:r>
        <w:t xml:space="preserve">истративных правонарушениях", при определении субъекта административного правонарушения, предусмотренного главой 12 Кодекса Российской Федерации об административных правонарушениях, следует учитывать, что водителем является лицо, управляющее </w:t>
      </w:r>
      <w:r>
        <w:t>транспортным с</w:t>
      </w:r>
      <w:r>
        <w:t>редством, независимо от того, имеется ли у него право управления транспортными средствами всех категорий или только определенной категории либо такое право отсутствует вообще.</w:t>
      </w:r>
    </w:p>
    <w:p w:rsidR="00A77B3E" w:rsidP="006C4601">
      <w:pPr>
        <w:ind w:firstLine="709"/>
        <w:jc w:val="both"/>
      </w:pPr>
      <w:r>
        <w:t>В силу положений п.2.3.2 Правил дорожного движения РФ водитель транспортного сре</w:t>
      </w:r>
      <w:r>
        <w:t>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</w:t>
      </w:r>
      <w:r>
        <w:t xml:space="preserve"> на состояние опьянения.</w:t>
      </w:r>
    </w:p>
    <w:p w:rsidR="00A77B3E" w:rsidP="006C4601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п. 14 ст. 13 ФЗ "О полиции", согласно которому указанные лица вправе направлять и (или) дост</w:t>
      </w:r>
      <w:r>
        <w:t>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</w:t>
      </w:r>
      <w:r>
        <w:t>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</w:t>
      </w:r>
      <w:r>
        <w:t xml:space="preserve"> установленном Правительством Российской Федерации.</w:t>
      </w:r>
    </w:p>
    <w:p w:rsidR="00A77B3E" w:rsidP="006C4601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</w:t>
      </w:r>
      <w:r>
        <w:t>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6C4601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</w:t>
      </w:r>
      <w:r>
        <w:t xml:space="preserve"> результатов, направления на медицинское освидетельствование на состояние опьянения», утвержденных Постановлением Правительства РФ от 21 октября 2022 г. № 1882 (далее – Правила), должностные лица, которым предоставлено право государственного надзора и конт</w:t>
      </w:r>
      <w:r>
        <w:t>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</w:t>
      </w:r>
      <w:r>
        <w:t>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</w:t>
      </w:r>
      <w:r>
        <w:t>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</w:t>
      </w:r>
      <w:r>
        <w:t xml:space="preserve">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</w:t>
      </w:r>
      <w:r>
        <w:t>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6C4601">
      <w:pPr>
        <w:ind w:firstLine="709"/>
        <w:jc w:val="both"/>
      </w:pPr>
      <w:r>
        <w:t>В соответствии с п.8 Правил направлению на медицинское освидетельствование на состояние опьянения водитель транспортного средства по</w:t>
      </w:r>
      <w:r>
        <w:t>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</w:t>
      </w:r>
      <w:r>
        <w:t>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</w:t>
      </w:r>
      <w:r>
        <w:t>.1.1 ст. 27.12 КоАП РФ.</w:t>
      </w:r>
    </w:p>
    <w:p w:rsidR="00A77B3E" w:rsidP="006C4601">
      <w:pPr>
        <w:ind w:firstLine="709"/>
        <w:jc w:val="both"/>
      </w:pPr>
      <w:r>
        <w:t xml:space="preserve">Виновность </w:t>
      </w:r>
      <w:r>
        <w:t>Мустафаева</w:t>
      </w:r>
      <w:r>
        <w:t xml:space="preserve"> Л.Р. в совершении правонарушения подтверждается исследованными по делу доказательствами:</w:t>
      </w:r>
    </w:p>
    <w:p w:rsidR="00A77B3E" w:rsidP="006C4601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 от ДАТА, из которого следует, что ДАТА в ВРЕМЯ часов, на </w:t>
      </w:r>
      <w:r>
        <w:t>АДРЕС</w:t>
      </w:r>
      <w:r>
        <w:t xml:space="preserve">, водитель </w:t>
      </w:r>
      <w:r>
        <w:t>Мустафаев</w:t>
      </w:r>
      <w:r>
        <w:t xml:space="preserve"> Л.Р. управлял транспортным средством – автомобилем МАРКА АВТОМОБИЛЯ</w:t>
      </w:r>
      <w:r>
        <w:t>, государственный регистрационный знак НОМЕР</w:t>
      </w:r>
      <w:r>
        <w:t xml:space="preserve">, принадлежащим ФИО, с признаками алкогольного опьянения (запах алкоголя изо рта, нарушение речи), не </w:t>
      </w:r>
      <w:r>
        <w:t xml:space="preserve">имея права управления транспортными средствами, при этом не выполнил законное требование сотрудника полиции о </w:t>
      </w:r>
      <w:r>
        <w:t>прохождении</w:t>
      </w:r>
      <w:r>
        <w:t xml:space="preserve"> медицинского освидетельствования на состояние опьянения, при отсутствии в его действиях уголовно наказуемого деяния. Как следует из пр</w:t>
      </w:r>
      <w:r>
        <w:t xml:space="preserve">отокола права, предусмотренные ст.25.1 КоАП РФ, ст.51 Конституции РФ </w:t>
      </w:r>
      <w:r>
        <w:t>Мустафаев</w:t>
      </w:r>
      <w:r>
        <w:t xml:space="preserve"> Л.Р.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6C4601">
      <w:pPr>
        <w:ind w:firstLine="709"/>
        <w:jc w:val="both"/>
      </w:pPr>
      <w:r>
        <w:t>- протоколом об отстранении от управления транспортны</w:t>
      </w:r>
      <w:r>
        <w:t xml:space="preserve">м средством 82 ОТ № НОМЕР </w:t>
      </w:r>
      <w:r>
        <w:t xml:space="preserve">от ДАТА, согласно которому </w:t>
      </w:r>
      <w:r>
        <w:t>Мустафаев</w:t>
      </w:r>
      <w:r>
        <w:t xml:space="preserve"> Л.Р., при осуществлении </w:t>
      </w:r>
      <w:r>
        <w:t>видеофиксации</w:t>
      </w:r>
      <w:r>
        <w:t>, был отстранен от управления транспортным средством –  автомобилем МАРКА АВТОМОБИЛЯ</w:t>
      </w:r>
      <w:r>
        <w:t>, государственный регистрационный знак НОМЕР</w:t>
      </w:r>
      <w:r>
        <w:t xml:space="preserve">, принадлежащим </w:t>
      </w:r>
      <w:r>
        <w:t>ФИО,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6C4601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составленного при осуществ</w:t>
      </w:r>
      <w:r>
        <w:t xml:space="preserve">лении </w:t>
      </w:r>
      <w:r>
        <w:t>видеофиксации</w:t>
      </w:r>
      <w:r>
        <w:t xml:space="preserve">, из которого следует, что освидетельствование </w:t>
      </w:r>
      <w:r>
        <w:t>Мустафаева</w:t>
      </w:r>
      <w:r>
        <w:t xml:space="preserve"> Л.Р. на состояние алкогольного опьянения не проводилось, в связи с отказом последнего от его прохождения, о чем в акте имеется соответствующая запись (л.д.3);</w:t>
      </w:r>
    </w:p>
    <w:p w:rsidR="00A77B3E" w:rsidP="006C4601">
      <w:pPr>
        <w:ind w:firstLine="709"/>
        <w:jc w:val="both"/>
      </w:pPr>
      <w:r>
        <w:t>- протоколом о напра</w:t>
      </w:r>
      <w:r>
        <w:t>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Мустафаев</w:t>
      </w:r>
      <w:r>
        <w:t xml:space="preserve"> Л.Р. был направлен в медицинское учреждение для прохождения медицинского освидетельствования на состояние опьянения, в связи с отказ</w:t>
      </w:r>
      <w:r>
        <w:t xml:space="preserve">ом от прохождения освидетельствования на состояние алкогольного опьянения. При этом </w:t>
      </w:r>
      <w:r>
        <w:t>Мустафаев</w:t>
      </w:r>
      <w:r>
        <w:t xml:space="preserve"> Л.Р.,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(л.д.4);</w:t>
      </w:r>
    </w:p>
    <w:p w:rsidR="00A77B3E" w:rsidP="006C4601">
      <w:pPr>
        <w:ind w:firstLine="709"/>
        <w:jc w:val="both"/>
      </w:pPr>
      <w:r>
        <w:t>-  протоколом о задержании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транспортное средство – автомобилем МАРКА АВТОМОБИЛЯ</w:t>
      </w:r>
      <w:r>
        <w:t>, государственный регистрационный знак НОМЕР</w:t>
      </w:r>
      <w:r>
        <w:t>, был передан представителю организации, для транспортир</w:t>
      </w:r>
      <w:r>
        <w:t xml:space="preserve">овки и помещения на специализированную стоянку (л.д.5);   </w:t>
      </w:r>
    </w:p>
    <w:p w:rsidR="00A77B3E" w:rsidP="006C4601">
      <w:pPr>
        <w:ind w:firstLine="709"/>
        <w:jc w:val="both"/>
      </w:pPr>
      <w:r>
        <w:t>- копией материала по факту ДТП от ДАТА (л.д.6-9);</w:t>
      </w:r>
    </w:p>
    <w:p w:rsidR="00A77B3E" w:rsidP="006C4601">
      <w:pPr>
        <w:ind w:firstLine="709"/>
        <w:jc w:val="both"/>
      </w:pPr>
      <w:r>
        <w:t xml:space="preserve">- видеозаписью с места совершения правонарушения, на которой зафиксирован отказ </w:t>
      </w:r>
      <w:r>
        <w:t>Мустафаева</w:t>
      </w:r>
      <w:r>
        <w:t xml:space="preserve"> Л.Р. выполнить законное требование уполномоченного </w:t>
      </w:r>
      <w:r>
        <w:t>должностного лица о прохождении медицинского освидетельствования (л.д.10);</w:t>
      </w:r>
    </w:p>
    <w:p w:rsidR="00A77B3E" w:rsidP="006C4601">
      <w:pPr>
        <w:ind w:firstLine="709"/>
        <w:jc w:val="both"/>
      </w:pPr>
      <w:r>
        <w:t>- распечаткой результатов поиска правонарушений (л.д.11);</w:t>
      </w:r>
    </w:p>
    <w:p w:rsidR="00A77B3E" w:rsidP="006C4601">
      <w:pPr>
        <w:ind w:firstLine="709"/>
        <w:jc w:val="both"/>
      </w:pPr>
      <w:r>
        <w:t xml:space="preserve">- дополнением к протоколу об административном правонарушении от ДАТА, из которого следует, что по информации ФИС ГИБДД-М </w:t>
      </w:r>
      <w:r>
        <w:t>Му</w:t>
      </w:r>
      <w:r>
        <w:t>стафаев</w:t>
      </w:r>
      <w:r>
        <w:t xml:space="preserve"> Л.Р. водительское удостоверение не получал (л.д.15).</w:t>
      </w:r>
    </w:p>
    <w:p w:rsidR="00A77B3E" w:rsidP="006C4601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</w:t>
      </w:r>
      <w:r>
        <w:t xml:space="preserve">ии с законом и устанавливают наличие события административного правонарушения и виновности </w:t>
      </w:r>
      <w:r>
        <w:t>Мустафаева</w:t>
      </w:r>
      <w:r>
        <w:t xml:space="preserve"> Л.Р.</w:t>
      </w:r>
    </w:p>
    <w:p w:rsidR="00A77B3E" w:rsidP="006C4601">
      <w:pPr>
        <w:ind w:firstLine="709"/>
        <w:jc w:val="both"/>
      </w:pPr>
      <w:r>
        <w:t xml:space="preserve"> </w:t>
      </w: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</w:t>
      </w:r>
      <w:r>
        <w:t>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6C4601">
      <w:pPr>
        <w:ind w:firstLine="709"/>
        <w:jc w:val="both"/>
      </w:pPr>
      <w:r>
        <w:t xml:space="preserve">  </w:t>
      </w:r>
      <w:r>
        <w:t>Мировой судья доверяет изложенным в протоколах обстоятельствам дела, поскольку нарушений требований КоАП РФ,  при получен</w:t>
      </w:r>
      <w:r>
        <w:t>ии данных доказательств не установлено.</w:t>
      </w:r>
    </w:p>
    <w:p w:rsidR="00A77B3E" w:rsidP="006C4601">
      <w:pPr>
        <w:ind w:firstLine="709"/>
        <w:jc w:val="both"/>
      </w:pPr>
      <w:r>
        <w:t xml:space="preserve">По смыслу разъяснений, содержащихся в абз.5 п.13 Постановления Пленума Верховного Суда РФ от 25.06.2019 года №20 "О некоторых вопросах, возникающих в </w:t>
      </w:r>
      <w:r>
        <w:t>судебной практике при рассмотрении дел об административных правона</w:t>
      </w:r>
      <w:r>
        <w:t>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ч.2 ст.12.26 КоАП РФ, состава преступления, предусмотренного статьей 2</w:t>
      </w:r>
      <w:r>
        <w:t xml:space="preserve">64.1 УК РФ. </w:t>
      </w:r>
    </w:p>
    <w:p w:rsidR="00A77B3E" w:rsidP="006C4601">
      <w:pPr>
        <w:ind w:firstLine="709"/>
        <w:jc w:val="both"/>
      </w:pPr>
      <w:r>
        <w:t xml:space="preserve">Согласно данным ИЦ МВД России по Республике Крым, </w:t>
      </w:r>
      <w:r>
        <w:t>Мустафаев</w:t>
      </w:r>
      <w:r>
        <w:t xml:space="preserve"> Л.Р. к административной ответственности по статьям 12.8, 12.26 КоАП РФ, а также по частям 2,4,6 ст.264, 264.1 УК РФ, не привлекался (л.д.13).</w:t>
      </w:r>
    </w:p>
    <w:p w:rsidR="00A77B3E" w:rsidP="006C4601">
      <w:pPr>
        <w:ind w:firstLine="709"/>
        <w:jc w:val="both"/>
      </w:pPr>
      <w:r>
        <w:t xml:space="preserve">Таким образом, в действиях </w:t>
      </w:r>
      <w:r>
        <w:t>Мустафаева</w:t>
      </w:r>
      <w:r>
        <w:t xml:space="preserve"> Л.Р</w:t>
      </w:r>
      <w:r>
        <w:t>. отсутствуют признаки уголовно-наказуемого деяния.</w:t>
      </w:r>
    </w:p>
    <w:p w:rsidR="00A77B3E" w:rsidP="006C4601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6C4601">
      <w:pPr>
        <w:ind w:firstLine="709"/>
        <w:jc w:val="both"/>
      </w:pPr>
      <w:r>
        <w:t xml:space="preserve">Неустранимых сомнений в виновности </w:t>
      </w:r>
      <w:r>
        <w:t>Мустафаева</w:t>
      </w:r>
      <w:r>
        <w:t xml:space="preserve"> Л.Р., которые бы следовало трактовать в его пользу в соот</w:t>
      </w:r>
      <w:r>
        <w:t xml:space="preserve">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6C4601">
      <w:pPr>
        <w:ind w:firstLine="709"/>
        <w:jc w:val="both"/>
      </w:pPr>
      <w:r>
        <w:t>Срок давности привлечения лица к административной ответственности, установл</w:t>
      </w:r>
      <w:r>
        <w:t>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6C4601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к выводу о том, что вина </w:t>
      </w:r>
      <w:r>
        <w:t>Мустафаева</w:t>
      </w:r>
      <w:r>
        <w:t xml:space="preserve"> Л</w:t>
      </w:r>
      <w:r>
        <w:t>.Р.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6C4601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средства, не имеющим права управления трансп</w:t>
      </w:r>
      <w:r>
        <w:t>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>
        <w:t xml:space="preserve">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</w:t>
      </w:r>
      <w:r>
        <w:t>яти тысяч рублей.</w:t>
      </w:r>
    </w:p>
    <w:p w:rsidR="00A77B3E" w:rsidP="006C4601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</w:t>
      </w:r>
      <w:r>
        <w:t>ь, и обстоятельства, отягчающие административную ответственность (часть 2 статьи 4.1 названного Кодекса).</w:t>
      </w:r>
    </w:p>
    <w:p w:rsidR="00A77B3E" w:rsidP="006C4601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</w:t>
      </w:r>
      <w:r>
        <w:t>ях является раскаяние лица, совершившего административное правонарушение.</w:t>
      </w:r>
    </w:p>
    <w:p w:rsidR="00A77B3E" w:rsidP="006C4601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Мустафаева</w:t>
      </w:r>
      <w:r>
        <w:t xml:space="preserve"> Л.Р.</w:t>
      </w:r>
      <w:r>
        <w:t xml:space="preserve"> не усматривает.</w:t>
      </w:r>
    </w:p>
    <w:p w:rsidR="00A77B3E" w:rsidP="006C4601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</w:t>
      </w:r>
      <w:r>
        <w:t>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</w:t>
      </w:r>
      <w:r>
        <w:t>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6C4601">
      <w:pPr>
        <w:ind w:firstLine="709"/>
        <w:jc w:val="both"/>
      </w:pPr>
      <w:r>
        <w:t xml:space="preserve">В судебном заседании не установлено обстоятельств, предусмотренных ст.3.9 КоАП </w:t>
      </w:r>
      <w:r>
        <w:t xml:space="preserve">РФ, в связи с которыми к </w:t>
      </w:r>
      <w:r>
        <w:t>Мустафаеву</w:t>
      </w:r>
      <w:r>
        <w:t xml:space="preserve"> Л.Р.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6C4601">
      <w:pPr>
        <w:ind w:firstLine="709"/>
        <w:jc w:val="both"/>
      </w:pPr>
      <w:r>
        <w:t>На основании ч.2 ст.12.26 Кодекса Российской</w:t>
      </w:r>
      <w:r>
        <w:t xml:space="preserve"> Федерации об административных правонарушениях, руководствуясь ст.ст.23.1, 29.9-29.11 КоАП РФ, мировой судья, -</w:t>
      </w:r>
    </w:p>
    <w:p w:rsidR="006C4601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 xml:space="preserve">                                  </w:t>
      </w:r>
      <w:r>
        <w:t xml:space="preserve">            </w:t>
      </w:r>
      <w:r>
        <w:t>П</w:t>
      </w:r>
      <w:r>
        <w:t xml:space="preserve"> О С Т А Н О В И Л:</w:t>
      </w:r>
    </w:p>
    <w:p w:rsidR="006C4601" w:rsidP="006C4601">
      <w:pPr>
        <w:ind w:firstLine="709"/>
        <w:jc w:val="both"/>
      </w:pPr>
    </w:p>
    <w:p w:rsidR="00A77B3E" w:rsidP="006C4601">
      <w:pPr>
        <w:ind w:firstLine="709"/>
        <w:jc w:val="both"/>
      </w:pPr>
      <w:r>
        <w:t>Мустафаева</w:t>
      </w:r>
      <w:r>
        <w:t xml:space="preserve"> </w:t>
      </w:r>
      <w:r>
        <w:t>Ленура</w:t>
      </w:r>
      <w:r>
        <w:t xml:space="preserve"> Рустемовича, ПАСПОРТНЫЕ ДАННЫЕ, гражданина Российской </w:t>
      </w:r>
      <w:r>
        <w:t>Федерации, признать виновным в совершении правонарушения, предусмотренного ч.2 ст.12.26 Кодекса об административных правонарушениях Российской Федерации, и подвергнуть административному наказанию в виде административного ареста сроком на 10 (десять) суток.</w:t>
      </w:r>
    </w:p>
    <w:p w:rsidR="00A77B3E" w:rsidP="006C4601">
      <w:pPr>
        <w:ind w:firstLine="709"/>
        <w:jc w:val="both"/>
      </w:pPr>
      <w:r>
        <w:t>Срок административного ареста исчислять с 09-45 часов 03 апреля 2025 года.</w:t>
      </w:r>
    </w:p>
    <w:p w:rsidR="00A77B3E" w:rsidP="006C460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</w:t>
      </w:r>
      <w:r>
        <w:t>ики Крым в течение десяти дней со дня вручения или получения копии настоящего постановления.</w:t>
      </w:r>
    </w:p>
    <w:p w:rsidR="00A77B3E" w:rsidP="006C4601">
      <w:pPr>
        <w:ind w:firstLine="709"/>
        <w:jc w:val="both"/>
      </w:pPr>
      <w:r>
        <w:tab/>
      </w:r>
    </w:p>
    <w:p w:rsidR="00A77B3E" w:rsidP="006C460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</w:t>
      </w:r>
      <w:r>
        <w:tab/>
        <w:t xml:space="preserve">   </w:t>
      </w:r>
      <w:r>
        <w:tab/>
      </w:r>
      <w:r>
        <w:tab/>
        <w:t xml:space="preserve">    О.В. </w:t>
      </w:r>
      <w:r>
        <w:t>Байбарза</w:t>
      </w:r>
    </w:p>
    <w:p w:rsidR="00A77B3E" w:rsidP="006C4601">
      <w:pPr>
        <w:ind w:firstLine="709"/>
        <w:jc w:val="both"/>
      </w:pPr>
    </w:p>
    <w:p w:rsidR="006C4601" w:rsidRPr="004C1B7C" w:rsidP="006C4601">
      <w:pPr>
        <w:ind w:firstLine="720"/>
        <w:jc w:val="both"/>
      </w:pPr>
      <w:r w:rsidRPr="004C1B7C">
        <w:t>«СОГЛАСОВАНО»</w:t>
      </w:r>
    </w:p>
    <w:p w:rsidR="006C4601" w:rsidP="006C460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C4601" w:rsidP="006C460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C4601" w:rsidRPr="006D51A8" w:rsidP="006C4601">
      <w:pPr>
        <w:ind w:firstLine="720"/>
        <w:jc w:val="both"/>
      </w:pPr>
      <w:r w:rsidRPr="006D51A8">
        <w:t>судебного участка №92</w:t>
      </w:r>
    </w:p>
    <w:p w:rsidR="006C4601" w:rsidP="006C4601">
      <w:pPr>
        <w:ind w:firstLine="720"/>
        <w:jc w:val="both"/>
      </w:pPr>
      <w:r w:rsidRPr="006D51A8">
        <w:t>Черноморского судебного района</w:t>
      </w:r>
    </w:p>
    <w:p w:rsidR="006C4601" w:rsidP="006C4601">
      <w:pPr>
        <w:ind w:firstLine="720"/>
        <w:jc w:val="both"/>
      </w:pPr>
      <w:r>
        <w:t>(Черноморский муниципальный район)</w:t>
      </w:r>
    </w:p>
    <w:p w:rsidR="006C4601" w:rsidRPr="006D51A8" w:rsidP="006C460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6C4601">
      <w:pPr>
        <w:ind w:firstLine="709"/>
        <w:jc w:val="both"/>
      </w:pPr>
    </w:p>
    <w:p w:rsidR="00A77B3E" w:rsidP="006C4601">
      <w:pPr>
        <w:ind w:firstLine="709"/>
        <w:jc w:val="both"/>
      </w:pPr>
    </w:p>
    <w:sectPr w:rsidSect="006C460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01"/>
    <w:rsid w:val="004C1B7C"/>
    <w:rsid w:val="006C460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C46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