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95F99">
      <w:pPr>
        <w:ind w:firstLine="709"/>
        <w:jc w:val="right"/>
      </w:pPr>
      <w:r>
        <w:t xml:space="preserve">                                                                                Дело №5-92-78/2025</w:t>
      </w:r>
    </w:p>
    <w:p w:rsidR="00A77B3E" w:rsidP="00F95F99">
      <w:pPr>
        <w:ind w:firstLine="709"/>
        <w:jc w:val="right"/>
      </w:pPr>
      <w:r>
        <w:t xml:space="preserve">                           УИД: 91МS0002-01-2025-000442-85</w:t>
      </w:r>
    </w:p>
    <w:p w:rsidR="00A77B3E" w:rsidP="00F95F99">
      <w:pPr>
        <w:ind w:firstLine="709"/>
        <w:jc w:val="both"/>
      </w:pPr>
    </w:p>
    <w:p w:rsidR="00A77B3E" w:rsidP="00F95F99">
      <w:pPr>
        <w:ind w:firstLine="709"/>
        <w:jc w:val="both"/>
      </w:pPr>
      <w:r>
        <w:t xml:space="preserve">                       </w:t>
      </w:r>
      <w:r>
        <w:t xml:space="preserve">                </w:t>
      </w:r>
      <w:r>
        <w:t>П</w:t>
      </w:r>
      <w:r>
        <w:t xml:space="preserve"> О С Т А Н О В Л Е Н И Е</w:t>
      </w:r>
    </w:p>
    <w:p w:rsidR="00A77B3E" w:rsidP="00F95F99">
      <w:pPr>
        <w:ind w:firstLine="709"/>
        <w:jc w:val="both"/>
      </w:pPr>
    </w:p>
    <w:p w:rsidR="00A77B3E" w:rsidP="00F95F99">
      <w:pPr>
        <w:jc w:val="both"/>
      </w:pPr>
      <w:r>
        <w:t xml:space="preserve">24 </w:t>
      </w:r>
      <w:r>
        <w:t xml:space="preserve">апреля 2025 года                                                         </w:t>
      </w:r>
      <w:r>
        <w:t>Республика Крым, Черноморский район,</w:t>
      </w:r>
    </w:p>
    <w:p w:rsidR="00A77B3E" w:rsidP="00F95F99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F95F99">
      <w:pPr>
        <w:ind w:firstLine="709"/>
        <w:jc w:val="both"/>
      </w:pPr>
    </w:p>
    <w:p w:rsidR="00A77B3E" w:rsidP="00F95F99">
      <w:pPr>
        <w:ind w:firstLine="709"/>
        <w:jc w:val="both"/>
      </w:pPr>
      <w:r>
        <w:t>Мировой судья судебного участка № 92 Черноморского судебного района (Черн</w:t>
      </w:r>
      <w:r>
        <w:t xml:space="preserve">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</w:t>
      </w:r>
      <w:r>
        <w:t xml:space="preserve">.12.8 КоАП РФ, в отношении </w:t>
      </w:r>
      <w:r>
        <w:t>Алябьева</w:t>
      </w:r>
      <w:r>
        <w:t xml:space="preserve"> Александра Александровича, ПАСПОРТНЫЕ ДАННЫЕ, гражданина Российской Федерации, ПАСПОРТНЫЕ ДАННЫЕ, не работающего, зарегистрированного</w:t>
      </w:r>
      <w:r>
        <w:t xml:space="preserve"> и  </w:t>
      </w:r>
      <w:r>
        <w:t>проживающего</w:t>
      </w:r>
      <w:r>
        <w:t xml:space="preserve"> по адресу: АДРЕС, </w:t>
      </w:r>
    </w:p>
    <w:p w:rsidR="00A77B3E" w:rsidP="00F95F99">
      <w:pPr>
        <w:ind w:firstLine="709"/>
        <w:jc w:val="both"/>
      </w:pPr>
    </w:p>
    <w:p w:rsidR="00A77B3E" w:rsidP="00F95F99">
      <w:pPr>
        <w:ind w:firstLine="709"/>
        <w:jc w:val="both"/>
      </w:pPr>
      <w:r>
        <w:t xml:space="preserve">                                     </w:t>
      </w:r>
      <w:r>
        <w:t xml:space="preserve">         У С Т А Н О В И Л:</w:t>
      </w:r>
    </w:p>
    <w:p w:rsidR="00A77B3E" w:rsidP="00F95F99">
      <w:pPr>
        <w:ind w:firstLine="709"/>
        <w:jc w:val="both"/>
      </w:pPr>
    </w:p>
    <w:p w:rsidR="00A77B3E" w:rsidP="00F95F99">
      <w:pPr>
        <w:ind w:firstLine="709"/>
        <w:jc w:val="both"/>
      </w:pPr>
      <w:r>
        <w:t>Алябьев</w:t>
      </w:r>
      <w:r>
        <w:t xml:space="preserve"> А.А., в нарушение Правил дорожного движения, управлял транспортным средством, находясь в состоянии опьянения, при отсутствии в его действиях уголовно-наказуемого деяния, при следующих обстоятельствах:</w:t>
      </w:r>
    </w:p>
    <w:p w:rsidR="00A77B3E" w:rsidP="00F95F99">
      <w:pPr>
        <w:ind w:firstLine="709"/>
        <w:jc w:val="both"/>
      </w:pPr>
      <w:r>
        <w:t>ДАТА в ВРЕ</w:t>
      </w:r>
      <w:r>
        <w:t>МЯ час., на АДРЕС</w:t>
      </w:r>
      <w:r>
        <w:t xml:space="preserve">, водитель </w:t>
      </w:r>
      <w:r>
        <w:t>Алябьев</w:t>
      </w:r>
      <w:r>
        <w:t xml:space="preserve"> А.А., в нарушение п.2.7 ПДД РФ, управлял принадлежащим ему транспортным средством - автомобилем марки МАРКА АВТОМОБИЛЯ</w:t>
      </w:r>
      <w:r>
        <w:t>, государственный регистрационный знак НОМЕР</w:t>
      </w:r>
      <w:r>
        <w:t>, находясь в состоянии опьянения, которо</w:t>
      </w:r>
      <w:r>
        <w:t>е установлено по результатам освидетельствования на состояние алкогольного опьянения (акт 82 АО № НОМЕР</w:t>
      </w:r>
      <w:r>
        <w:t xml:space="preserve"> от ДАТА, результат –</w:t>
      </w:r>
      <w:r>
        <w:t xml:space="preserve"> ИЗЪЯТО </w:t>
      </w:r>
      <w:r>
        <w:t>мг/л), при отсутствии в его действиях уголовно-наказуемого деяния, т</w:t>
      </w:r>
      <w:r>
        <w:t>.е. совершил административное правонарушение, ответствен</w:t>
      </w:r>
      <w:r>
        <w:t>ность за которое предусмотрена ч.1 ст.12.8 КоАП РФ.</w:t>
      </w:r>
    </w:p>
    <w:p w:rsidR="00A77B3E" w:rsidP="00F95F99">
      <w:pPr>
        <w:ind w:firstLine="709"/>
        <w:jc w:val="both"/>
      </w:pPr>
      <w:r>
        <w:t xml:space="preserve">В ходе рассмотрения дела лицо, в отношении которого ведется производство по делу об административном правонарушении, – </w:t>
      </w:r>
      <w:r>
        <w:t>Алябьев</w:t>
      </w:r>
      <w:r>
        <w:t xml:space="preserve"> А.А. вину в совершении правонарушения признал полностью, в содеянном раскаялс</w:t>
      </w:r>
      <w:r>
        <w:t>я.</w:t>
      </w:r>
    </w:p>
    <w:p w:rsidR="00A77B3E" w:rsidP="00F95F99">
      <w:pPr>
        <w:ind w:firstLine="709"/>
        <w:jc w:val="both"/>
      </w:pPr>
      <w:r>
        <w:t xml:space="preserve"> 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 в их совокупности, прихожу к выводу о следующем.</w:t>
      </w:r>
    </w:p>
    <w:p w:rsidR="00A77B3E" w:rsidP="00F95F99">
      <w:pPr>
        <w:ind w:firstLine="709"/>
        <w:jc w:val="both"/>
      </w:pPr>
      <w:r>
        <w:t>В соответствии с пунктом 1.2 Постановлени</w:t>
      </w:r>
      <w:r>
        <w:t>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</w:t>
      </w:r>
      <w:r>
        <w:t>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</w:t>
      </w:r>
      <w:r>
        <w:t>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F95F99">
      <w:pPr>
        <w:ind w:firstLine="709"/>
        <w:jc w:val="both"/>
      </w:pPr>
      <w:r>
        <w:t>Согласно примечанию к статье 12.8 КоАП РФ и ч.2.1 ст.19 Федерального закона от 10.12.1995 года №196-ФЗ "О безопасност</w:t>
      </w:r>
      <w:r>
        <w:t xml:space="preserve">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</w:p>
    <w:p w:rsidR="00A77B3E" w:rsidP="00F95F99">
      <w:pPr>
        <w:ind w:firstLine="709"/>
        <w:jc w:val="both"/>
      </w:pPr>
      <w:r>
        <w:t xml:space="preserve">Согласно п.14 ч.1 ст.13 Федерального закона от 07.02.2011 года №3-ФЗ "О полиции", полиции </w:t>
      </w:r>
      <w:r>
        <w:t>для выполнения возложенных на нее обязанностей предоставляются следующие права: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</w:t>
      </w:r>
      <w:r>
        <w:t xml:space="preserve">х средств, если результат освидетельствования необходим для подтверждения либо опровержения факта совершения преступления или административного </w:t>
      </w:r>
      <w:r>
        <w:t>правонарушения, для расследования по уголовному делу, для объективного рассмотрения дела об административном пра</w:t>
      </w:r>
      <w:r>
        <w:t>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77B3E" w:rsidP="00F95F99">
      <w:pPr>
        <w:ind w:firstLine="709"/>
        <w:jc w:val="both"/>
      </w:pPr>
      <w:r>
        <w:t>Согласно п.2.3.2 Правил дорожного движения РФ, водитель транспортного средства обязан по требованию до</w:t>
      </w:r>
      <w:r>
        <w:t>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F95F99">
      <w:pPr>
        <w:ind w:firstLine="709"/>
        <w:jc w:val="both"/>
      </w:pPr>
      <w:r>
        <w:t>В си</w:t>
      </w:r>
      <w:r>
        <w:t>лу положений части 1.1 статьи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</w:t>
      </w:r>
      <w:r>
        <w:t>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</w:t>
      </w:r>
      <w:r>
        <w:t xml:space="preserve">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F95F99">
      <w:pPr>
        <w:ind w:firstLine="709"/>
        <w:jc w:val="both"/>
      </w:pPr>
      <w:r>
        <w:t>Согласно Правил</w:t>
      </w:r>
      <w:r>
        <w:t xml:space="preserve">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N 1882 "О порядке освидетельств</w:t>
      </w:r>
      <w:r>
        <w:t>ования на состояние алкогольного опьянения и оформления его результатов, направления на медицинское освидетельствование на состояние опьянения", результаты освидетельствования на состояние алкогольного опьянения отражаются в акте освидетельствования на сос</w:t>
      </w:r>
      <w:r>
        <w:t>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</w:t>
      </w:r>
      <w:r>
        <w:t>ий. Копия этого акта вручается водителю транспортного средства, в отношении которого он был составлен.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</w:t>
      </w:r>
      <w:r>
        <w:t>рную погрешность измерений, а именно 0,16 миллиграмма на один литр выдыхаемого воздуха.</w:t>
      </w:r>
    </w:p>
    <w:p w:rsidR="00A77B3E" w:rsidP="00F95F99">
      <w:pPr>
        <w:ind w:firstLine="709"/>
        <w:jc w:val="both"/>
      </w:pPr>
      <w: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</w:t>
      </w:r>
      <w:r>
        <w:t>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F95F99">
      <w:pPr>
        <w:ind w:firstLine="709"/>
        <w:jc w:val="both"/>
      </w:pPr>
      <w:r>
        <w:t>Частью 1 статьи 12.8 КоАП РФ установле</w:t>
      </w:r>
      <w:r>
        <w:t>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деяния.</w:t>
      </w:r>
    </w:p>
    <w:p w:rsidR="00A77B3E" w:rsidP="00F95F99">
      <w:pPr>
        <w:ind w:firstLine="709"/>
        <w:jc w:val="both"/>
      </w:pPr>
      <w:r>
        <w:t xml:space="preserve">Виновность </w:t>
      </w:r>
      <w:r>
        <w:t>Алябьева</w:t>
      </w:r>
      <w:r>
        <w:t xml:space="preserve"> А.А. в совершении правонарушения подтверждается исследованными по делу доказате</w:t>
      </w:r>
      <w:r>
        <w:t>льствами:</w:t>
      </w:r>
    </w:p>
    <w:p w:rsidR="00A77B3E" w:rsidP="00F95F99">
      <w:pPr>
        <w:ind w:firstLine="709"/>
        <w:jc w:val="both"/>
      </w:pPr>
      <w:r>
        <w:t xml:space="preserve">- протоколом об административном правонарушении 82 </w:t>
      </w:r>
      <w:r>
        <w:t>КР</w:t>
      </w:r>
      <w:r>
        <w:t xml:space="preserve"> № НОМЕР</w:t>
      </w:r>
      <w:r>
        <w:t xml:space="preserve"> от ДАТА, согласно которому ДАТА в ВРЕМЯ час., на АДРЕС</w:t>
      </w:r>
      <w:r>
        <w:t xml:space="preserve">, водитель </w:t>
      </w:r>
      <w:r>
        <w:t>Алябьев</w:t>
      </w:r>
      <w:r>
        <w:t xml:space="preserve"> А.А., в нарушение п.2.7 ПДД РФ, управлял принадлежащим ему транспортным средством - автомобилем марки МА</w:t>
      </w:r>
      <w:r>
        <w:t>РКА АВТОМОБИЛЯ</w:t>
      </w:r>
      <w:r>
        <w:t>, государственный регистрационный знак НОМЕР</w:t>
      </w:r>
      <w:r>
        <w:t xml:space="preserve">, находясь в состоянии опьянения, которое установлено по результатам освидетельствования на состояние алкогольного опьянения, при отсутствии в его действиях уголовно-наказуемого деяния. </w:t>
      </w:r>
      <w:r>
        <w:t xml:space="preserve">Как следует из протокола права, предусмотренные ст.25.1 КоАП РФ, ст.51 Конституции РФ </w:t>
      </w:r>
      <w:r>
        <w:t>Алябьеву</w:t>
      </w:r>
      <w:r>
        <w:t xml:space="preserve"> А.А.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F95F99">
      <w:pPr>
        <w:ind w:firstLine="709"/>
        <w:jc w:val="both"/>
      </w:pPr>
      <w:r>
        <w:t>- протоколом об отстранении от управл</w:t>
      </w:r>
      <w:r>
        <w:t xml:space="preserve">ения транспортным средством 82 ОТ № НОМЕР </w:t>
      </w:r>
      <w:r>
        <w:t xml:space="preserve">от ДАТА, составленным при осуществлении </w:t>
      </w:r>
      <w:r>
        <w:t>видеофиксации</w:t>
      </w:r>
      <w:r>
        <w:t xml:space="preserve">, согласно которому </w:t>
      </w:r>
      <w:r>
        <w:t>Алябьев</w:t>
      </w:r>
      <w:r>
        <w:t xml:space="preserve"> А.А. был отстранен от управления принадлежащим ему транспортным средством - автомобилем марки МАРКА АВТОМОБИЛЯ</w:t>
      </w:r>
      <w:r>
        <w:t>, государстве</w:t>
      </w:r>
      <w:r>
        <w:t>нный регистрационный знак НОМЕР</w:t>
      </w:r>
      <w:r>
        <w:t>, поскольку он управлял 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опьянения, при наличии признаков</w:t>
      </w:r>
      <w:r>
        <w:t xml:space="preserve"> опьянения: запах алкогол</w:t>
      </w:r>
      <w:r>
        <w:t>я изо рта, неустойчивость позы, нарушение речи (л.д.2);</w:t>
      </w:r>
    </w:p>
    <w:p w:rsidR="00A77B3E" w:rsidP="00F95F99">
      <w:pPr>
        <w:ind w:firstLine="709"/>
        <w:jc w:val="both"/>
      </w:pPr>
      <w:r>
        <w:t>- актом освидетельствования на состояние алкогольного опьянения 82 АО № НОМЕР</w:t>
      </w:r>
      <w:r>
        <w:t xml:space="preserve"> от ДАТА, составленным при осуществлении видеозаписи, из которого следует, что в результате освидетельствования на состоян</w:t>
      </w:r>
      <w:r>
        <w:t>ие алкогольного опьянения, по показаниям прибора «</w:t>
      </w:r>
      <w:r>
        <w:t>Алкотектор</w:t>
      </w:r>
      <w:r>
        <w:t xml:space="preserve">» в исполнении «Юпитер-К», заводской номер прибора НОМЕР, поверенного надлежащим образом, наличие этилового спирта в выдыхаемом </w:t>
      </w:r>
      <w:r>
        <w:t>Алябьевым</w:t>
      </w:r>
      <w:r>
        <w:t xml:space="preserve"> А.А. воздухе составило ИЗЪЯТО</w:t>
      </w:r>
      <w:r>
        <w:t xml:space="preserve"> мг/л. К акту прилагается бума</w:t>
      </w:r>
      <w:r>
        <w:t>жный носитель с записью</w:t>
      </w:r>
      <w:r>
        <w:t xml:space="preserve"> результатов исследования. С результатами освидетельствования </w:t>
      </w:r>
      <w:r>
        <w:t>Алябьев</w:t>
      </w:r>
      <w:r>
        <w:t xml:space="preserve"> А.А. был согласен, о чем в акте имеется соответствующая запись (л.д.3,4);</w:t>
      </w:r>
    </w:p>
    <w:p w:rsidR="00A77B3E" w:rsidP="00F95F99">
      <w:pPr>
        <w:ind w:firstLine="709"/>
        <w:jc w:val="both"/>
      </w:pPr>
      <w:r>
        <w:t>- копией свидетельства № С-КК/НОМЕР</w:t>
      </w:r>
      <w:r>
        <w:t xml:space="preserve"> о поверке средства измерения – анализатора п</w:t>
      </w:r>
      <w:r>
        <w:t>аров этанола в выдыхаемом воздухе «</w:t>
      </w:r>
      <w:r>
        <w:t>Алкотектор</w:t>
      </w:r>
      <w:r>
        <w:t xml:space="preserve">» в исполнении «Юпитер-К», </w:t>
      </w:r>
      <w:r>
        <w:t>рег</w:t>
      </w:r>
      <w:r>
        <w:t>.№</w:t>
      </w:r>
      <w:r>
        <w:t>НОМЕР</w:t>
      </w:r>
      <w:r>
        <w:t xml:space="preserve">, заводской (серийный) номер </w:t>
      </w:r>
      <w:r>
        <w:t>НОМЕР</w:t>
      </w:r>
      <w:r>
        <w:t xml:space="preserve">, действительного до ДАТА (л.д.5); </w:t>
      </w:r>
    </w:p>
    <w:p w:rsidR="00A77B3E" w:rsidP="00F95F99">
      <w:pPr>
        <w:ind w:firstLine="709"/>
        <w:jc w:val="both"/>
      </w:pPr>
      <w:r>
        <w:t xml:space="preserve">- видеозаписью с места совершения административного правонарушения (л.д.6); </w:t>
      </w:r>
    </w:p>
    <w:p w:rsidR="00A77B3E" w:rsidP="00F95F99">
      <w:pPr>
        <w:ind w:firstLine="709"/>
        <w:jc w:val="both"/>
      </w:pPr>
      <w:r>
        <w:t xml:space="preserve">- распечаткой </w:t>
      </w:r>
      <w:r>
        <w:t>результатов поиска правонарушений (л.д.7);</w:t>
      </w:r>
    </w:p>
    <w:p w:rsidR="00A77B3E" w:rsidP="00F95F99">
      <w:pPr>
        <w:ind w:firstLine="709"/>
        <w:jc w:val="both"/>
      </w:pPr>
      <w:r>
        <w:t xml:space="preserve">- дополнением к протоколу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, согласно которому </w:t>
      </w:r>
      <w:r>
        <w:t>Алябьев</w:t>
      </w:r>
      <w:r>
        <w:t xml:space="preserve"> А.А. по информации ФИС ГИБДД-М получал водительское удостоверение № НОМЕР</w:t>
      </w:r>
      <w:r>
        <w:t xml:space="preserve"> (л.д.11).</w:t>
      </w:r>
    </w:p>
    <w:p w:rsidR="00A77B3E" w:rsidP="00F95F99">
      <w:pPr>
        <w:ind w:firstLine="709"/>
        <w:jc w:val="both"/>
      </w:pPr>
      <w:r>
        <w:t>По смыслу разъяснений, содер</w:t>
      </w:r>
      <w:r>
        <w:t xml:space="preserve">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</w:t>
      </w:r>
      <w:r>
        <w:t xml:space="preserve">административных правонарушениях", судье необходимо выяснять наличие в действиях (бездействии) лица, привлекаемого по ч.1 ст.12.8 КоАП РФ, состава преступления, предусмотренного статьей 264.1 УК РФ. </w:t>
      </w:r>
    </w:p>
    <w:p w:rsidR="00A77B3E" w:rsidP="00F95F99">
      <w:pPr>
        <w:ind w:firstLine="709"/>
        <w:jc w:val="both"/>
      </w:pPr>
      <w:r>
        <w:t xml:space="preserve">Согласно данным ИЦ МВД России по Республике Крым, </w:t>
      </w:r>
      <w:r>
        <w:t>Алябье</w:t>
      </w:r>
      <w:r>
        <w:t>в</w:t>
      </w:r>
      <w:r>
        <w:t xml:space="preserve"> А.А. к административной ответственности по статьям 12.8, 12.26 КоАП РФ, а также по частям 2,4,6 ст.264, 264.1 УК РФ, не привлекался (л.д.8-9).</w:t>
      </w:r>
    </w:p>
    <w:p w:rsidR="00A77B3E" w:rsidP="00F95F99">
      <w:pPr>
        <w:ind w:firstLine="709"/>
        <w:jc w:val="both"/>
      </w:pPr>
      <w:r>
        <w:t xml:space="preserve">Таким образом, в действиях </w:t>
      </w:r>
      <w:r>
        <w:t>Алябьева</w:t>
      </w:r>
      <w:r>
        <w:t xml:space="preserve"> А.А. отсутствуют признаки уголовно-наказуемого деяния.</w:t>
      </w:r>
    </w:p>
    <w:p w:rsidR="00A77B3E" w:rsidP="00F95F99">
      <w:pPr>
        <w:ind w:firstLine="709"/>
        <w:jc w:val="both"/>
      </w:pPr>
      <w:r>
        <w:t>У мирового судьи нет</w:t>
      </w:r>
      <w:r>
        <w:t xml:space="preserve">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</w:t>
      </w:r>
      <w:r>
        <w:t xml:space="preserve">б административном правонарушении в отношении </w:t>
      </w:r>
      <w:r>
        <w:t>Алябьева</w:t>
      </w:r>
      <w:r>
        <w:t xml:space="preserve"> А.А.</w:t>
      </w:r>
    </w:p>
    <w:p w:rsidR="00A77B3E" w:rsidP="00F95F99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F95F99">
      <w:pPr>
        <w:ind w:firstLine="709"/>
        <w:jc w:val="both"/>
      </w:pPr>
      <w:r>
        <w:t xml:space="preserve">Каких-либо неустранимых сомнений по делу, которые в соответствии со статьей 1.5 КоАП РФ должны </w:t>
      </w:r>
      <w:r>
        <w:t>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F95F99">
      <w:pPr>
        <w:ind w:firstLine="709"/>
        <w:jc w:val="both"/>
      </w:pPr>
      <w:r>
        <w:t>При выявлении и фиксации административного правонарушения уполномоченным должностным лицом органов внутренних дел су</w:t>
      </w:r>
      <w:r>
        <w:t>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представле</w:t>
      </w:r>
      <w:r>
        <w:t>но не было.</w:t>
      </w:r>
    </w:p>
    <w:p w:rsidR="00A77B3E" w:rsidP="00F95F99">
      <w:pPr>
        <w:ind w:firstLine="709"/>
        <w:jc w:val="both"/>
      </w:pPr>
      <w: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>
        <w:t>Алябьева</w:t>
      </w:r>
      <w:r>
        <w:t xml:space="preserve"> А.А. в совершении </w:t>
      </w:r>
      <w:r>
        <w:t>инкриминируемого ему административного правонарушения, предусмотренного ч.1 ст.12.8 КоА</w:t>
      </w:r>
      <w:r>
        <w:t>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F95F99">
      <w:pPr>
        <w:ind w:firstLine="709"/>
        <w:jc w:val="both"/>
      </w:pPr>
      <w:r>
        <w:t xml:space="preserve">За совершенное </w:t>
      </w:r>
      <w:r>
        <w:t>Алябьевым</w:t>
      </w:r>
      <w:r>
        <w:t xml:space="preserve"> А.А. административное правонарушение предусмотрена ответственность по ч.1 </w:t>
      </w:r>
      <w:r>
        <w:t>ст.12.8  КоАП РФ, согласно которой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сорока пяти тысяч рублей с л</w:t>
      </w:r>
      <w:r>
        <w:t>ишением права управления транспортными средствами на срок от полутора до двух лет.</w:t>
      </w:r>
    </w:p>
    <w:p w:rsidR="00A77B3E" w:rsidP="00F95F99">
      <w:pPr>
        <w:ind w:firstLine="709"/>
        <w:jc w:val="both"/>
      </w:pPr>
      <w: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</w:t>
      </w:r>
      <w:r>
        <w:t>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</w:t>
      </w:r>
      <w:r>
        <w:t xml:space="preserve"> правонарушениях (часть 1 статьи 4.1 Кодекса Российской Федерации об административных правонарушениях).</w:t>
      </w:r>
    </w:p>
    <w:p w:rsidR="00A77B3E" w:rsidP="00F95F99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</w:t>
      </w:r>
      <w:r>
        <w:t>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F95F99">
      <w:pPr>
        <w:ind w:firstLine="709"/>
        <w:jc w:val="both"/>
      </w:pPr>
      <w:r>
        <w:t>К числу обстоятельств, смягчающих административную ответственнос</w:t>
      </w:r>
      <w:r>
        <w:t>ть, согласно ст. 4.2 КоАП РФ, суд относит раскаяние лица, совершившего административное правонарушение.</w:t>
      </w:r>
    </w:p>
    <w:p w:rsidR="00A77B3E" w:rsidP="00F95F99">
      <w:pPr>
        <w:ind w:firstLine="709"/>
        <w:jc w:val="both"/>
      </w:pPr>
      <w:r>
        <w:t xml:space="preserve">Отягчающих ответственность </w:t>
      </w:r>
      <w:r>
        <w:t>Алябьева</w:t>
      </w:r>
      <w:r>
        <w:t xml:space="preserve"> А.А. обстоятельств, предусмотренных ст.4.3 Кодекса Российской Федерации об административных правонарушениях, судом н</w:t>
      </w:r>
      <w:r>
        <w:t>е установлено.</w:t>
      </w:r>
    </w:p>
    <w:p w:rsidR="00A77B3E" w:rsidP="00F95F99">
      <w:pPr>
        <w:ind w:firstLine="709"/>
        <w:jc w:val="both"/>
      </w:pPr>
      <w:r>
        <w:t>При этом,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</w:t>
      </w:r>
      <w:r>
        <w:t>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</w:t>
      </w:r>
      <w:r>
        <w:t>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7B3E" w:rsidP="00F95F99">
      <w:pPr>
        <w:ind w:firstLine="709"/>
        <w:jc w:val="both"/>
      </w:pPr>
      <w:r>
        <w:t xml:space="preserve">Принимая во внимание личность </w:t>
      </w:r>
      <w:r>
        <w:t>Алябьева</w:t>
      </w:r>
      <w:r>
        <w:t xml:space="preserve"> </w:t>
      </w:r>
      <w:r>
        <w:t>А.А., характер совершенного административного правонарушения, наличие смягчающих и отсутствие отягчающих административную ответственность обстоятельств, полагаю необходимым назначить ему административное наказание в виде административного штрафа с лишением</w:t>
      </w:r>
      <w:r>
        <w:t xml:space="preserve"> права управления транспортными средствами на срок, предусмотренный санкцией части 1 статьи 12.8 КоАП РФ.</w:t>
      </w:r>
    </w:p>
    <w:p w:rsidR="00A77B3E" w:rsidP="00F95F99">
      <w:pPr>
        <w:ind w:firstLine="709"/>
        <w:jc w:val="both"/>
      </w:pPr>
      <w:r>
        <w:t>На основании ч.1 ст.12.8 КоАП РФ и руководствуясь ст.ст.23.1, 29.9-29.11 КоАП РФ, мировой судья, -</w:t>
      </w:r>
    </w:p>
    <w:p w:rsidR="00A77B3E" w:rsidP="00F95F99">
      <w:pPr>
        <w:ind w:firstLine="709"/>
        <w:jc w:val="both"/>
      </w:pPr>
      <w:r>
        <w:t xml:space="preserve">                                    </w:t>
      </w:r>
      <w:r>
        <w:t xml:space="preserve">           </w:t>
      </w:r>
      <w:r>
        <w:t>П</w:t>
      </w:r>
      <w:r>
        <w:t xml:space="preserve"> О С Т А Н О В И Л:</w:t>
      </w:r>
    </w:p>
    <w:p w:rsidR="00A77B3E" w:rsidP="00F95F99">
      <w:pPr>
        <w:ind w:firstLine="709"/>
        <w:jc w:val="both"/>
      </w:pPr>
    </w:p>
    <w:p w:rsidR="00A77B3E" w:rsidP="00F95F99">
      <w:pPr>
        <w:ind w:firstLine="709"/>
        <w:jc w:val="both"/>
      </w:pPr>
      <w:r>
        <w:t>Алябьева</w:t>
      </w:r>
      <w:r>
        <w:t xml:space="preserve"> Александра Александровича, ПАСПОРТНЫЕ ДАННЫЕ, гражданина Российской Федерации, признать виновным в совершении правонарушения, предусмотренного ч.1 ст.12.8 Кодекса об административных правонарушениях Российск</w:t>
      </w:r>
      <w:r>
        <w:t>ой Федерации  и подвергнуть административному наказанию в виде административного штрафа в размере 45 000 (сорок пять тысяч) рублей, с лишением права управления транспортными средствами сроком на 1 (один) год 6 (шесть) месяцев.</w:t>
      </w:r>
    </w:p>
    <w:p w:rsidR="00A77B3E" w:rsidP="00F95F99">
      <w:pPr>
        <w:ind w:firstLine="709"/>
        <w:jc w:val="both"/>
      </w:pPr>
      <w:r>
        <w:t>Срок лишения права управления</w:t>
      </w:r>
      <w:r>
        <w:t xml:space="preserve"> транспортными средствами исчислять со дня вступления в законную силу настоящего постановления.</w:t>
      </w:r>
    </w:p>
    <w:p w:rsidR="00A77B3E" w:rsidP="00F95F99">
      <w:pPr>
        <w:ind w:firstLine="709"/>
        <w:jc w:val="both"/>
      </w:pPr>
      <w:r>
        <w:t>Реквизиты для уплаты штрафа: Отделение Республика Крым Банка Россия; р/счет № 03100643000000017500, получатель – УФК по Республике Крым (ОМВД России по Черномор</w:t>
      </w:r>
      <w:r>
        <w:t>скому району); БИК – 013510002; КПП 911001001; ОКТМО 35656401; ИНН 9110000232; КБК 18811601123010001140; УИН:18810491253100000411; постановление №5-92-78/2025.</w:t>
      </w:r>
    </w:p>
    <w:p w:rsidR="00A77B3E" w:rsidP="00F95F99">
      <w:pPr>
        <w:ind w:firstLine="709"/>
        <w:jc w:val="both"/>
      </w:pPr>
      <w:r>
        <w:t xml:space="preserve">Разъяснить </w:t>
      </w:r>
      <w:r>
        <w:t>Алябьеву</w:t>
      </w:r>
      <w:r>
        <w:t xml:space="preserve"> А.А., что в соответствии со ст. 32.2 КоАП РФ административный штраф должен б</w:t>
      </w:r>
      <w: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>
        <w:t>татьей 31.5 настоящего Кодекса.</w:t>
      </w:r>
    </w:p>
    <w:p w:rsidR="00A77B3E" w:rsidP="00F95F99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F95F99">
      <w:pPr>
        <w:ind w:firstLine="709"/>
        <w:jc w:val="both"/>
      </w:pPr>
      <w:r>
        <w:t>Неуплата административного штрафа в срок, предусмотренный нас</w:t>
      </w:r>
      <w:r>
        <w:t>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>
        <w:t>десяти часов (ч.1 ст.20.25 КоАП РФ).</w:t>
      </w:r>
    </w:p>
    <w:p w:rsidR="00A77B3E" w:rsidP="00F95F99">
      <w:pPr>
        <w:ind w:firstLine="709"/>
        <w:jc w:val="both"/>
      </w:pPr>
      <w:r>
        <w:t xml:space="preserve"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управления </w:t>
      </w:r>
      <w:r>
        <w:t>транспортным средством соответствующего вида, в Отделение Госавтоинспекции ОМВД России по Черноморскому району, исполняющий административное наказание (в случае, если указанные документы ранее не были изъяты), а в случае утраты указанных документов заявить</w:t>
      </w:r>
      <w:r>
        <w:t xml:space="preserve"> об этом в указанный орган в тот же срок.</w:t>
      </w:r>
    </w:p>
    <w:p w:rsidR="00A77B3E" w:rsidP="00F95F99">
      <w:pPr>
        <w:ind w:firstLine="709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</w:t>
      </w:r>
      <w:r>
        <w:t xml:space="preserve">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</w:t>
      </w:r>
      <w:r>
        <w:t>кументов.</w:t>
      </w:r>
    </w:p>
    <w:p w:rsidR="00A77B3E" w:rsidP="00F95F99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</w:t>
      </w:r>
      <w:r>
        <w:t xml:space="preserve"> настоящего постановления.</w:t>
      </w:r>
    </w:p>
    <w:p w:rsidR="00A77B3E" w:rsidP="00F95F99">
      <w:pPr>
        <w:ind w:firstLine="709"/>
        <w:jc w:val="both"/>
      </w:pPr>
    </w:p>
    <w:p w:rsidR="00A77B3E" w:rsidP="00F95F99">
      <w:pPr>
        <w:ind w:firstLine="709"/>
        <w:jc w:val="both"/>
      </w:pPr>
    </w:p>
    <w:p w:rsidR="00A77B3E" w:rsidP="00F95F99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</w:t>
      </w:r>
      <w:r>
        <w:tab/>
        <w:t xml:space="preserve">       подпись       </w:t>
      </w:r>
      <w:r>
        <w:tab/>
      </w:r>
      <w:r>
        <w:tab/>
      </w:r>
      <w:r>
        <w:t xml:space="preserve">О.В. </w:t>
      </w:r>
      <w:r>
        <w:t>Байбарза</w:t>
      </w:r>
    </w:p>
    <w:p w:rsidR="00A77B3E" w:rsidP="00F95F99">
      <w:pPr>
        <w:ind w:firstLine="709"/>
        <w:jc w:val="both"/>
      </w:pPr>
    </w:p>
    <w:p w:rsidR="00F95F99" w:rsidRPr="004C1B7C" w:rsidP="00F95F99">
      <w:pPr>
        <w:ind w:firstLine="720"/>
        <w:jc w:val="both"/>
      </w:pPr>
      <w:r w:rsidRPr="004C1B7C">
        <w:t>«СОГЛАСОВАНО»</w:t>
      </w:r>
    </w:p>
    <w:p w:rsidR="00F95F99" w:rsidP="00F95F9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95F99" w:rsidP="00F95F99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95F99" w:rsidRPr="006D51A8" w:rsidP="00F95F99">
      <w:pPr>
        <w:ind w:firstLine="720"/>
        <w:jc w:val="both"/>
      </w:pPr>
      <w:r w:rsidRPr="006D51A8">
        <w:t>судебного участка №92</w:t>
      </w:r>
    </w:p>
    <w:p w:rsidR="00F95F99" w:rsidP="00F95F99">
      <w:pPr>
        <w:ind w:firstLine="720"/>
        <w:jc w:val="both"/>
      </w:pPr>
      <w:r w:rsidRPr="006D51A8">
        <w:t>Черноморского судебного района</w:t>
      </w:r>
    </w:p>
    <w:p w:rsidR="00F95F99" w:rsidP="00F95F99">
      <w:pPr>
        <w:ind w:firstLine="720"/>
        <w:jc w:val="both"/>
      </w:pPr>
      <w:r>
        <w:t>(Черноморский муниципальный район)</w:t>
      </w:r>
    </w:p>
    <w:p w:rsidR="00F95F99" w:rsidRPr="006D51A8" w:rsidP="00F95F99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F95F99">
      <w:pPr>
        <w:ind w:firstLine="709"/>
        <w:jc w:val="both"/>
      </w:pPr>
    </w:p>
    <w:sectPr w:rsidSect="00F95F9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99"/>
    <w:rsid w:val="004C1B7C"/>
    <w:rsid w:val="006D51A8"/>
    <w:rsid w:val="00A77B3E"/>
    <w:rsid w:val="00F95F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95F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