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9D0C3E">
      <w:pPr>
        <w:jc w:val="right"/>
      </w:pPr>
      <w:r>
        <w:t>Дело №5-92-235/2017</w:t>
      </w:r>
    </w:p>
    <w:p w:rsidR="00A77B3E" w:rsidP="009D0C3E">
      <w:pPr>
        <w:jc w:val="both"/>
      </w:pPr>
    </w:p>
    <w:p w:rsidR="00A77B3E" w:rsidP="009D0C3E">
      <w:pPr>
        <w:jc w:val="center"/>
      </w:pPr>
      <w:r>
        <w:t>П</w:t>
      </w:r>
      <w:r>
        <w:t xml:space="preserve"> О С Т </w:t>
      </w:r>
      <w:r>
        <w:t>А Н О В Л Е Н И Е</w:t>
      </w:r>
    </w:p>
    <w:p w:rsidR="00A77B3E" w:rsidP="009D0C3E">
      <w:pPr>
        <w:jc w:val="both"/>
      </w:pPr>
    </w:p>
    <w:p w:rsidR="00A77B3E" w:rsidP="009D0C3E">
      <w:pPr>
        <w:jc w:val="both"/>
      </w:pPr>
      <w:r>
        <w:t xml:space="preserve">11 июля 2017 года       </w:t>
      </w:r>
      <w:r>
        <w:t xml:space="preserve">                                                        </w:t>
      </w:r>
      <w:r>
        <w:t>пгт</w:t>
      </w:r>
      <w:r>
        <w:t>. Черноморское, Республика Крым</w:t>
      </w:r>
    </w:p>
    <w:p w:rsidR="00A77B3E" w:rsidP="009D0C3E">
      <w:pPr>
        <w:jc w:val="both"/>
      </w:pPr>
    </w:p>
    <w:p w:rsidR="00A77B3E" w:rsidP="009D0C3E">
      <w:pPr>
        <w:ind w:firstLine="720"/>
        <w:jc w:val="both"/>
      </w:pPr>
      <w:r>
        <w:t>Мировой судья судебного участка №93 Черноморского судебного района Республики</w:t>
      </w:r>
      <w:r>
        <w:t xml:space="preserve"> Крым Солодченко И.В., </w:t>
      </w:r>
      <w:r>
        <w:t>и.о</w:t>
      </w:r>
      <w:r>
        <w:t>. мирового судьи судебного участка №92 Черноморского судебного района Республики Крым рассмотрев в открытом судебном заседании административный материал,  поступивший из отделения (</w:t>
      </w:r>
      <w:r>
        <w:t>погз</w:t>
      </w:r>
      <w:r>
        <w:t xml:space="preserve">) в </w:t>
      </w:r>
      <w:r>
        <w:t>н.п</w:t>
      </w:r>
      <w:r>
        <w:t>. Черноморское службы в г. Балаклаве п</w:t>
      </w:r>
      <w:r>
        <w:t>ограничного управления ФСБ России по Республике Крым в отношении должностного лица – бригадира рыбопромысловой бригады НАИМЕНОВАНИЕ ОРГАНИЗАЦИИ</w:t>
      </w:r>
      <w:r>
        <w:t xml:space="preserve"> - </w:t>
      </w:r>
      <w:r>
        <w:t>Бабяк</w:t>
      </w:r>
      <w:r>
        <w:t xml:space="preserve"> Михаила Ивановича, паспортные данные,  гражданина Российской Федерации, со средним образованием, женатог</w:t>
      </w:r>
      <w:r>
        <w:t>о, зарегистрированного и проживающего по адресу: адрес,</w:t>
      </w:r>
    </w:p>
    <w:p w:rsidR="00A77B3E" w:rsidP="009D0C3E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ч.2 ст.8.17 КоАП РФ,</w:t>
      </w:r>
    </w:p>
    <w:p w:rsidR="00A77B3E" w:rsidP="009D0C3E">
      <w:pPr>
        <w:jc w:val="both"/>
      </w:pPr>
      <w:r>
        <w:t>У С Т А Н О В И Л:</w:t>
      </w:r>
    </w:p>
    <w:p w:rsidR="00A77B3E" w:rsidP="009D0C3E">
      <w:pPr>
        <w:jc w:val="both"/>
      </w:pPr>
      <w:r>
        <w:tab/>
      </w:r>
    </w:p>
    <w:p w:rsidR="00A77B3E" w:rsidP="009D0C3E">
      <w:pPr>
        <w:jc w:val="both"/>
      </w:pPr>
      <w:r>
        <w:tab/>
      </w:r>
      <w:r>
        <w:t>ДАТА</w:t>
      </w:r>
      <w:r>
        <w:t xml:space="preserve"> при осуществлении пограничной деятельности, осмотровой группой в период с ВРЕМЯ часов </w:t>
      </w:r>
      <w:r>
        <w:t xml:space="preserve">по ВРЕМЯ часов в АДРЕС была осмотрена рыбопромысловая бригада №2 под руководством бригадира </w:t>
      </w:r>
      <w:r>
        <w:t>Бабяк</w:t>
      </w:r>
      <w:r>
        <w:t xml:space="preserve"> М.И., сотрудника НАИМЕНОВАНИЕ ОРГАНИЗАЦИИ</w:t>
      </w:r>
      <w:r>
        <w:t>, находящегося на маломерном плавательном средстве – моторной лодке КЗ-0113 «Чибис», которой управлял Олейник В.П. Пр</w:t>
      </w:r>
      <w:r>
        <w:t>и проведении КПМ в отношении данной бригады, было установлено, что бригада №2, в лице бригадира</w:t>
      </w:r>
      <w:r>
        <w:t xml:space="preserve"> </w:t>
      </w:r>
      <w:r>
        <w:t>Бабяк</w:t>
      </w:r>
      <w:r>
        <w:t xml:space="preserve"> М.И. осуществляла выборку рыболовных придонных сетей, т.е. осуществляла промышленное рыболовство по разрешению №612017010031 ФАР АЧТУ от 20.12.2016 года, </w:t>
      </w:r>
      <w:r>
        <w:t>в точке с координатами 45 градусов 23 минуты 7 секунд СШ 032 градуса 17 минут 25 секунд ВД (точка начала выборки рыболовных сетей), 45 градусов 24 минуты 0 секунд СШ 032 градуса 16 минут 9 секунд ВД (точка окончания</w:t>
      </w:r>
      <w:r>
        <w:t xml:space="preserve"> выборки рыболовных сетей). В ходе данной</w:t>
      </w:r>
      <w:r>
        <w:t xml:space="preserve"> промысловой операции на борт было поднято 25 особей камбалы-калкан, общим весом 64,3 кг, 7 особей ската (лисица), общим весом 11,5 кг, при этом добыча осуществлялась в запретном районе.</w:t>
      </w:r>
    </w:p>
    <w:p w:rsidR="00A77B3E" w:rsidP="009D0C3E">
      <w:pPr>
        <w:jc w:val="both"/>
      </w:pPr>
      <w:r>
        <w:tab/>
        <w:t>Своими действиями должностное лицо – бригадир рыбопромысловой бригад</w:t>
      </w:r>
      <w:r>
        <w:t xml:space="preserve">ы №2 наименование организации - </w:t>
      </w:r>
      <w:r>
        <w:t>Бабяк</w:t>
      </w:r>
      <w:r>
        <w:t xml:space="preserve"> М.И. нарушил п.22 Режима плавания судов в Черном и Азовском морях (сводное описание) №4245 от 2003 года; п.13.2 абзац 8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</w:t>
      </w:r>
      <w:r>
        <w:t>ельхоза России от 01.08.2013 года №293; ст.15 п.1,4 ФЗ от 31.07. 1998 года №155ФЗ «О Внутренних морских водах, территориальном море и прилежащей зоне РФ»; ст.3 п.4, ст.43.1 п.4 Федерального закона от 20.12.2004 года №166-ФЗ «О рыболовстве и сохранении водн</w:t>
      </w:r>
      <w:r>
        <w:t>ых биологических ресурсов», согласно которого, правила рыболовства обязательны для исполнения юридическим лицами и гражданами, осуществляющими рыболовство и иную связанную с использованием водных биоресурсов деятельность.</w:t>
      </w:r>
    </w:p>
    <w:p w:rsidR="00A77B3E" w:rsidP="009D0C3E">
      <w:pPr>
        <w:jc w:val="both"/>
      </w:pPr>
      <w:r>
        <w:tab/>
        <w:t xml:space="preserve">Таким образом, </w:t>
      </w:r>
      <w:r>
        <w:t>Бабяк</w:t>
      </w:r>
      <w:r>
        <w:t xml:space="preserve"> М.И. соверши</w:t>
      </w:r>
      <w:r>
        <w:t>л административное правонарушение, предусмотренное ч.2 ст.8.17 КоАП РФ, т.е. нарушение правил добычи(вылова)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</w:t>
      </w:r>
      <w:r>
        <w:t>овства во внутренних морских водах, в территориальном море, на континентальном шельфе и в исключительной экономической зоне Российской Федерации.</w:t>
      </w:r>
    </w:p>
    <w:p w:rsidR="00A77B3E" w:rsidP="009D0C3E">
      <w:pPr>
        <w:ind w:firstLine="720"/>
        <w:jc w:val="both"/>
      </w:pPr>
      <w:r>
        <w:t xml:space="preserve">В судебном заседании </w:t>
      </w:r>
      <w:r>
        <w:t>Бабяк</w:t>
      </w:r>
      <w:r>
        <w:t xml:space="preserve"> М.И. вину в совершенном правонарушении признал полностью, в содеянном раскаивается.</w:t>
      </w:r>
    </w:p>
    <w:p w:rsidR="00A77B3E" w:rsidP="009D0C3E">
      <w:pPr>
        <w:ind w:firstLine="720"/>
        <w:jc w:val="both"/>
      </w:pPr>
      <w:r>
        <w:t xml:space="preserve">Заслушав правонарушителя, исследовав материалы дела об административном правонарушении, суд приходит к выводу, что вина </w:t>
      </w:r>
      <w:r>
        <w:t>Бабяк</w:t>
      </w:r>
      <w:r>
        <w:t xml:space="preserve"> М.И. в совершении </w:t>
      </w:r>
      <w:r>
        <w:t>административного правонарушения, предусмотренного ч.2 ст.8.17 КоАП РФ установлена и подтверждается исследованн</w:t>
      </w:r>
      <w:r>
        <w:t>ыми по делу доказательствами:</w:t>
      </w:r>
    </w:p>
    <w:p w:rsidR="00A77B3E" w:rsidP="009D0C3E">
      <w:pPr>
        <w:jc w:val="both"/>
      </w:pPr>
      <w:r>
        <w:t>- протоколом об административном правонарушении №9930-С/923-17 от 29.06.2017 года, составленным государственным участковым инспектором Российской Федерации по государственному контролю в сфере охраны морских биологических ресу</w:t>
      </w:r>
      <w:r>
        <w:t xml:space="preserve">рсов группы </w:t>
      </w:r>
      <w:r>
        <w:t>режимно</w:t>
      </w:r>
      <w:r>
        <w:t>-контрольных мероприятий отделения (</w:t>
      </w:r>
      <w:r>
        <w:t>погз</w:t>
      </w:r>
      <w:r>
        <w:t xml:space="preserve">) в </w:t>
      </w:r>
      <w:r>
        <w:t>н.п</w:t>
      </w:r>
      <w:r>
        <w:t xml:space="preserve">. Черноморское, согласно которому, дата был установлен факт нарушения гражданином </w:t>
      </w:r>
      <w:r>
        <w:t>Бабяк</w:t>
      </w:r>
      <w:r>
        <w:t xml:space="preserve"> М.И. правил, регламентирующих рыболовство. С указанным протоколом </w:t>
      </w:r>
      <w:r>
        <w:t>Бабяк</w:t>
      </w:r>
      <w:r>
        <w:t xml:space="preserve"> М.И. ознакомлен надлежащим обр</w:t>
      </w:r>
      <w:r>
        <w:t>азом, о чем в протоколе имеется его подпись (л.д.1-2);</w:t>
      </w:r>
    </w:p>
    <w:p w:rsidR="00A77B3E" w:rsidP="009D0C3E">
      <w:pPr>
        <w:jc w:val="both"/>
      </w:pPr>
      <w:r>
        <w:t xml:space="preserve">- объяснением правонарушителя </w:t>
      </w:r>
      <w:r>
        <w:t>Бабяк</w:t>
      </w:r>
      <w:r>
        <w:t xml:space="preserve"> М.И. от 29.06.2017 года (л.д.3);</w:t>
      </w:r>
    </w:p>
    <w:p w:rsidR="00A77B3E" w:rsidP="009D0C3E">
      <w:pPr>
        <w:jc w:val="both"/>
      </w:pPr>
      <w:r>
        <w:t>- протоколом об аресте товаров, транспортных средств и иных вещей №9930-С/923-17 от 29.06.2017 года (л.д.7-8);</w:t>
      </w:r>
    </w:p>
    <w:p w:rsidR="00A77B3E" w:rsidP="009D0C3E">
      <w:pPr>
        <w:jc w:val="both"/>
      </w:pPr>
      <w:r>
        <w:t xml:space="preserve">- актом контрольного </w:t>
      </w:r>
      <w:r>
        <w:t>взвешивания водных биоресурсов (</w:t>
      </w:r>
      <w:r>
        <w:t>рыбопродукции</w:t>
      </w:r>
      <w:r>
        <w:t>) от 29.06.2017 года, по результатам которого было установлено, что в ходе промысловой операции на борт было поднято 25 особей камбалы-калкан, общим весом 64,3 кг, 7 особей ската (лисица), общим весом 11,5 кг (л</w:t>
      </w:r>
      <w:r>
        <w:t>.д.9-10);</w:t>
      </w:r>
    </w:p>
    <w:p w:rsidR="00A77B3E" w:rsidP="009D0C3E">
      <w:pPr>
        <w:jc w:val="both"/>
      </w:pPr>
      <w:r>
        <w:t xml:space="preserve">- актом приема-передачи арестованных вещей на ответственное хранение от 29.06.2017 года, согласно которому рыболовные сети и водные биоресурсы были переданы на ответственное хранение </w:t>
      </w:r>
      <w:r>
        <w:t>Бабяк</w:t>
      </w:r>
      <w:r>
        <w:t xml:space="preserve"> М.И. (л.д.11);</w:t>
      </w:r>
    </w:p>
    <w:p w:rsidR="00A77B3E" w:rsidP="009D0C3E">
      <w:pPr>
        <w:jc w:val="both"/>
      </w:pPr>
      <w:r>
        <w:t>- копией протокола осмотра невоенного судн</w:t>
      </w:r>
      <w:r>
        <w:t>а от 29.06.2017 года (л.д.12);</w:t>
      </w:r>
    </w:p>
    <w:p w:rsidR="00A77B3E" w:rsidP="009D0C3E">
      <w:pPr>
        <w:jc w:val="both"/>
      </w:pPr>
      <w:r>
        <w:t>- копией разрешения на добычу (вылов) водных биологических ресурсов №61 2017 01 0031 от дата (л.д.39);</w:t>
      </w:r>
    </w:p>
    <w:p w:rsidR="00A77B3E" w:rsidP="009D0C3E">
      <w:pPr>
        <w:jc w:val="both"/>
      </w:pPr>
      <w:r>
        <w:t>- копией промыслового журнала №61-05-0043/2017 (л.д.42-44);</w:t>
      </w:r>
    </w:p>
    <w:p w:rsidR="00A77B3E" w:rsidP="009D0C3E">
      <w:pPr>
        <w:jc w:val="both"/>
      </w:pPr>
      <w:r>
        <w:t>- копией судовой роли (л.д.20);</w:t>
      </w:r>
    </w:p>
    <w:p w:rsidR="00A77B3E" w:rsidP="009D0C3E">
      <w:pPr>
        <w:jc w:val="both"/>
      </w:pPr>
      <w:r>
        <w:t xml:space="preserve">- </w:t>
      </w:r>
      <w:r>
        <w:t>фототаблицей</w:t>
      </w:r>
      <w:r>
        <w:t xml:space="preserve"> к протоколу об </w:t>
      </w:r>
      <w:r>
        <w:t>аресте товаров, транспортных средств и иных вещей от 29.06.2017 (л.д.28-31);</w:t>
      </w:r>
    </w:p>
    <w:p w:rsidR="00A77B3E" w:rsidP="009D0C3E">
      <w:pPr>
        <w:jc w:val="both"/>
      </w:pPr>
      <w:r>
        <w:t>- копией сводного описания режима плавания судов в Черном и Азовском морях ((л.д.32-34);</w:t>
      </w:r>
    </w:p>
    <w:p w:rsidR="00A77B3E" w:rsidP="009D0C3E">
      <w:pPr>
        <w:jc w:val="both"/>
      </w:pPr>
      <w:r>
        <w:t>- копией накладной №90 от 29.06.217 (л.д.45);</w:t>
      </w:r>
    </w:p>
    <w:p w:rsidR="00A77B3E" w:rsidP="009D0C3E">
      <w:pPr>
        <w:jc w:val="both"/>
      </w:pPr>
      <w:r>
        <w:t xml:space="preserve">- копией приказа №1 от дата о назначении </w:t>
      </w:r>
      <w:r>
        <w:t>Баб</w:t>
      </w:r>
      <w:r>
        <w:t>як</w:t>
      </w:r>
      <w:r>
        <w:t xml:space="preserve"> М.И. ответственным за добычу (вылов) водных биоресурсов (л.д.41);</w:t>
      </w:r>
    </w:p>
    <w:p w:rsidR="00A77B3E" w:rsidP="009D0C3E">
      <w:pPr>
        <w:jc w:val="both"/>
      </w:pPr>
      <w:r>
        <w:t>- справкой-расчетом средней стоимости промысловых видов рыб от 03.07.2017 года, согласно которой общая стоимость выловленных биоресурсов составила 8370,38 рублей (л.д.55).</w:t>
      </w:r>
    </w:p>
    <w:p w:rsidR="00A77B3E" w:rsidP="009D0C3E">
      <w:pPr>
        <w:ind w:firstLine="720"/>
        <w:jc w:val="both"/>
      </w:pPr>
      <w:r>
        <w:t xml:space="preserve"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  </w:t>
      </w:r>
    </w:p>
    <w:p w:rsidR="00A77B3E" w:rsidP="009D0C3E">
      <w:pPr>
        <w:ind w:firstLine="720"/>
        <w:jc w:val="both"/>
      </w:pPr>
      <w:r>
        <w:t>Оценивая в совокупности, исследован</w:t>
      </w:r>
      <w:r>
        <w:t xml:space="preserve">ные по делу доказательства, суд приходит к выводу о том, что вина </w:t>
      </w:r>
      <w:r>
        <w:t>Бабяк</w:t>
      </w:r>
      <w:r>
        <w:t xml:space="preserve"> М.И. в совершении административного правонарушения установлена, и его действия правильно квалифицированы по ст.8.17 ч.2 КоАП РФ как нарушение правил и требований, регламентирующих рыбо</w:t>
      </w:r>
      <w:r>
        <w:t>ловство во внутренних морских водах и территориальном море, на континентальном шельфе, в исключительной экономической зоне Российской Федерации или открытом</w:t>
      </w:r>
      <w:r>
        <w:t xml:space="preserve"> море.  </w:t>
      </w:r>
    </w:p>
    <w:p w:rsidR="00A77B3E" w:rsidP="009D0C3E">
      <w:pPr>
        <w:ind w:firstLine="720"/>
        <w:jc w:val="both"/>
      </w:pPr>
      <w:r>
        <w:t xml:space="preserve">В соответствии со ст.4.2 КоАП РФ, обстоятельством, смягчающим ответственность </w:t>
      </w:r>
      <w:r>
        <w:t>Бабяк</w:t>
      </w:r>
      <w:r>
        <w:t xml:space="preserve"> М.И., я</w:t>
      </w:r>
      <w:r>
        <w:t>вляется раскаяние лица, совершившего административное правонарушение.</w:t>
      </w:r>
    </w:p>
    <w:p w:rsidR="00A77B3E" w:rsidP="009D0C3E">
      <w:pPr>
        <w:ind w:firstLine="720"/>
        <w:jc w:val="both"/>
      </w:pPr>
      <w:r>
        <w:t xml:space="preserve">Обстоятельств отягчающих ответственность </w:t>
      </w:r>
      <w:r>
        <w:t>Бабяк</w:t>
      </w:r>
      <w:r>
        <w:t xml:space="preserve"> М.И., предусмотренных ст. 4.3 КоАП РФ, судом не установлено.</w:t>
      </w:r>
    </w:p>
    <w:p w:rsidR="00A77B3E" w:rsidP="009D0C3E">
      <w:pPr>
        <w:ind w:firstLine="720"/>
        <w:jc w:val="both"/>
      </w:pPr>
      <w:r>
        <w:t>Статьей 8.17 частью 2 КоАП РФ предусмотрено наложение административного штрафа</w:t>
      </w:r>
      <w:r>
        <w:t xml:space="preserve"> на должностных лиц - от одного до полуторакратного размера стоимости водных биологических ресурсов, явившихся предметом административного правонарушения, с конфискацией судна и иных орудий совершения административного правонарушения или без таковой.</w:t>
      </w:r>
    </w:p>
    <w:p w:rsidR="00A77B3E" w:rsidP="009D0C3E">
      <w:pPr>
        <w:ind w:firstLine="720"/>
        <w:jc w:val="both"/>
      </w:pPr>
      <w:r>
        <w:t>В соо</w:t>
      </w:r>
      <w:r>
        <w:t xml:space="preserve">тветствии с п.11 Постановления Пленума Верховного Суда РФ от 23.11.2010 № 27 «О практике рассмотрения дел об административных правонарушениях, связанных с нарушением правил добычи (вылова) водных биологических ресурсов и иных правил, </w:t>
      </w:r>
      <w:r>
        <w:t>регламентирующих осуще</w:t>
      </w:r>
      <w:r>
        <w:t>ствление промышленного, прибрежного и других видов рыболовства», за совершение административных правонарушений, предусмотренных частью 2 статьи 8.17 КоАП РФ, наряду с основным наказанием в виде штрафа установлена возможность</w:t>
      </w:r>
      <w:r>
        <w:t xml:space="preserve"> назначения дополнительного нака</w:t>
      </w:r>
      <w:r>
        <w:t>зания в виде конфискации судна, других орудий совершения административного правонарушения, которое может быть назначено лишь в случае нарушения правил добычи (вылова) водных биоресурсов и в отношении тех орудий, которые использовались при незаконной добыче</w:t>
      </w:r>
      <w:r>
        <w:t xml:space="preserve"> (вылове). </w:t>
      </w:r>
      <w:r>
        <w:tab/>
      </w:r>
    </w:p>
    <w:p w:rsidR="00A77B3E" w:rsidP="009D0C3E">
      <w:pPr>
        <w:jc w:val="both"/>
      </w:pPr>
      <w:r>
        <w:t xml:space="preserve"> </w:t>
      </w:r>
      <w:r>
        <w:tab/>
        <w:t xml:space="preserve">С учетом, установленных по делу обстоятельств совершенного административного правонарушения, изложенных выше, суд не усматривает оснований для применения к </w:t>
      </w:r>
      <w:r>
        <w:t>Бабяк</w:t>
      </w:r>
      <w:r>
        <w:t xml:space="preserve"> М.И. дополнительного наказания.</w:t>
      </w:r>
    </w:p>
    <w:p w:rsidR="00A77B3E" w:rsidP="009D0C3E">
      <w:pPr>
        <w:ind w:firstLine="720"/>
        <w:jc w:val="both"/>
      </w:pPr>
      <w:r>
        <w:t>При назначении наказания, суд учитывает характе</w:t>
      </w:r>
      <w:r>
        <w:t xml:space="preserve">р и степень общественной опасности совершенного правонарушения, личность виновного, признание вины и раскаяние в содеянном и считает справедливым, назначить наказание в виде административного штрафа, предусмотренного санкцией статьи, без конфискации судна </w:t>
      </w:r>
      <w:r>
        <w:t>и иных орудий совершения административного правонарушения.</w:t>
      </w:r>
    </w:p>
    <w:p w:rsidR="00A77B3E" w:rsidP="009D0C3E">
      <w:pPr>
        <w:ind w:firstLine="720"/>
        <w:jc w:val="both"/>
      </w:pPr>
      <w:r>
        <w:t>Руководствуясь ст.ст.23.1, 29.9-29.11 Кодекса РФ об административных правонарушениях, мировой судья,</w:t>
      </w:r>
    </w:p>
    <w:p w:rsidR="00A77B3E" w:rsidP="009D0C3E">
      <w:pPr>
        <w:jc w:val="both"/>
      </w:pPr>
    </w:p>
    <w:p w:rsidR="00A77B3E" w:rsidP="009D0C3E">
      <w:pPr>
        <w:jc w:val="center"/>
      </w:pPr>
      <w:r>
        <w:t>ПОСТАНОВИЛ:</w:t>
      </w:r>
    </w:p>
    <w:p w:rsidR="00A77B3E" w:rsidP="009D0C3E">
      <w:pPr>
        <w:jc w:val="both"/>
      </w:pPr>
    </w:p>
    <w:p w:rsidR="00A77B3E" w:rsidP="009D0C3E">
      <w:pPr>
        <w:ind w:firstLine="720"/>
        <w:jc w:val="both"/>
      </w:pPr>
      <w:r>
        <w:t xml:space="preserve"> </w:t>
      </w:r>
      <w:r>
        <w:t>Должностное лицо – бригадира рыбопромысловой бригады НАИМЕНОВАНИЕ ОРГАНИЗАЦИИ</w:t>
      </w:r>
      <w:r>
        <w:t xml:space="preserve"> </w:t>
      </w:r>
      <w:r>
        <w:t xml:space="preserve">- </w:t>
      </w:r>
      <w:r>
        <w:t>Бабяк</w:t>
      </w:r>
      <w:r>
        <w:t xml:space="preserve"> Михаила Ивановича, паспортные данные, гражданина Российской Федерации, признать виновным в совершении правонарушения, предусмотренного ч.2 ст.8.17 КоАП РФ, и подвергнуть административному наказанию в виде административного штрафа в размере 8370 (во</w:t>
      </w:r>
      <w:r>
        <w:t>семь тысяч триста семьдесят) рублей 38 копеек, без конфискации судна и иных орудий совершения административного правонарушения.</w:t>
      </w:r>
    </w:p>
    <w:p w:rsidR="00A77B3E" w:rsidP="009D0C3E">
      <w:pPr>
        <w:ind w:firstLine="720"/>
        <w:jc w:val="both"/>
      </w:pPr>
      <w:r>
        <w:t>Изъятые орудия лова (вылова) и водные биологические ресурсы, а именно: «</w:t>
      </w:r>
      <w:r>
        <w:t>камбла</w:t>
      </w:r>
      <w:r>
        <w:t>-калкан» в количестве 25 штук, общим весом 64,3 кг</w:t>
      </w:r>
      <w:r>
        <w:t>., в свежем виде без видимых повреждений, «скат-лисица» в количестве 7 штук общим весом 11,5 кг., в свежем виде без видимых повреждений, сеть рыболовная, лесковая в количестве 8 единиц, по 96-100 м., ячея 200х200, находящиеся на ответственном хранении у бр</w:t>
      </w:r>
      <w:r>
        <w:t>игадира рыбопромысловой бригады</w:t>
      </w:r>
      <w:r>
        <w:t xml:space="preserve"> наименование организации - </w:t>
      </w:r>
      <w:r>
        <w:t>Бабяк</w:t>
      </w:r>
      <w:r>
        <w:t xml:space="preserve"> Михаила Ивановича, передать ему по принадлежности.   </w:t>
      </w:r>
    </w:p>
    <w:p w:rsidR="00A77B3E" w:rsidP="009D0C3E">
      <w:pPr>
        <w:ind w:firstLine="720"/>
        <w:jc w:val="both"/>
      </w:pPr>
      <w:r>
        <w:t xml:space="preserve">Реквизиты для уплаты штрафа: банк получателя: Отделение </w:t>
      </w:r>
      <w:r>
        <w:t>г</w:t>
      </w:r>
      <w:r>
        <w:t>.С</w:t>
      </w:r>
      <w:r>
        <w:t>евастополь</w:t>
      </w:r>
      <w:r>
        <w:t xml:space="preserve">, наименование получателя платежа: УФК по </w:t>
      </w:r>
      <w:r>
        <w:t>г</w:t>
      </w:r>
      <w:r>
        <w:t>.С</w:t>
      </w:r>
      <w:r>
        <w:t>евастополю</w:t>
      </w:r>
      <w:r>
        <w:t xml:space="preserve"> (служба в </w:t>
      </w:r>
      <w:r>
        <w:t>г.</w:t>
      </w:r>
      <w:r>
        <w:t>Балаклаве</w:t>
      </w:r>
      <w:r>
        <w:t xml:space="preserve"> ПУ ФСБ России по Республике Крым, л/с 04741А98550), р/с №40101810167110000001; ИНН: 9102002290; КПП: 920245001; БИК: 046711001; ОКТМО: 67302000; коды по бюджетной классификации доходов: 189 116 2503 001 7000 140 – по ч.2 ст.8.17 КоАП РФ; назначен</w:t>
      </w:r>
      <w:r>
        <w:t>ие платежа: административный штраф, постановление №5-92-235/2017.</w:t>
      </w:r>
    </w:p>
    <w:p w:rsidR="00A77B3E" w:rsidP="009D0C3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D0C3E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</w:t>
      </w:r>
      <w:r>
        <w:t xml:space="preserve">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9D0C3E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>И.В. Солодченко</w:t>
      </w:r>
    </w:p>
    <w:p w:rsidR="00A77B3E" w:rsidP="009D0C3E">
      <w:pPr>
        <w:jc w:val="both"/>
      </w:pPr>
    </w:p>
    <w:p w:rsidR="009D0C3E">
      <w:pPr>
        <w:jc w:val="both"/>
      </w:pPr>
    </w:p>
    <w:sectPr w:rsidSect="009D0C3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3E"/>
    <w:rsid w:val="009D0C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