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A2C1F">
      <w:pPr>
        <w:jc w:val="both"/>
      </w:pPr>
      <w:r>
        <w:t xml:space="preserve">                                                                                                                                            </w:t>
      </w:r>
    </w:p>
    <w:p w:rsidR="00A77B3E" w:rsidP="001A2C1F">
      <w:pPr>
        <w:jc w:val="right"/>
      </w:pPr>
      <w:r>
        <w:t xml:space="preserve">                  Дело №</w:t>
      </w:r>
      <w:r>
        <w:t>5-92-302/2017</w:t>
      </w:r>
    </w:p>
    <w:p w:rsidR="00A77B3E" w:rsidP="001A2C1F">
      <w:pPr>
        <w:jc w:val="both"/>
      </w:pPr>
    </w:p>
    <w:p w:rsidR="00A77B3E" w:rsidP="001A2C1F">
      <w:pPr>
        <w:jc w:val="center"/>
      </w:pPr>
      <w:r>
        <w:t>П</w:t>
      </w:r>
      <w:r>
        <w:t xml:space="preserve"> О С Т А Н О В Л Е Н И Е</w:t>
      </w:r>
    </w:p>
    <w:p w:rsidR="00A77B3E" w:rsidP="001A2C1F">
      <w:pPr>
        <w:jc w:val="both"/>
      </w:pPr>
    </w:p>
    <w:p w:rsidR="00A77B3E" w:rsidP="001A2C1F">
      <w:pPr>
        <w:jc w:val="both"/>
      </w:pPr>
      <w:r>
        <w:t xml:space="preserve">03 ноября 2017 года      </w:t>
      </w:r>
      <w:r>
        <w:t xml:space="preserve">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 w:rsidP="001A2C1F">
      <w:pPr>
        <w:jc w:val="both"/>
      </w:pPr>
    </w:p>
    <w:p w:rsidR="00A77B3E" w:rsidP="001A2C1F">
      <w:pPr>
        <w:ind w:firstLine="720"/>
        <w:jc w:val="both"/>
      </w:pPr>
      <w:r>
        <w:t>Мировой судья судебного участка № 9</w:t>
      </w:r>
      <w:r>
        <w:t xml:space="preserve">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ч.1 ст.12.26 КоАП РФ в отношении Донских Дмитрия Владимировича, ПАСПОРТНЫЕ ДАННЫЕ, гражданина </w:t>
      </w:r>
      <w:r>
        <w:t xml:space="preserve">РФ, не работающего, зарегистрированного по адресу: АДРЕС, </w:t>
      </w:r>
      <w:r>
        <w:t>проживающего</w:t>
      </w:r>
      <w:r>
        <w:t xml:space="preserve"> по адресу: АДРЕС,</w:t>
      </w:r>
    </w:p>
    <w:p w:rsidR="00A77B3E" w:rsidP="001A2C1F">
      <w:pPr>
        <w:jc w:val="both"/>
      </w:pPr>
      <w:r>
        <w:t xml:space="preserve">   </w:t>
      </w:r>
    </w:p>
    <w:p w:rsidR="00A77B3E" w:rsidP="001A2C1F">
      <w:pPr>
        <w:jc w:val="center"/>
      </w:pPr>
      <w:r>
        <w:t>У С Т А Н О В И Л:</w:t>
      </w:r>
    </w:p>
    <w:p w:rsidR="00A77B3E" w:rsidP="001A2C1F">
      <w:pPr>
        <w:jc w:val="both"/>
      </w:pPr>
    </w:p>
    <w:p w:rsidR="00A77B3E" w:rsidP="001A2C1F">
      <w:pPr>
        <w:ind w:firstLine="720"/>
        <w:jc w:val="both"/>
      </w:pPr>
      <w:r>
        <w:t>Донских Д.В., являясь водителем автотранспортного средства, не выполнил законного требова</w:t>
      </w:r>
      <w:r>
        <w:t>ния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1A2C1F">
      <w:pPr>
        <w:ind w:firstLine="720"/>
        <w:jc w:val="both"/>
      </w:pPr>
      <w:r>
        <w:t xml:space="preserve">ДАТА в ВРЕМЯ часов, на АДРЕС </w:t>
      </w:r>
      <w:r>
        <w:t>АДРЕС</w:t>
      </w:r>
      <w:r>
        <w:t>, водитель Донских Д.В., управлял транспортным средством автомобилем марки МАРКА А</w:t>
      </w:r>
      <w:r>
        <w:t>ВТОМОБИЛЯ государственный регистрационный знак НОМЕР с признаками алкогольного опьянения (запах алкоголя изо рта, нарушение речи), был освидетельствован на состояние алкогольного опьянения с использованием технического прибора, результат составил – 0,815 м</w:t>
      </w:r>
      <w:r>
        <w:t xml:space="preserve">г./л в выдыхаемом воздухе. С результатами освидетельствования был не согласен, в связи, с чем был направлен на медицинское освидетельствование в медицинское учреждение, при этом не выполнил законное требование сотрудника полиции о прохождении медицинского </w:t>
      </w:r>
      <w:r>
        <w:t>освидетельствования на состояние опьянения, т.е. совершил административное правонарушение, предусмотренное ч.1 ст.12.26 КоАП РФ.</w:t>
      </w:r>
    </w:p>
    <w:p w:rsidR="00A77B3E" w:rsidP="001A2C1F">
      <w:pPr>
        <w:ind w:firstLine="720"/>
        <w:jc w:val="both"/>
      </w:pPr>
      <w:r>
        <w:t>Донских Д.В. в судебное заседание к мировому судье судебного участка N 92 Черноморского судебного района Республики Крым по адр</w:t>
      </w:r>
      <w:r>
        <w:t>есу: АДРЕС, назначенное на 08-00 часов ДАТА не явился, о дне слушания дела Донских Д.В. был извещен лично, что подтверждается соответствующей записью в протоколе об административном правонарушении (л.д.1).</w:t>
      </w:r>
    </w:p>
    <w:p w:rsidR="00A77B3E" w:rsidP="001A2C1F">
      <w:pPr>
        <w:ind w:firstLine="720"/>
        <w:jc w:val="both"/>
      </w:pPr>
      <w:r>
        <w:t xml:space="preserve">В назначенное судом время на 13-30 часов ДАТА, на </w:t>
      </w:r>
      <w:r>
        <w:t xml:space="preserve">10-00 часов ДАТА и 10-00 часов ДАТА, Донских Д.В. также не явился, о месте и времени рассмотрения дела </w:t>
      </w:r>
      <w:r>
        <w:t>извещен</w:t>
      </w:r>
      <w:r>
        <w:t xml:space="preserve"> надлежащим образом, ходатайств об отложении или рассмотрения дела в его отсутствие в суд не поступило, </w:t>
      </w:r>
      <w:r>
        <w:t>судебную</w:t>
      </w:r>
      <w:r>
        <w:t xml:space="preserve"> повестка о вызове в судебное засе</w:t>
      </w:r>
      <w:r>
        <w:t xml:space="preserve">дание на ДАТА получена Донских В.Ф. (отцом Донских Д.В.) ДАТА, что подтверждается его подписью на почтовом уведомлении (л.д.21). </w:t>
      </w:r>
    </w:p>
    <w:p w:rsidR="00A77B3E" w:rsidP="001A2C1F">
      <w:pPr>
        <w:ind w:firstLine="720"/>
        <w:jc w:val="both"/>
      </w:pPr>
      <w:r>
        <w:t>Согласно ч. 2 ст. 25.1 Кодекса об административных правонарушениях Российской Федерации (далее - КоАП РФ) дело об администрати</w:t>
      </w:r>
      <w:r>
        <w:t>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</w:t>
      </w:r>
      <w:r>
        <w:t>ремени рассмотрения дела и, если от лица не поступило ходатайство об отложении рассмотрении дела, либо если такое ходатайство об отложении рассмотрения дела оставлено без удовлетворения.</w:t>
      </w:r>
    </w:p>
    <w:p w:rsidR="00A77B3E" w:rsidP="001A2C1F">
      <w:pPr>
        <w:ind w:firstLine="720"/>
        <w:jc w:val="both"/>
      </w:pPr>
      <w:r>
        <w:t>Верховный Суд Российской Федерации, давая разъяснения по вопросам суд</w:t>
      </w:r>
      <w:r>
        <w:t>ебной практики применения Кодекса Российской Федерации об административных правонарушениях, указал следующее.</w:t>
      </w:r>
    </w:p>
    <w:p w:rsidR="00A77B3E" w:rsidP="001A2C1F">
      <w:pPr>
        <w:ind w:firstLine="720"/>
        <w:jc w:val="both"/>
      </w:pPr>
      <w:r>
        <w:t>В целях соблюдения установленных статьей 29.6 КоАП Российской Федерации сроков рассмотрения дел об административных правонарушениях судье необходи</w:t>
      </w:r>
      <w:r>
        <w:t xml:space="preserve">мо принимать меры для быстрого извещения участвующих в деле лиц о времени и месте судебного рассмотрения; поскольку Кодекс Российской Федерации об административных </w:t>
      </w:r>
      <w:r>
        <w:t>правонарушениях не содержит каких-либо ограничений, связанных с таким извещением, оно в зави</w:t>
      </w:r>
      <w:r>
        <w:t>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</w:t>
      </w:r>
      <w:r>
        <w:t>вязью и т.п., посредством СМС-сообщений, в случае согласия лица на уведомление таким способом и при фиксации факта отправки и доставки СМС-извещений</w:t>
      </w:r>
      <w:r>
        <w:t xml:space="preserve"> адресату); лицо, в отношении которого ведется производство по делу, считается извещенным о времени и месте </w:t>
      </w:r>
      <w:r>
        <w:t>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(пункт 6 постановления Пленума Верховного Суда Российской Федерации от 24 марта 2005 года N 5</w:t>
      </w:r>
      <w:r>
        <w:t xml:space="preserve">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A77B3E" w:rsidP="001A2C1F">
      <w:pPr>
        <w:ind w:firstLine="720"/>
        <w:jc w:val="both"/>
      </w:pPr>
      <w:r>
        <w:t>При таких обстоятельствах, суд признает Донских Д.В. надлежаще извещенным о времени и месте рассмотрения дела, и в соответствии с</w:t>
      </w:r>
      <w:r>
        <w:t xml:space="preserve"> ч.2 ст.25.1 КоАП РФ полагает возможным рассмотреть дело в его отсутствие.</w:t>
      </w:r>
    </w:p>
    <w:p w:rsidR="00A77B3E" w:rsidP="001A2C1F">
      <w:pPr>
        <w:ind w:firstLine="720"/>
        <w:jc w:val="both"/>
      </w:pPr>
      <w:r>
        <w:t>Исследовав материалы дела об административном правонарушении, суд приходит к выводу, что вина Донских Д.В. в совершении административного правонарушения, предусмотренного ч.1 ст.12.</w:t>
      </w:r>
      <w:r>
        <w:t>26 КоАП РФ установлена в ходе рассмотрения дела.</w:t>
      </w:r>
    </w:p>
    <w:p w:rsidR="00A77B3E" w:rsidP="001A2C1F">
      <w:pPr>
        <w:ind w:firstLine="720"/>
        <w:jc w:val="both"/>
      </w:pPr>
      <w:r>
        <w:t>Виновность Донских Д.В. в совершении правонарушения подтверждается исследованными по делу доказательствами:</w:t>
      </w:r>
    </w:p>
    <w:p w:rsidR="00A77B3E" w:rsidP="001A2C1F">
      <w:pPr>
        <w:jc w:val="both"/>
      </w:pPr>
      <w:r>
        <w:t>- протоколом об административном правонарушении НОМЕР  от ДАТА, из которого следует, что ДАТА в ВРЕ</w:t>
      </w:r>
      <w:r>
        <w:t xml:space="preserve">МЯ часов, на АДРЕС </w:t>
      </w:r>
      <w:r>
        <w:t>АДРЕС</w:t>
      </w:r>
      <w:r>
        <w:t>, водитель Донских Д.В., управлял транспортным средством автомобилем марки МАРКА АВТОМОБИЛЯ государственный регистрационный знак НОМЕР с признаками алкогольного опьянения (запах алкоголя изо рта, нарушение речи), был освидетельствов</w:t>
      </w:r>
      <w:r>
        <w:t>ан на состояние алкогольного опьянения с использованием технического прибора, результат составил – 0,815 мг./л в выдыхаемом воздухе. С результатами освидетельствования был не согласен, в связи с чем был направлен на медицинское освидетельствование, при это</w:t>
      </w:r>
      <w:r>
        <w:t>м не выполнил законного требования сотрудника полиции о прохождении медицинского освидетельствования на состояние опьянения (л.д.2);</w:t>
      </w:r>
    </w:p>
    <w:p w:rsidR="00A77B3E" w:rsidP="001A2C1F">
      <w:pPr>
        <w:jc w:val="both"/>
      </w:pPr>
      <w:r>
        <w:t>- протоколом об отстранении от управления транспортным средством НОМЕР от ДАТА, согласно которому Донских Д.В. был отстране</w:t>
      </w:r>
      <w:r>
        <w:t>н от управления транспортным средством автомобилем марки МАРКА АВТОМОБИЛЯ государственный регистрационный знак НОМЕР при наличии достаточных оснований полагать, что лицо, которое управляет транспортным средством, находится в состоянии опьянения (л.д.3);</w:t>
      </w:r>
    </w:p>
    <w:p w:rsidR="00A77B3E" w:rsidP="001A2C1F">
      <w:pPr>
        <w:jc w:val="both"/>
      </w:pPr>
      <w:r>
        <w:t xml:space="preserve">- </w:t>
      </w:r>
      <w:r>
        <w:t>актом освидетельствования на состояние алкогольного опьянения НОМЕР от ДАТА, из которого следует, что на момент освидетельствования Донских Д.В. находился в состоянии опьянения. Данный факт был установлен инспектором ДПС взвода №1 СР ДПС ГИБДД ОМВД РФ по Р</w:t>
      </w:r>
      <w:r>
        <w:t xml:space="preserve">еспублике Крым, на основании показаний прибора </w:t>
      </w:r>
      <w:r>
        <w:t>Алкотестор</w:t>
      </w:r>
      <w:r>
        <w:t xml:space="preserve"> «Юпитер», заводской номер прибора 004097, проверенного надлежащим образом. По показаниям прибора наличие этилового спирта в выдыхаемом воздухе составило у Донских Д.В. – 0,815 мг/л. С результатами о</w:t>
      </w:r>
      <w:r>
        <w:t>свидетельствования Донских Д.В.  был не согласен, в связи с чем был направлен на медицинское освидетельствование. К акту прилагается бумажный носитель с записью результатов исследования (л.д.5);</w:t>
      </w:r>
    </w:p>
    <w:p w:rsidR="00A77B3E" w:rsidP="001A2C1F">
      <w:pPr>
        <w:jc w:val="both"/>
      </w:pPr>
      <w:r>
        <w:t xml:space="preserve"> - протоколом о направлении на медицинское освидетельствовани</w:t>
      </w:r>
      <w:r>
        <w:t>е на состояние опьянения НОМЕР от ДАТА, из которого следует, что Донских Д.В. был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запах алкоголя из пол</w:t>
      </w:r>
      <w:r>
        <w:t>ости рта, нарушение речи. При этом Донских Д.В. отказался от прохождения медицинского освидетельствования на состояние опьянения (л.д.6);</w:t>
      </w:r>
    </w:p>
    <w:p w:rsidR="00A77B3E" w:rsidP="001A2C1F">
      <w:pPr>
        <w:jc w:val="both"/>
      </w:pPr>
      <w:r>
        <w:t>- рапортом сотрудника СР ДПС ГИБДД ОМВД РФ по Республике Крым от 30.07.2017 г. (л.д.7);</w:t>
      </w:r>
    </w:p>
    <w:p w:rsidR="00A77B3E" w:rsidP="001A2C1F">
      <w:pPr>
        <w:jc w:val="both"/>
      </w:pPr>
      <w:r>
        <w:t>- видеозаписью с места соверше</w:t>
      </w:r>
      <w:r>
        <w:t>ния правонарушения (л.д.12).</w:t>
      </w:r>
    </w:p>
    <w:p w:rsidR="00A77B3E" w:rsidP="001A2C1F">
      <w:pPr>
        <w:jc w:val="both"/>
      </w:pPr>
      <w:r>
        <w:tab/>
        <w:t xml:space="preserve"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</w:t>
      </w:r>
      <w:r>
        <w:t>административного правонарушения и виновности Донских Д.В.</w:t>
      </w:r>
    </w:p>
    <w:p w:rsidR="00A77B3E" w:rsidP="001A2C1F">
      <w:pPr>
        <w:jc w:val="both"/>
      </w:pPr>
      <w:r>
        <w:t xml:space="preserve"> </w:t>
      </w:r>
      <w:r>
        <w:tab/>
        <w:t xml:space="preserve">В соответствии с п.2.3.2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</w:t>
      </w:r>
      <w: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</w:t>
      </w:r>
      <w:r>
        <w:t>ьянения.</w:t>
      </w:r>
    </w:p>
    <w:p w:rsidR="00A77B3E" w:rsidP="001A2C1F">
      <w:pPr>
        <w:jc w:val="both"/>
      </w:pPr>
      <w:r>
        <w:t xml:space="preserve"> </w:t>
      </w:r>
      <w:r>
        <w:tab/>
        <w:t xml:space="preserve">В соответствии с п.10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</w:t>
      </w:r>
      <w:r>
        <w:t>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</w:t>
      </w:r>
      <w:r>
        <w:t>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1A2C1F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</w:t>
      </w:r>
      <w:r>
        <w:t>ых вопросах, возникающих у судов при применении особенной части Кодекса Российской Федерации об административных правонарушениях», при назначении наказания за правонарушения, предусмотренные статьями 12.8 и 12.26 КоАП РФ, надлежит учитывать, что они не мог</w:t>
      </w:r>
      <w:r>
        <w:t>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</w:t>
      </w:r>
      <w:r>
        <w:t>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1A2C1F">
      <w:pPr>
        <w:jc w:val="both"/>
      </w:pPr>
      <w:r>
        <w:tab/>
        <w:t>Частью 1 ст. 12.26 КоАП РФ предусмотрено, что невыполнение водителем транспортного средства, законного треб</w:t>
      </w:r>
      <w:r>
        <w:t>ования уполномоченного должностного лица о прохождении медицинского освидетельствования на состояние опьянения влечет наложение административного штрафа в размере тридцати тысяч рублей с лишением права управления транспортными средствами на срок от полутор</w:t>
      </w:r>
      <w:r>
        <w:t>а до двух лет.</w:t>
      </w:r>
    </w:p>
    <w:p w:rsidR="00A77B3E" w:rsidP="001A2C1F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</w:t>
      </w:r>
      <w:r>
        <w:t>нного и обоснованного решения. Суд доверяет изложенным в протоколах обстоятельствам дела, поскольку нарушений требований КоАП РФ при получении данных доказательств не установлено.</w:t>
      </w:r>
    </w:p>
    <w:p w:rsidR="00A77B3E" w:rsidP="001A2C1F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</w:t>
      </w:r>
      <w:r>
        <w:t xml:space="preserve">риходит к выводу о наличии у сотрудников ГИБДД законных оснований для направления Донских Д.В. на медицинское освидетельствование на состояние опьянения и отказа последнего от его прохождения. </w:t>
      </w:r>
    </w:p>
    <w:p w:rsidR="00A77B3E" w:rsidP="001A2C1F">
      <w:pPr>
        <w:jc w:val="both"/>
      </w:pPr>
      <w:r>
        <w:t>Оценивая в совокупности, исследованные по делу доказательства,</w:t>
      </w:r>
      <w:r>
        <w:t xml:space="preserve"> суд приходит к выводу о том, что вина Донских Д.В. в совершении административного правонарушения установлена, и его действия правильно квалифицированы по ч.1 ст.12.26 КоАП РФ, поскольку Донских Д.В. не выполнил законного требования сотрудника полиции о пр</w:t>
      </w:r>
      <w:r>
        <w:t>охождении медицинского освидетельствования.</w:t>
      </w:r>
    </w:p>
    <w:p w:rsidR="00A77B3E" w:rsidP="001A2C1F">
      <w:pPr>
        <w:jc w:val="both"/>
      </w:pPr>
      <w:r>
        <w:t xml:space="preserve"> </w:t>
      </w:r>
      <w:r>
        <w:tab/>
        <w:t>Назначая Донских Д.В.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1A2C1F">
      <w:pPr>
        <w:jc w:val="both"/>
      </w:pPr>
      <w:r>
        <w:t xml:space="preserve">Обстоятельств, смягчающих и отягчающих ответственность, предусмотренных </w:t>
      </w:r>
      <w:r>
        <w:t>ст.ст.4.2, 4.3 КоАП РФ судом не установлено.</w:t>
      </w:r>
    </w:p>
    <w:p w:rsidR="00A77B3E" w:rsidP="001A2C1F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1A2C1F">
      <w:pPr>
        <w:jc w:val="both"/>
      </w:pPr>
    </w:p>
    <w:p w:rsidR="00A77B3E" w:rsidP="001A2C1F">
      <w:pPr>
        <w:jc w:val="center"/>
      </w:pPr>
      <w:r>
        <w:t>П</w:t>
      </w:r>
      <w:r>
        <w:t xml:space="preserve"> О С Т А Н О В И Л:</w:t>
      </w:r>
    </w:p>
    <w:p w:rsidR="00A77B3E" w:rsidP="001A2C1F">
      <w:pPr>
        <w:jc w:val="both"/>
      </w:pPr>
    </w:p>
    <w:p w:rsidR="00A77B3E" w:rsidP="001A2C1F">
      <w:pPr>
        <w:ind w:firstLine="720"/>
        <w:jc w:val="both"/>
      </w:pPr>
      <w:r>
        <w:t>Донских Дмитрия Владимировича, ПАСПОРТНЫЕ ДАННЫЕ, признать виновным в совершении правонарушения, предусмотренного ч.1 ст.12.</w:t>
      </w:r>
      <w:r>
        <w:t>26 Кодекса об административных правонарушениях Российской Федерации  и подвергнуть административному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полтора г</w:t>
      </w:r>
      <w:r>
        <w:t>ода.</w:t>
      </w:r>
    </w:p>
    <w:p w:rsidR="00A77B3E" w:rsidP="001A2C1F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1A2C1F">
      <w:pPr>
        <w:ind w:firstLine="720"/>
        <w:jc w:val="both"/>
      </w:pPr>
      <w:r>
        <w:t xml:space="preserve">Реквизиты для уплаты штрафа: отделение по Республике Крым ЮГУ Центрального банка Российской Федерации, </w:t>
      </w:r>
      <w:r>
        <w:t>р</w:t>
      </w:r>
      <w:r>
        <w:t>/счет № 40101810335100</w:t>
      </w:r>
      <w:r>
        <w:t>010001, получатель – УФК (УМВД России по г. Симферополю), БИК – 043510001, КПП 910201001, ОКТМО 35701000, ИНН 9102003230, КБК 18811630020016000140, УИН 18810491175000004765, постановление №5-92-302/2017.</w:t>
      </w:r>
    </w:p>
    <w:p w:rsidR="00A77B3E" w:rsidP="001A2C1F">
      <w:pPr>
        <w:ind w:firstLine="720"/>
        <w:jc w:val="both"/>
      </w:pPr>
      <w:r>
        <w:t>Разъяснить, что в соответствии со ст. 32.2 КоАП РФ а</w:t>
      </w:r>
      <w: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>
        <w:t>а рассрочки, предусмотренных статьей 31.5 настоящего Кодекса.</w:t>
      </w:r>
    </w:p>
    <w:p w:rsidR="00A77B3E" w:rsidP="001A2C1F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</w:t>
      </w:r>
      <w:r>
        <w:t>ение на право управления транспортным средством соответствующего вида, в специализированную роту ДПС ГИБДД по ОББПАСН МВД по Республике Крым, расположенную по адресу: Республика Крым, г. Симферополь, ул. Киевская, д.158</w:t>
      </w:r>
    </w:p>
    <w:p w:rsidR="00A77B3E" w:rsidP="001A2C1F">
      <w:pPr>
        <w:jc w:val="both"/>
      </w:pPr>
      <w:r>
        <w:t xml:space="preserve">(в случае, если указанные документы </w:t>
      </w:r>
      <w:r>
        <w:t>ранее не были изъяты), а в случае утраты указанных документов заявить об этом в указанный орган в тот же срок.</w:t>
      </w:r>
    </w:p>
    <w:p w:rsidR="00A77B3E" w:rsidP="001A2C1F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</w:t>
      </w:r>
      <w:r>
        <w:t>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</w:t>
      </w:r>
      <w:r>
        <w:t>ид административного наказания, заявления лица об утрате указанных документов.</w:t>
      </w:r>
    </w:p>
    <w:p w:rsidR="00A77B3E" w:rsidP="001A2C1F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 в течен</w:t>
      </w:r>
      <w:r>
        <w:t>ие десяти суток со дня вручения или получения копии настоящего постановления.</w:t>
      </w:r>
    </w:p>
    <w:p w:rsidR="00A77B3E" w:rsidP="001A2C1F">
      <w:pPr>
        <w:jc w:val="both"/>
      </w:pPr>
    </w:p>
    <w:p w:rsidR="00A77B3E" w:rsidP="001A2C1F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1A2C1F">
      <w:pPr>
        <w:jc w:val="both"/>
      </w:pPr>
    </w:p>
    <w:p w:rsidR="00A77B3E" w:rsidP="001A2C1F">
      <w:pPr>
        <w:jc w:val="both"/>
      </w:pPr>
    </w:p>
    <w:sectPr w:rsidSect="001A2C1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1F"/>
    <w:rsid w:val="001A2C1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