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CB6D15">
      <w:pPr>
        <w:ind w:firstLine="709"/>
        <w:jc w:val="right"/>
      </w:pPr>
      <w:r>
        <w:t xml:space="preserve">        УИД:91MS0092-01-2025-001282-87</w:t>
      </w:r>
    </w:p>
    <w:p w:rsidR="00A77B3E" w:rsidP="00CB6D15">
      <w:pPr>
        <w:ind w:firstLine="709"/>
        <w:jc w:val="right"/>
      </w:pPr>
      <w:r>
        <w:t xml:space="preserve">          Дело №5-92-316/2025</w:t>
      </w:r>
    </w:p>
    <w:p w:rsidR="00A77B3E" w:rsidP="00CB6D15">
      <w:pPr>
        <w:ind w:firstLine="709"/>
        <w:jc w:val="both"/>
      </w:pPr>
      <w:r>
        <w:t xml:space="preserve">                                     </w:t>
      </w:r>
      <w:r>
        <w:t xml:space="preserve">   </w:t>
      </w:r>
      <w:r>
        <w:t>П</w:t>
      </w:r>
      <w:r>
        <w:t xml:space="preserve"> О С Т А Н О В Л Е Н И Е</w:t>
      </w:r>
    </w:p>
    <w:p w:rsidR="00A77B3E" w:rsidP="00CB6D15">
      <w:pPr>
        <w:ind w:firstLine="709"/>
        <w:jc w:val="both"/>
      </w:pPr>
    </w:p>
    <w:p w:rsidR="00A77B3E" w:rsidP="00CB6D15">
      <w:pPr>
        <w:jc w:val="both"/>
      </w:pPr>
      <w:r>
        <w:t xml:space="preserve">24 октября 2025 года  </w:t>
      </w:r>
      <w:r>
        <w:tab/>
      </w:r>
      <w:r>
        <w:tab/>
        <w:t xml:space="preserve">                                    </w:t>
      </w:r>
      <w:r>
        <w:t>пгт</w:t>
      </w:r>
      <w:r>
        <w:t>. Черноморское, Республика Крым</w:t>
      </w:r>
    </w:p>
    <w:p w:rsidR="00A77B3E" w:rsidP="00CB6D15">
      <w:pPr>
        <w:ind w:firstLine="709"/>
        <w:jc w:val="both"/>
      </w:pPr>
    </w:p>
    <w:p w:rsidR="00A77B3E" w:rsidP="00CB6D15">
      <w:pPr>
        <w:ind w:firstLine="709"/>
        <w:jc w:val="both"/>
      </w:pPr>
      <w:r>
        <w:t xml:space="preserve">Мировой судья судебного участка №92 </w:t>
      </w:r>
      <w:r>
        <w:t xml:space="preserve">Черноморского судебного района (Черноморский муниципальный район) Республики Крым </w:t>
      </w:r>
      <w:r>
        <w:t>Байбарза</w:t>
      </w:r>
      <w:r>
        <w:t xml:space="preserve"> Оксана Валерьевна, с соблюдением требований, предусмотренных ст.51 Конституции РФ, ст.ст.24.2, 24.3, 24.4, 25.1, 29.7 КоАП РФ, с участием помощника прокурора Черномо</w:t>
      </w:r>
      <w:r>
        <w:t xml:space="preserve">рского района </w:t>
      </w:r>
      <w:r>
        <w:t>Лотошникова</w:t>
      </w:r>
      <w:r>
        <w:t xml:space="preserve"> Н.Х., рассмотрев дело об административном правонарушении в отношении должностного лица –  заместителя главы администрации Черноморского района Республики Крым – Бесфамильной Юлии</w:t>
      </w:r>
      <w:r>
        <w:t xml:space="preserve"> Евгеньевны, ПАСПОРТНЫЕ ДАННЫЕ</w:t>
      </w:r>
      <w:r>
        <w:t>, гражданки Росси</w:t>
      </w:r>
      <w:r>
        <w:t>йской Федерации, ПАСПОРТНЫЕ ДАННЫЕ, зарегистрированной и проживающей по адресу: АДРЕС,</w:t>
      </w:r>
    </w:p>
    <w:p w:rsidR="00A77B3E" w:rsidP="00CB6D15">
      <w:pPr>
        <w:ind w:firstLine="709"/>
        <w:jc w:val="both"/>
      </w:pPr>
      <w:r>
        <w:t>о совершении административного правонарушения, предусмотренного ст.5.59 КоАП РФ,</w:t>
      </w:r>
    </w:p>
    <w:p w:rsidR="00A77B3E" w:rsidP="00CB6D15">
      <w:pPr>
        <w:ind w:firstLine="709"/>
        <w:jc w:val="both"/>
      </w:pPr>
      <w:r>
        <w:t xml:space="preserve">                                                    </w:t>
      </w:r>
      <w:r>
        <w:t>УСТАНОВИЛ:</w:t>
      </w:r>
    </w:p>
    <w:p w:rsidR="00A77B3E" w:rsidP="00CB6D15">
      <w:pPr>
        <w:ind w:firstLine="709"/>
        <w:jc w:val="both"/>
      </w:pPr>
    </w:p>
    <w:p w:rsidR="00A77B3E" w:rsidP="00CB6D15">
      <w:pPr>
        <w:ind w:firstLine="709"/>
        <w:jc w:val="both"/>
      </w:pPr>
      <w:r>
        <w:t xml:space="preserve"> ДАТА, Бесфамильная Ю.Е., являясь должностным лицом, а именно  замес</w:t>
      </w:r>
      <w:r>
        <w:t xml:space="preserve">тителем главы администрации Черноморского района Республики Крым, находясь по адресу: Республика Крым, Черноморский район, </w:t>
      </w:r>
      <w:r>
        <w:t>пгт</w:t>
      </w:r>
      <w:r>
        <w:t>. Черноморское, ул. Кирова, д.16, совершила нарушение установленного законодательством Российской Федерации порядка рассмотрения о</w:t>
      </w:r>
      <w:r>
        <w:t>бращений граждан,  должностными лицами  органов местного самоуправления, государственных и муниципальных учреждений и иных организаций, на которые возложено осуществление публично значимых функций, за исключением случаев, предусмотренных статьями 5.39, 5.6</w:t>
      </w:r>
      <w:r>
        <w:t>3 настоящего Кодекса,  при следующих обстоятельствах:</w:t>
      </w:r>
    </w:p>
    <w:p w:rsidR="00A77B3E" w:rsidP="00CB6D15">
      <w:pPr>
        <w:ind w:firstLine="709"/>
        <w:jc w:val="both"/>
      </w:pPr>
      <w:r>
        <w:t xml:space="preserve">Прокуратурой Черноморского района на основании обращений ФИО </w:t>
      </w:r>
      <w:r>
        <w:t>от</w:t>
      </w:r>
      <w:r>
        <w:t xml:space="preserve"> </w:t>
      </w:r>
      <w:r>
        <w:t>ДАТА</w:t>
      </w:r>
      <w:r>
        <w:t xml:space="preserve"> №ВО-НОМЕР</w:t>
      </w:r>
      <w:r>
        <w:t>, от ДАТА №ВО-НОМЕР</w:t>
      </w:r>
      <w:r>
        <w:t xml:space="preserve">, а также поручения прокуратуры Республики Крым от ДАТА № </w:t>
      </w:r>
      <w:r>
        <w:t>Исуб</w:t>
      </w:r>
      <w:r>
        <w:t xml:space="preserve">-НОМЕР </w:t>
      </w:r>
      <w:r>
        <w:t>«О проведении проверки по обращению ФИО», проведена проверка по факту нарушения должностными лицами администрации Черноморского района Республики Крым требований законодательства об обращениях граждан Российской Федерации.</w:t>
      </w:r>
    </w:p>
    <w:p w:rsidR="00A77B3E" w:rsidP="00CB6D15">
      <w:pPr>
        <w:ind w:firstLine="709"/>
        <w:jc w:val="both"/>
      </w:pPr>
      <w:r>
        <w:t xml:space="preserve">В ходе проведения проверки </w:t>
      </w:r>
      <w:r>
        <w:t>установлено, что ДАТА в администрации Черноморского района Республики Крым было зарегистрировано обращение ФИО (</w:t>
      </w:r>
      <w:r>
        <w:t>вх</w:t>
      </w:r>
      <w:r>
        <w:t>.</w:t>
      </w:r>
      <w:r>
        <w:t>№</w:t>
      </w:r>
      <w:r>
        <w:t>НОМЕР</w:t>
      </w:r>
      <w:r>
        <w:t>) о предоставлении расчета суммы не выплаченных заявителю денежных средств и направлении указанного расчета в адрес заявителя.</w:t>
      </w:r>
    </w:p>
    <w:p w:rsidR="00A77B3E" w:rsidP="00CB6D15">
      <w:pPr>
        <w:ind w:firstLine="709"/>
        <w:jc w:val="both"/>
      </w:pPr>
      <w:r>
        <w:t xml:space="preserve">В </w:t>
      </w:r>
      <w:r>
        <w:t>соответствии с системой электронного документооборота «СЭД-Диалог», рассмотрение указанного обращения, согласно резолюции главы администрации Черноморского района Республики Крым, поручено ФИО, ФИО, вторичной резолюцией ответственными исполнителями были на</w:t>
      </w:r>
      <w:r>
        <w:t xml:space="preserve">значены </w:t>
      </w:r>
      <w:r>
        <w:t>Бесфамильная</w:t>
      </w:r>
      <w:r>
        <w:t xml:space="preserve"> Ю.Е., ФИО.</w:t>
      </w:r>
      <w:r>
        <w:t xml:space="preserve"> </w:t>
      </w:r>
    </w:p>
    <w:p w:rsidR="00A77B3E" w:rsidP="00CB6D15">
      <w:pPr>
        <w:ind w:firstLine="709"/>
        <w:jc w:val="both"/>
      </w:pPr>
      <w:r>
        <w:t>Согласно предоставленной администрацией Черноморского района документации, фактически ответ, подписанный первым заместителем главы администрации Черноморского района Республики Крым ФИО,  подготовлен заявителю ДАТА (</w:t>
      </w:r>
      <w:r>
        <w:t>исх.№НОМЕР</w:t>
      </w:r>
      <w:r>
        <w:t xml:space="preserve">), с нарушением установленного 30-ти дневного срока законом срока, кроме того, содержание ответа не отвечало требованиям закона, так как в нем отсутствовала информация по вопросам, поставленным в обращении. </w:t>
      </w:r>
    </w:p>
    <w:p w:rsidR="00A77B3E" w:rsidP="00CB6D15">
      <w:pPr>
        <w:ind w:firstLine="709"/>
        <w:jc w:val="both"/>
      </w:pPr>
      <w:r>
        <w:t>Таким образом, данное письменное обращени</w:t>
      </w:r>
      <w:r>
        <w:t>е ФИО рассмотрено ненадлежащим образом, в нарушение сроков направления ответов на обращения, предусмотренных действующим законодательством Российской Федерации.</w:t>
      </w:r>
    </w:p>
    <w:p w:rsidR="00A77B3E" w:rsidP="00CB6D15">
      <w:pPr>
        <w:ind w:firstLine="709"/>
        <w:jc w:val="both"/>
      </w:pPr>
      <w:r>
        <w:t xml:space="preserve"> В ходе рассмотрения дела лицо, в отношении которого ведется производство по делу об администра</w:t>
      </w:r>
      <w:r>
        <w:t>тивном правонарушении, - Бесфамильная Ю.Е. вину в совершении правонарушения признала, от дачи каких-либо пояснений отказалась.</w:t>
      </w:r>
    </w:p>
    <w:p w:rsidR="00A77B3E" w:rsidP="00CB6D15">
      <w:pPr>
        <w:ind w:firstLine="709"/>
        <w:jc w:val="both"/>
      </w:pPr>
      <w:r>
        <w:t>Потерпевший ФИО для рассмотрения дела не явился, о дате слушания извещался в установленном законом порядке.</w:t>
      </w:r>
    </w:p>
    <w:p w:rsidR="00A77B3E" w:rsidP="00CB6D15">
      <w:pPr>
        <w:ind w:firstLine="709"/>
        <w:jc w:val="both"/>
      </w:pPr>
      <w:r>
        <w:t>Помощник прокурора Че</w:t>
      </w:r>
      <w:r>
        <w:t>рноморского района Республики Крым Лотошников Н.Х., постановление о возбуждении дела об административном правонарушении поддержал, указав на наличие правовых оснований для привлечения Бесфамильной Ю.Е. к административной ответственности по ст. 5.59 КоАП РФ</w:t>
      </w:r>
      <w:r>
        <w:t xml:space="preserve">.  </w:t>
      </w:r>
    </w:p>
    <w:p w:rsidR="00A77B3E" w:rsidP="00CB6D15">
      <w:pPr>
        <w:ind w:firstLine="709"/>
        <w:jc w:val="both"/>
      </w:pPr>
      <w:r>
        <w:t>Выслушав привлекаемое лицо, позицию представителя прокуратуры, исследовав материалы дела, оценив и проанализировав все доказательства в их совокупности, мировой судья приходит к выводу о доказанности вины Бесфамильной Ю.Е. в совершении административног</w:t>
      </w:r>
      <w:r>
        <w:t>о правонарушения, предусмотренного ст.5.59 КоАП РФ, исходя из следующего.</w:t>
      </w:r>
    </w:p>
    <w:p w:rsidR="00A77B3E" w:rsidP="00CB6D15">
      <w:pPr>
        <w:ind w:firstLine="709"/>
        <w:jc w:val="both"/>
      </w:pPr>
      <w:r>
        <w:t>В силу п.1 ст.2.1 Кодекса РФ об административных правонарушениях, административным правонарушением признается противоправное, виновное действие (бездействие) физического или юридичес</w:t>
      </w:r>
      <w:r>
        <w:t>кого лица, за которое КоАП  РФ или законами субъектов РФ об административных правонарушениях установлена административная ответственность.</w:t>
      </w:r>
    </w:p>
    <w:p w:rsidR="00A77B3E" w:rsidP="00CB6D15">
      <w:pPr>
        <w:ind w:firstLine="709"/>
        <w:jc w:val="both"/>
      </w:pPr>
      <w:r>
        <w:t>На основании ч.1 ст.26.2  КоАП РФ доказательствами по делу об административном правонарушении являются любые фактичес</w:t>
      </w:r>
      <w:r>
        <w:t>кие данные, на основании которых судья, в производстве которого находится дело, устанавливает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</w:t>
      </w:r>
      <w:r>
        <w:t xml:space="preserve">меющие значение для правильного разрешения дела. Эти данные устанавливаются протоколом об административном правонарушении, иными протоколами, предусмотренными Кодексом РФ об административных правонарушениях, объяснениями лица, в отношении которого ведется </w:t>
      </w:r>
      <w:r>
        <w:t>производство по делу об административном правонарушении, показаниями потерпевшего, свидетелей, иными документами, а также показаниями специальных технических средств, вещественными доказательствами.</w:t>
      </w:r>
    </w:p>
    <w:p w:rsidR="00A77B3E" w:rsidP="00CB6D15">
      <w:pPr>
        <w:ind w:firstLine="709"/>
        <w:jc w:val="both"/>
      </w:pPr>
      <w:r>
        <w:t>Административная ответственность по статье 5.59 КоАП РФ н</w:t>
      </w:r>
      <w:r>
        <w:t>аступает за нарушение установленного законодательством Российской Федерации порядка рассмотрения обращений граждан, объединений граждан, в том числе юридических лиц, должностными лицами государственных органов, органов местного самоуправления, государствен</w:t>
      </w:r>
      <w:r>
        <w:t>ных и муниципальных учреждений и иных организаций, на которые возложено осуществление публично значимых функций, за исключением случаев, предусмотренных статьями 5.39, 5.63 КоАП РФ.</w:t>
      </w:r>
    </w:p>
    <w:p w:rsidR="00A77B3E" w:rsidP="00CB6D15">
      <w:pPr>
        <w:ind w:firstLine="709"/>
        <w:jc w:val="both"/>
      </w:pPr>
      <w:r>
        <w:t>В соответствии с ч. 1 ст. 2 Федерального закона от 02.05.2006 №59-ФЗ «О по</w:t>
      </w:r>
      <w:r>
        <w:t>рядке рассмотрения обращений граждан Российской Федерации» (далее - Федеральный закон «О порядке рассмотрения обращений граждан Российской Федерации») граждане имеют право обращаться лично, а также направлять индивидуальные и коллективные обращения, включа</w:t>
      </w:r>
      <w:r>
        <w:t>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</w:t>
      </w:r>
      <w:r>
        <w:t>имых функций, и их должностным лицам.</w:t>
      </w:r>
    </w:p>
    <w:p w:rsidR="00A77B3E" w:rsidP="00CB6D15">
      <w:pPr>
        <w:ind w:firstLine="709"/>
        <w:jc w:val="both"/>
      </w:pPr>
      <w:r>
        <w:t>Частью 1 ст. 9 Федерального закона «О порядке рассмотрения обращений граждан Российской Федерации» от 02.05.2006 №59-ФЗ предусмотрено, что обращение, поступившее в государственный орган, орган местного самоуправления и</w:t>
      </w:r>
      <w:r>
        <w:t>ли должностному лицу в соответствии с их компетенцией, подлежит обязательному рассмотрению.</w:t>
      </w:r>
    </w:p>
    <w:p w:rsidR="00A77B3E" w:rsidP="00CB6D15">
      <w:pPr>
        <w:ind w:firstLine="709"/>
        <w:jc w:val="both"/>
      </w:pPr>
      <w:r>
        <w:t>В соответствии с п. 1, 4  ч. 1, ч. 3 ст. 10 Федерального закона «О порядке рассмотрения обращений граждан Российской Федерации» от 02.05.2006 №59-ФЗ государственный</w:t>
      </w:r>
      <w:r>
        <w:t xml:space="preserve"> орган, орган местного самоуправления или должностное лицо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 дает письменный ответ по существу поставленных</w:t>
      </w:r>
      <w:r>
        <w:t xml:space="preserve"> в обращении вопросов, за исключением случаев, указанных в статье 11 настоящего Федерального закона. Ответ на обращение подписывается руководителем </w:t>
      </w:r>
      <w:r>
        <w:t>государственного органа или органа местного самоуправления, должностным лицом либо уполномоченным на то лицо</w:t>
      </w:r>
      <w:r>
        <w:t>м.</w:t>
      </w:r>
    </w:p>
    <w:p w:rsidR="00A77B3E" w:rsidP="00CB6D15">
      <w:pPr>
        <w:ind w:firstLine="709"/>
        <w:jc w:val="both"/>
      </w:pPr>
      <w:r>
        <w:t>Согласно ч. 1, 3 ст. 8 Федерального закона «О порядке рассмотрения обращений граждан Российской Федерации» от 02.05.2006 №59-ФЗ гражданин направляет письменное обращение непосредственно в тот государственный орган, орган местного самоуправления или тому</w:t>
      </w:r>
      <w:r>
        <w:t xml:space="preserve"> должностному лицу, в компетенцию которых входит решение поставленных в обращении вопросов. </w:t>
      </w:r>
    </w:p>
    <w:p w:rsidR="00A77B3E" w:rsidP="00CB6D15">
      <w:pPr>
        <w:ind w:firstLine="709"/>
        <w:jc w:val="both"/>
      </w:pPr>
      <w:r>
        <w:t>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</w:t>
      </w:r>
      <w:r>
        <w:t>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</w:t>
      </w:r>
      <w:r>
        <w:t>ции обращения, за исключением случая, указанного в части 4 статьи 11 настоящего Федерального закона.</w:t>
      </w:r>
    </w:p>
    <w:p w:rsidR="00A77B3E" w:rsidP="00CB6D15">
      <w:pPr>
        <w:ind w:firstLine="709"/>
        <w:jc w:val="both"/>
      </w:pPr>
      <w:r>
        <w:t>Согласно ч. 1, 2 ст. 12 Федерального закона «О порядке рассмотрения обращений граждан Российской Федерации» от 02.05.2006 №59-ФЗ письменное обращение, поступившее в государственный орган, орган местного самоуправления или должностному лицу в соответствии с</w:t>
      </w:r>
      <w:r>
        <w:t xml:space="preserve"> их компетенцией, рассматривается в течение 30 дней со дня регистрации письменного обращения, за исключением случая, указанного в части 1.1 настоящей статьи. </w:t>
      </w:r>
    </w:p>
    <w:p w:rsidR="00A77B3E" w:rsidP="00CB6D15">
      <w:pPr>
        <w:ind w:firstLine="709"/>
        <w:jc w:val="both"/>
      </w:pPr>
      <w:r>
        <w:t xml:space="preserve">В исключительных случаях, а также в случае направления запроса, предусмотренного частью 2 статьи </w:t>
      </w:r>
      <w:r>
        <w:t xml:space="preserve">10 настоящего Федерального закона,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</w:t>
      </w:r>
      <w:r>
        <w:t>рассмотрения гражданина, направившего обращение.</w:t>
      </w:r>
    </w:p>
    <w:p w:rsidR="00A77B3E" w:rsidP="00CB6D15">
      <w:pPr>
        <w:ind w:firstLine="709"/>
        <w:jc w:val="both"/>
      </w:pPr>
      <w:r>
        <w:t>Согласно ч. 5 ст. 4 Федерального закона «О порядке рассмотрения обращений граждан Российской Федерации» должностное лицо - лицо, постоянно, временно или по специальному полномочию осуществляющее функции пред</w:t>
      </w:r>
      <w:r>
        <w:t>ставителя власти либо выполняющее организационно-распорядительные, административно-хозяйственные функции в государственном органе или органе местного самоуправления.</w:t>
      </w:r>
    </w:p>
    <w:p w:rsidR="00A77B3E" w:rsidP="00CB6D15">
      <w:pPr>
        <w:ind w:firstLine="709"/>
        <w:jc w:val="both"/>
      </w:pPr>
      <w:r>
        <w:t>Частью 3 ст. 10 этого же закона определено, что ответ на обращение подписывается руководит</w:t>
      </w:r>
      <w:r>
        <w:t>елем государственного органа или органа местного самоуправления, должностным лицом либо уполномоченным на то лицом.</w:t>
      </w:r>
    </w:p>
    <w:p w:rsidR="00A77B3E" w:rsidP="00CB6D15">
      <w:pPr>
        <w:ind w:firstLine="709"/>
        <w:jc w:val="both"/>
      </w:pPr>
      <w:r>
        <w:t>В соответствии со статьей 15 закона лица, виновные в нарушении настоящего Федерального закона, несут ответственность, предусмотренную законо</w:t>
      </w:r>
      <w:r>
        <w:t>дательством Российской Федерации.</w:t>
      </w:r>
    </w:p>
    <w:p w:rsidR="00A77B3E" w:rsidP="00CB6D15">
      <w:pPr>
        <w:ind w:firstLine="709"/>
        <w:jc w:val="both"/>
      </w:pPr>
      <w:r>
        <w:t>Как установлено судом, ДАТА в администрации Черноморского района Республики Крым зарегистрировано обращение ФИО (</w:t>
      </w:r>
      <w:r>
        <w:t>вх№НОМЕР</w:t>
      </w:r>
      <w:r>
        <w:t>) о предоставлении расчета суммы не выплаченных заявителю денежных средств и направлении указан</w:t>
      </w:r>
      <w:r>
        <w:t>ного расчета в адрес заявителя.</w:t>
      </w:r>
    </w:p>
    <w:p w:rsidR="00A77B3E" w:rsidP="00CB6D15">
      <w:pPr>
        <w:ind w:firstLine="709"/>
        <w:jc w:val="both"/>
      </w:pPr>
      <w:r>
        <w:t>В соответствии с системой электронного документооборота «СЭД-Диалог», рассмотрение указанного обращения, согласно резолюции главы администрации Черноморского района Республики Крым, поручено ФИО, ФИО, вторичной резолюцией от</w:t>
      </w:r>
      <w:r>
        <w:t xml:space="preserve">ветственными исполнителями были назначены </w:t>
      </w:r>
      <w:r>
        <w:t>Бесфамильная</w:t>
      </w:r>
      <w:r>
        <w:t xml:space="preserve"> Ю.Е., ФИО.</w:t>
      </w:r>
    </w:p>
    <w:p w:rsidR="00A77B3E" w:rsidP="00CB6D15">
      <w:pPr>
        <w:ind w:firstLine="709"/>
        <w:jc w:val="both"/>
      </w:pPr>
      <w:r>
        <w:t>Ответ на обращение ФИО, подписанный первым заместителем главы администрации Черноморского района Республики Крым - ФИО,  подготовлен заявителю ДАТА (исх. №НОМЕР</w:t>
      </w:r>
      <w:r>
        <w:t>), т.е. с нарушением уста</w:t>
      </w:r>
      <w:r>
        <w:t xml:space="preserve">новленного 30-ти дневного срока законом срока, кроме того, содержание ответа не отвечало требованиям закона, так как в нем отсутствовала информация по вопросам, поставленным в обращении.  </w:t>
      </w:r>
    </w:p>
    <w:p w:rsidR="00A77B3E" w:rsidP="00CB6D15">
      <w:pPr>
        <w:ind w:firstLine="709"/>
        <w:jc w:val="both"/>
      </w:pPr>
      <w:r>
        <w:t>Таким образом, обращение ФИО рассмотрено ненадлежащим образом, с на</w:t>
      </w:r>
      <w:r>
        <w:t>рушением срока направления ответа на обращения, предусмотренного действующим законодательством Российской Федерации.</w:t>
      </w:r>
    </w:p>
    <w:p w:rsidR="00A77B3E" w:rsidP="00CB6D15">
      <w:pPr>
        <w:ind w:firstLine="709"/>
        <w:jc w:val="both"/>
      </w:pPr>
      <w:r>
        <w:t>С учетом изложенного, должностным лицом –  заместителем главы администрации Черноморского района Республики Крым Бесфамильной Ю.Е., допущен</w:t>
      </w:r>
      <w:r>
        <w:t>о нарушение установленного законом порядка рассмотрения обращений граждан, выразившееся в нарушении 30-дневного срока рассмотрения обращения заявителя ФИО и непринятии мер к его своевременному рассмотрению.</w:t>
      </w:r>
    </w:p>
    <w:p w:rsidR="00A77B3E" w:rsidP="00CB6D15">
      <w:pPr>
        <w:ind w:firstLine="709"/>
        <w:jc w:val="both"/>
      </w:pPr>
      <w:r>
        <w:t>Согласно ч.1 ст.2.4 КоАП РФ административной отве</w:t>
      </w:r>
      <w:r>
        <w:t>тственности подлежит должностное лицо в случае совершения им административного правонарушения в связи с неисполнением или ненадлежащим исполнением своих служебных обязанностей.</w:t>
      </w:r>
    </w:p>
    <w:p w:rsidR="00A77B3E" w:rsidP="00CB6D15">
      <w:pPr>
        <w:ind w:firstLine="709"/>
        <w:jc w:val="both"/>
      </w:pPr>
      <w:r>
        <w:t>Распоряжением администрации Черноморского района Республики Крым №НОМЕР</w:t>
      </w:r>
      <w:r>
        <w:t>-л от ДАТА</w:t>
      </w:r>
      <w:r>
        <w:t xml:space="preserve"> Бесфамильная Ю.Е. назначена на должность </w:t>
      </w:r>
      <w:r>
        <w:t>заместителя главы администрации Черноморского района Республики</w:t>
      </w:r>
      <w:r>
        <w:t xml:space="preserve"> Крым с ДАТА.</w:t>
      </w:r>
    </w:p>
    <w:p w:rsidR="00A77B3E" w:rsidP="00CB6D15">
      <w:pPr>
        <w:ind w:firstLine="709"/>
        <w:jc w:val="both"/>
      </w:pPr>
      <w:r>
        <w:t>В данном случае  заместитель главы администрации Черноморского района Республики Крым – Бесфамильная Ю.Е., являясь должностным лицом, в с</w:t>
      </w:r>
      <w:r>
        <w:t>илу возложенных на нее обязанностей, не обеспечила надлежащую работу по рассмотрению поступившего в администрацию обращению, следовательно, является субъектом административной ответственности, предусмотренной статьей 5.59 КоАП РФ.</w:t>
      </w:r>
    </w:p>
    <w:p w:rsidR="00A77B3E" w:rsidP="00CB6D15">
      <w:pPr>
        <w:ind w:firstLine="709"/>
        <w:jc w:val="both"/>
      </w:pPr>
      <w:r>
        <w:t xml:space="preserve">Вина Бесфамильной Ю.Е. в </w:t>
      </w:r>
      <w:r>
        <w:t>совершении административного правонарушения подтверждается собранными по делу доказательствами:</w:t>
      </w:r>
    </w:p>
    <w:p w:rsidR="00A77B3E" w:rsidP="00CB6D15">
      <w:pPr>
        <w:ind w:firstLine="709"/>
        <w:jc w:val="both"/>
      </w:pPr>
      <w:r>
        <w:t>- постановлением о возбуждении дела об административном правонарушении от ДАТА (л.д.1-6);</w:t>
      </w:r>
    </w:p>
    <w:p w:rsidR="00A77B3E" w:rsidP="00CB6D15">
      <w:pPr>
        <w:ind w:firstLine="709"/>
        <w:jc w:val="both"/>
      </w:pPr>
      <w:r>
        <w:t>- поручением прокуратуры Республики Крым от ДАТА о проведении проверки</w:t>
      </w:r>
      <w:r>
        <w:t xml:space="preserve"> по обращению ФИО (л.д.7);</w:t>
      </w:r>
    </w:p>
    <w:p w:rsidR="00A77B3E" w:rsidP="00CB6D15">
      <w:pPr>
        <w:ind w:firstLine="709"/>
        <w:jc w:val="both"/>
      </w:pPr>
      <w:r>
        <w:t>- копией заявления ФИО в прокуратуру Черноморского района от ДАТА (л.д.8);</w:t>
      </w:r>
    </w:p>
    <w:p w:rsidR="00A77B3E" w:rsidP="00CB6D15">
      <w:pPr>
        <w:ind w:firstLine="709"/>
        <w:jc w:val="both"/>
      </w:pPr>
      <w:r>
        <w:t>- копией обращения ФИО от ДАТА (л.д.9);</w:t>
      </w:r>
    </w:p>
    <w:p w:rsidR="00A77B3E" w:rsidP="00CB6D15">
      <w:pPr>
        <w:ind w:firstLine="709"/>
        <w:jc w:val="both"/>
      </w:pPr>
      <w:r>
        <w:t>- копией ответа администрации Черноморского района Республики Крым от ДАТА на обращение ФИО (л.д.10);</w:t>
      </w:r>
    </w:p>
    <w:p w:rsidR="00A77B3E" w:rsidP="00CB6D15">
      <w:pPr>
        <w:ind w:firstLine="709"/>
        <w:jc w:val="both"/>
      </w:pPr>
      <w:r>
        <w:t>- копией жал</w:t>
      </w:r>
      <w:r>
        <w:t>обы ФИО на бездействие администрации Черноморского района Республики Крым от ДАТА (л.д.11);</w:t>
      </w:r>
    </w:p>
    <w:p w:rsidR="00A77B3E" w:rsidP="00CB6D15">
      <w:pPr>
        <w:ind w:firstLine="709"/>
        <w:jc w:val="both"/>
      </w:pPr>
      <w:r>
        <w:t>- копией Устава муниципального образования  Черноморский район Республики Крым (л.д.14-46);</w:t>
      </w:r>
    </w:p>
    <w:p w:rsidR="00A77B3E" w:rsidP="00CB6D15">
      <w:pPr>
        <w:ind w:firstLine="709"/>
        <w:jc w:val="both"/>
      </w:pPr>
      <w:r>
        <w:t>- копией распоряжения администрации Черноморского района Республики Крым</w:t>
      </w:r>
      <w:r>
        <w:t xml:space="preserve"> №НОМЕР</w:t>
      </w:r>
      <w:r>
        <w:t xml:space="preserve">-р </w:t>
      </w:r>
      <w:r>
        <w:t>от</w:t>
      </w:r>
      <w:r>
        <w:t xml:space="preserve"> </w:t>
      </w:r>
      <w:r>
        <w:t>ДАТА</w:t>
      </w:r>
      <w:r>
        <w:t xml:space="preserve"> «О распределении функциональных обязанностей между главой администрации Черноморского района Республики Крым, первым заместителем главы, заместителями главы администрации – главным архитектором района, руководителем аппарата администрации Ч</w:t>
      </w:r>
      <w:r>
        <w:t>ерноморского района Республики Крым», с приложениями (л.д.47-67);</w:t>
      </w:r>
    </w:p>
    <w:p w:rsidR="00A77B3E" w:rsidP="00CB6D15">
      <w:pPr>
        <w:ind w:firstLine="709"/>
        <w:jc w:val="both"/>
      </w:pPr>
      <w:r>
        <w:t xml:space="preserve">- </w:t>
      </w:r>
      <w:r>
        <w:t>сканкопией</w:t>
      </w:r>
      <w:r>
        <w:t xml:space="preserve"> резолюции в системе электронного документооборота «СЭД-Диалог» на обращение ФИО (л.д.68). </w:t>
      </w:r>
    </w:p>
    <w:p w:rsidR="00A77B3E" w:rsidP="00CB6D15">
      <w:pPr>
        <w:ind w:firstLine="709"/>
        <w:jc w:val="both"/>
      </w:pPr>
      <w:r>
        <w:t>Указанные доказательства согласуются между собой, получены в соответствии с требования</w:t>
      </w:r>
      <w:r>
        <w:t xml:space="preserve">ми действующего законодательства и в совокупности являются достаточными для вывода о виновности Бесфамильной Ю.Е. в совершении административного правонарушения, предусмотренного ст.5.59 КоАП РФ. </w:t>
      </w:r>
    </w:p>
    <w:p w:rsidR="00A77B3E" w:rsidP="00CB6D15">
      <w:pPr>
        <w:ind w:firstLine="709"/>
        <w:jc w:val="both"/>
      </w:pPr>
      <w:r>
        <w:t>Неустранимых сомнений в виновности Бесфамильной Ю.Е., которы</w:t>
      </w:r>
      <w:r>
        <w:t xml:space="preserve">е бы следовало трактовать в ее пользу в соответствии со ст.1.5 КоАП РФ, не имеется. Каких-либо существенных нарушений, безусловно влекущих за собой прекращение производства по делу, мировым судьей не установлено.            </w:t>
      </w:r>
    </w:p>
    <w:p w:rsidR="00A77B3E" w:rsidP="00CB6D15">
      <w:pPr>
        <w:ind w:firstLine="709"/>
        <w:jc w:val="both"/>
      </w:pPr>
      <w:r>
        <w:t>Мировой судья также приходит к выводу, что совершенное Бесфамильной Ю.Е.  административное правонарушение затрагивает права и законные интересы граждан, представляет существенное нарушение охраняемых общественных отношений. Закон об обращениях граждан уста</w:t>
      </w:r>
      <w:r>
        <w:t xml:space="preserve">навливает единый порядок рассмотрения обращений граждан в целях реализации гражданином Российской Федерации закрепленного за ним Конституцией Российской Федерации права на обращение в государственные органы и органы местного самоуправления. </w:t>
      </w:r>
    </w:p>
    <w:p w:rsidR="00A77B3E" w:rsidP="00CB6D15">
      <w:pPr>
        <w:ind w:firstLine="709"/>
        <w:jc w:val="both"/>
      </w:pPr>
      <w:r>
        <w:t>Обстоятельство</w:t>
      </w:r>
      <w:r>
        <w:t>м, смягчающим административную ответственность, согласно ст. 4.2 КоАП РФ, мировой судья признает совершение административного правонарушения   женщиной, имеющей малолетнего ребенка.</w:t>
      </w:r>
    </w:p>
    <w:p w:rsidR="00A77B3E" w:rsidP="00CB6D15">
      <w:pPr>
        <w:ind w:firstLine="709"/>
        <w:jc w:val="both"/>
      </w:pPr>
      <w:r>
        <w:t>Обстоятельств, отягчающих административную ответственность, согласно ст. 4</w:t>
      </w:r>
      <w:r>
        <w:t>.3 КоАП РФ, мировым судьей не установлено.</w:t>
      </w:r>
    </w:p>
    <w:p w:rsidR="00A77B3E" w:rsidP="00CB6D15">
      <w:pPr>
        <w:ind w:firstLine="709"/>
        <w:jc w:val="both"/>
      </w:pPr>
      <w:r>
        <w:t>Обстоятельств, исключающих производство по делу об административном правонарушении, предусмотренных ст. 24.5 КоАП РФ, не установлено.</w:t>
      </w:r>
    </w:p>
    <w:p w:rsidR="00A77B3E" w:rsidP="00CB6D15">
      <w:pPr>
        <w:ind w:firstLine="709"/>
        <w:jc w:val="both"/>
      </w:pPr>
      <w:r>
        <w:t xml:space="preserve">Срок давности привлечения лица к административной ответственности, установленный статьей 4.5 КоАП РФ, не истек.  </w:t>
      </w:r>
    </w:p>
    <w:p w:rsidR="00A77B3E" w:rsidP="00CB6D15">
      <w:pPr>
        <w:ind w:firstLine="709"/>
        <w:jc w:val="both"/>
      </w:pPr>
      <w:r>
        <w:t>Статьей 5.59 КоАП РФ предусмотрена административная ответственность за нарушение установленного законодательством Российской Федерации порядка</w:t>
      </w:r>
      <w:r>
        <w:t xml:space="preserve"> рассмотрения обращений граждан, объединений граждан, в том числе юридических лиц, должностными лицами государственных органов, органов местного самоуправления, государственных и муниципальных учреждений и иных организаций, на которые возложено осуществлен</w:t>
      </w:r>
      <w:r>
        <w:t>ие публично значимых функций, за исключением случаев, предусмотренных статьями 5.39, 5.63 настоящего Кодекса, которая влечет наложение административного штрафа в размере от пяти тысяч до десяти тысяч рублей.</w:t>
      </w:r>
    </w:p>
    <w:p w:rsidR="00A77B3E" w:rsidP="00CB6D15">
      <w:pPr>
        <w:ind w:firstLine="709"/>
        <w:jc w:val="both"/>
      </w:pPr>
      <w:r>
        <w:t>В соответствии с общими правилами назначения адм</w:t>
      </w:r>
      <w:r>
        <w:t xml:space="preserve">инистративного наказания, основанными на принципах справедливости, соразмерности и индивидуализации ответственности, административное наказание за совершение административного правонарушения назначается в пределах, установленных законом, предусматривающим </w:t>
      </w:r>
      <w:r>
        <w:t>ответственность за данное административное правонарушение, в соответствии с Кодексом Российской Федерации об административных правонарушениях (часть 1 статьи 4.1 Кодекса Российской Федерации об административных правонарушениях).</w:t>
      </w:r>
    </w:p>
    <w:p w:rsidR="00A77B3E" w:rsidP="00CB6D15">
      <w:pPr>
        <w:ind w:firstLine="709"/>
        <w:jc w:val="both"/>
      </w:pPr>
      <w:r>
        <w:t>При назначении администрати</w:t>
      </w:r>
      <w:r>
        <w:t>вного наказания физическому лицу учитываются характер совершенного им административного правонарушения, личность виновной, ее имущественное положение, обстоятельства, смягчающие административную ответственность, и обстоятельства, отягчающие административну</w:t>
      </w:r>
      <w:r>
        <w:t>ю ответственность (часть 2 статьи 4.1 названного Кодекса).</w:t>
      </w:r>
    </w:p>
    <w:p w:rsidR="00A77B3E" w:rsidP="00CB6D15">
      <w:pPr>
        <w:ind w:firstLine="709"/>
        <w:jc w:val="both"/>
      </w:pPr>
      <w:r>
        <w:t>Законодатель, установив названные положения в Кодексе Российской Федерации об административных правонарушениях, тем самым предоставил возможность судье, органу, должностному лицу, рассматривающим д</w:t>
      </w:r>
      <w:r>
        <w:t>ело об административном правонарушении, индивидуализировать наказание в каждом конкретном случае.</w:t>
      </w:r>
    </w:p>
    <w:p w:rsidR="00A77B3E" w:rsidP="00CB6D15">
      <w:pPr>
        <w:ind w:firstLine="709"/>
        <w:jc w:val="both"/>
      </w:pPr>
      <w:r>
        <w:t>При этом назначение административного наказания должно основываться на данных, подтверждающих действительную необходимость применения к лицу, в отношении кото</w:t>
      </w:r>
      <w:r>
        <w:t>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</w:t>
      </w:r>
      <w:r>
        <w:t xml:space="preserve">становления социальной справедливости, исправления правонарушителя и предупреждения совершения новых противоправных деяний, а также ее соразмерность в качестве единственно возможного способа достижения справедливого баланса публичных и частных интересов в </w:t>
      </w:r>
      <w:r>
        <w:t>рамках административного судопроизводства.</w:t>
      </w:r>
    </w:p>
    <w:p w:rsidR="00A77B3E" w:rsidP="00CB6D15">
      <w:pPr>
        <w:ind w:firstLine="709"/>
        <w:jc w:val="both"/>
      </w:pPr>
      <w:r>
        <w:t>Принимая во внимание личность Бесфамильной Ю.Е., характер совершенного административного правонарушения, наличие смягчающих и отсутствие отягчающих административную ответственность обстоятельств, полагаю необходим</w:t>
      </w:r>
      <w:r>
        <w:t>ым назначить ей административное наказание в виде минимального размера административного штрафа, предусмотренного санкцией статьи 5.59 КоАП РФ.</w:t>
      </w:r>
    </w:p>
    <w:p w:rsidR="00A77B3E" w:rsidP="00CB6D15">
      <w:pPr>
        <w:ind w:firstLine="709"/>
        <w:jc w:val="both"/>
      </w:pPr>
      <w:r>
        <w:t>На основании ст.5.59 Кодекса Российской Федерации об административных правонарушениях, и руководствуясь  ст.ст.2</w:t>
      </w:r>
      <w:r>
        <w:t>3.1, 29.9-29.11 КРФ о АП, мировой судья, -</w:t>
      </w:r>
    </w:p>
    <w:p w:rsidR="00A77B3E" w:rsidP="00CB6D15">
      <w:pPr>
        <w:ind w:firstLine="709"/>
        <w:jc w:val="both"/>
      </w:pPr>
      <w:r>
        <w:t xml:space="preserve">    </w:t>
      </w:r>
    </w:p>
    <w:p w:rsidR="00A77B3E" w:rsidP="00CB6D15">
      <w:pPr>
        <w:ind w:firstLine="709"/>
        <w:jc w:val="both"/>
      </w:pPr>
      <w:r>
        <w:t xml:space="preserve">                                                       ПОСТАНОВИЛ:</w:t>
      </w:r>
    </w:p>
    <w:p w:rsidR="00A77B3E" w:rsidP="00CB6D15">
      <w:pPr>
        <w:ind w:firstLine="709"/>
        <w:jc w:val="both"/>
      </w:pPr>
    </w:p>
    <w:p w:rsidR="00A77B3E" w:rsidP="00CB6D15">
      <w:pPr>
        <w:ind w:firstLine="709"/>
        <w:jc w:val="both"/>
      </w:pPr>
      <w:r>
        <w:t>Должностное лицо –  заместителя главы администрации Черноморского района Республики Крым – Бесфамильную Юлию Евгеньевну, ПАСПОРТ</w:t>
      </w:r>
      <w:r>
        <w:t>НЫЕ ДАННЫЕ</w:t>
      </w:r>
      <w:r>
        <w:t>, признать виновной в совершении правонарушения, предусмотренного ст.5.59 Кодекса об административных правонарушениях Российской Федерации, и подвергнуть административному наказанию в виде административного штрафа в размере 5000 (пять тысяч)</w:t>
      </w:r>
      <w:r>
        <w:t xml:space="preserve"> рублей.</w:t>
      </w:r>
    </w:p>
    <w:p w:rsidR="00A77B3E" w:rsidP="00CB6D15">
      <w:pPr>
        <w:ind w:firstLine="709"/>
        <w:jc w:val="both"/>
      </w:pPr>
      <w:r>
        <w:t>Реквизиты для уплаты штрафа: юридический адрес: Россия, Республика Крым, 295000, г. Симферополь, ул. Набережная им.60-летия СССР, 28; почтовый адрес: Россия, Республика Крым, 295000, г. Симферополь, ул. Набережная им.60-летия СССР, 28; ОГРН 114910</w:t>
      </w:r>
      <w:r>
        <w:t>2019164; банковские реквизиты: 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 Симферополь; ИНН 9102013284; КПП 910201001; БИК телефон; Единый</w:t>
      </w:r>
      <w:r>
        <w:t xml:space="preserve"> казначейский счет 40102810645370000035; Казначейский счет  03100643000000017500; лицевой счет  04752203230 в УФК по  Республике Крым; Код Сводного реестра 35220323; КБК 828 1 16 01053 01 0059 140; УИН: 0410760300925003162505181;  ОКТМО 35656000; постановл</w:t>
      </w:r>
      <w:r>
        <w:t>ение №5-92-316/2025.</w:t>
      </w:r>
    </w:p>
    <w:p w:rsidR="00A77B3E" w:rsidP="00CB6D15">
      <w:pPr>
        <w:ind w:firstLine="709"/>
        <w:jc w:val="both"/>
      </w:pPr>
      <w:r>
        <w:t>Разъяснить Бесфамильной Ю.Е., что в соответствии со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</w:t>
      </w:r>
      <w:r>
        <w:t>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</w:t>
      </w:r>
      <w:r>
        <w:t>са.</w:t>
      </w:r>
    </w:p>
    <w:p w:rsidR="00A77B3E" w:rsidP="00CB6D15">
      <w:pPr>
        <w:ind w:firstLine="709"/>
        <w:jc w:val="both"/>
      </w:pPr>
      <w: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A77B3E" w:rsidP="00CB6D15">
      <w:pPr>
        <w:ind w:firstLine="709"/>
        <w:jc w:val="both"/>
      </w:pPr>
      <w:r>
        <w:t>Неуплата административного штрафа в срок, предусмотренный настоящим Кодексом, влечет нало</w:t>
      </w:r>
      <w:r>
        <w:t>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(ч.1 ст.20.25 К</w:t>
      </w:r>
      <w:r>
        <w:t>оАП РФ).</w:t>
      </w:r>
    </w:p>
    <w:p w:rsidR="00A77B3E" w:rsidP="00CB6D15">
      <w:pPr>
        <w:ind w:firstLine="709"/>
        <w:jc w:val="both"/>
      </w:pPr>
      <w:r>
        <w:t>Постановление может быть обжаловано в Черноморский районный суд Республики Крым через судебный участок №92 Черноморского судебного района (Черноморский муниципальный район) Республики Крым в течение 10 дней со дня вручения или получения копии пост</w:t>
      </w:r>
      <w:r>
        <w:t>ановления.</w:t>
      </w:r>
    </w:p>
    <w:p w:rsidR="00A77B3E" w:rsidP="00CB6D15">
      <w:pPr>
        <w:ind w:firstLine="709"/>
        <w:jc w:val="both"/>
      </w:pPr>
    </w:p>
    <w:p w:rsidR="00A77B3E" w:rsidP="00CB6D15">
      <w:pPr>
        <w:ind w:firstLine="709"/>
        <w:jc w:val="both"/>
      </w:pPr>
    </w:p>
    <w:p w:rsidR="00A77B3E" w:rsidP="00CB6D15">
      <w:pPr>
        <w:ind w:firstLine="709"/>
        <w:jc w:val="both"/>
      </w:pPr>
      <w:r>
        <w:t xml:space="preserve">Мировой судья </w:t>
      </w:r>
      <w:r>
        <w:tab/>
      </w:r>
      <w:r>
        <w:tab/>
      </w:r>
      <w:r>
        <w:tab/>
        <w:t xml:space="preserve">  подпись                         </w:t>
      </w:r>
      <w:r>
        <w:t xml:space="preserve">   О.В. </w:t>
      </w:r>
      <w:r>
        <w:t>Байбарза</w:t>
      </w:r>
    </w:p>
    <w:p w:rsidR="00A77B3E" w:rsidP="00CB6D15">
      <w:pPr>
        <w:ind w:firstLine="709"/>
        <w:jc w:val="both"/>
      </w:pPr>
      <w:r>
        <w:t xml:space="preserve"> </w:t>
      </w:r>
    </w:p>
    <w:p w:rsidR="00CB6D15" w:rsidRPr="004C1B7C" w:rsidP="00CB6D15">
      <w:pPr>
        <w:ind w:firstLine="720"/>
        <w:jc w:val="both"/>
      </w:pPr>
      <w:r w:rsidRPr="004C1B7C">
        <w:t>«СОГЛАСОВАНО»</w:t>
      </w:r>
    </w:p>
    <w:p w:rsidR="00CB6D15" w:rsidP="00CB6D15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CB6D15" w:rsidP="00CB6D15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CB6D15" w:rsidRPr="006D51A8" w:rsidP="00CB6D15">
      <w:pPr>
        <w:ind w:firstLine="720"/>
        <w:jc w:val="both"/>
      </w:pPr>
      <w:r w:rsidRPr="006D51A8">
        <w:t>судебного участка №92</w:t>
      </w:r>
    </w:p>
    <w:p w:rsidR="00CB6D15" w:rsidP="00CB6D15">
      <w:pPr>
        <w:ind w:firstLine="720"/>
        <w:jc w:val="both"/>
      </w:pPr>
      <w:r w:rsidRPr="006D51A8">
        <w:t>Черноморского судебного района</w:t>
      </w:r>
    </w:p>
    <w:p w:rsidR="00CB6D15" w:rsidP="00CB6D15">
      <w:pPr>
        <w:ind w:firstLine="720"/>
        <w:jc w:val="both"/>
      </w:pPr>
      <w:r>
        <w:t>(Черноморский муниципальный район)</w:t>
      </w:r>
    </w:p>
    <w:p w:rsidR="00A77B3E" w:rsidP="00CB6D15">
      <w:pPr>
        <w:ind w:firstLine="709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 xml:space="preserve">О.В. </w:t>
      </w:r>
      <w:r w:rsidRPr="006D51A8">
        <w:t>Байбарза</w:t>
      </w:r>
    </w:p>
    <w:sectPr w:rsidSect="00CB6D15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D15"/>
    <w:rsid w:val="004C1B7C"/>
    <w:rsid w:val="006D51A8"/>
    <w:rsid w:val="00A77B3E"/>
    <w:rsid w:val="00CB6D1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CB6D1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