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2294E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№5-92-327/2025</w:t>
      </w:r>
    </w:p>
    <w:p w:rsidR="00A77B3E" w:rsidP="0042294E">
      <w:pPr>
        <w:ind w:firstLine="709"/>
        <w:jc w:val="right"/>
      </w:pPr>
      <w:r>
        <w:t xml:space="preserve">                                                                         УИД:91MS0092-01-2025-001324-58</w:t>
      </w:r>
    </w:p>
    <w:p w:rsidR="00A77B3E" w:rsidP="0042294E">
      <w:pPr>
        <w:ind w:firstLine="709"/>
        <w:jc w:val="both"/>
      </w:pPr>
    </w:p>
    <w:p w:rsidR="00A77B3E" w:rsidP="0042294E">
      <w:pPr>
        <w:ind w:firstLine="709"/>
        <w:jc w:val="both"/>
      </w:pPr>
      <w:r>
        <w:t xml:space="preserve">                     </w:t>
      </w:r>
      <w:r>
        <w:t xml:space="preserve">                П О С Т А Н О В Л Е Н И Е</w:t>
      </w:r>
    </w:p>
    <w:p w:rsidR="00A77B3E" w:rsidP="0042294E">
      <w:pPr>
        <w:ind w:firstLine="709"/>
        <w:jc w:val="both"/>
      </w:pPr>
    </w:p>
    <w:p w:rsidR="00A77B3E" w:rsidP="0042294E">
      <w:pPr>
        <w:jc w:val="both"/>
      </w:pPr>
      <w:r>
        <w:t>20 ноября 2025 года</w:t>
      </w:r>
      <w:r>
        <w:tab/>
      </w:r>
      <w:r>
        <w:t xml:space="preserve">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42294E">
      <w:pPr>
        <w:ind w:firstLine="709"/>
        <w:jc w:val="both"/>
      </w:pPr>
    </w:p>
    <w:p w:rsidR="00A77B3E" w:rsidP="0042294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</w:t>
      </w:r>
      <w:r>
        <w:t>едусмотренных ст.51 Конституции РФ, ст.ст.24.2, 24.3, 24.4, 25.1, 29.7 КоАП РФ, рассмотрев дело об административном правонарушении в отношении должностного лица  - директора 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 xml:space="preserve">» - </w:t>
      </w:r>
      <w:r>
        <w:t>Куклевой</w:t>
      </w:r>
      <w:r>
        <w:t xml:space="preserve"> Наталь</w:t>
      </w:r>
      <w:r>
        <w:t>и Валентиновны, ПАСПОРТНЫЕ ДАННЫЕ, гражданки Российской Федерации, ПАСПОРТНЫЕ ДАННЫЕ, зарегистрированной и проживающей по адресу: АДРЕС,</w:t>
      </w:r>
    </w:p>
    <w:p w:rsidR="00A77B3E" w:rsidP="0042294E">
      <w:pPr>
        <w:ind w:firstLine="709"/>
        <w:jc w:val="both"/>
      </w:pPr>
      <w:r>
        <w:t>о совершении административного правонарушения, предусмотренного ч.4  ст.15.33 КоАП РФ,</w:t>
      </w:r>
    </w:p>
    <w:p w:rsidR="00A77B3E" w:rsidP="0042294E">
      <w:pPr>
        <w:ind w:firstLine="709"/>
        <w:jc w:val="both"/>
      </w:pPr>
      <w:r>
        <w:t xml:space="preserve">                                </w:t>
      </w:r>
      <w:r>
        <w:t xml:space="preserve">      </w:t>
      </w:r>
      <w:r>
        <w:t xml:space="preserve">        У С Т А Н О В И Л:</w:t>
      </w:r>
    </w:p>
    <w:p w:rsidR="00A77B3E" w:rsidP="0042294E">
      <w:pPr>
        <w:ind w:firstLine="709"/>
        <w:jc w:val="both"/>
      </w:pPr>
    </w:p>
    <w:p w:rsidR="00A77B3E" w:rsidP="0042294E">
      <w:pPr>
        <w:ind w:firstLine="709"/>
        <w:jc w:val="both"/>
      </w:pPr>
      <w:r>
        <w:t>Куклева</w:t>
      </w:r>
      <w:r>
        <w:t xml:space="preserve"> Н.В., являясь должностным лицом, а именно директором 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 xml:space="preserve">» (адрес юридического лица: Республика Крым, Черноморский район, </w:t>
      </w:r>
      <w:r>
        <w:t>пгт</w:t>
      </w:r>
      <w:r>
        <w:t>. Черноморское, ул. Р</w:t>
      </w:r>
      <w:r>
        <w:t>еволюции, д.8), в нарушение ч.8 ст.13 Федерального закона от 29.12.2006 №255 «Об обязательном социальном страховании на случай временной нетрудоспособности и в связи с материнством», п.7 и п.22 «Правил получения Фондом социального страхования Российской Фе</w:t>
      </w:r>
      <w:r>
        <w:t>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 ежемесячного пособия по уходу за ребенком», утвержденных Постановлением Прави</w:t>
      </w:r>
      <w:r>
        <w:t>тельства Российской Федерации от 23.11.2021 №2010, по запросу ОСФР от ДАТА</w:t>
      </w:r>
      <w:r>
        <w:t xml:space="preserve"> о проверке, подтверждении и корректировке сведений, для подтверждения выплаты застрахованному лицу ФИО по </w:t>
      </w:r>
      <w:r>
        <w:t>проактивному</w:t>
      </w:r>
      <w:r>
        <w:t xml:space="preserve"> процессу №НОМЕР</w:t>
      </w:r>
      <w:r>
        <w:t xml:space="preserve"> по листку нетрудоспособности №НОМЕР</w:t>
      </w:r>
      <w:r>
        <w:t xml:space="preserve"> за период с ДАТА</w:t>
      </w:r>
      <w:r>
        <w:t xml:space="preserve"> по ДАТА</w:t>
      </w:r>
      <w:r>
        <w:t>, не представила до ВРЕМЯ ДАТА</w:t>
      </w:r>
      <w:r>
        <w:t xml:space="preserve"> ответ в Отделение Фонда пенсионного и социального страхования Российской Федерации по Республике Крым сведения, за что предусмотрена ответственность по ч.4 ст.15.33 Кодекса Российской Федерации об адм</w:t>
      </w:r>
      <w:r>
        <w:t xml:space="preserve">инистративных правонарушениях. </w:t>
      </w:r>
    </w:p>
    <w:p w:rsidR="00A77B3E" w:rsidP="0042294E">
      <w:pPr>
        <w:ind w:firstLine="709"/>
        <w:jc w:val="both"/>
      </w:pPr>
      <w:r>
        <w:t xml:space="preserve">Для рассмотрения дела должностное лицо – </w:t>
      </w:r>
      <w:r>
        <w:t>Куклева</w:t>
      </w:r>
      <w:r>
        <w:t xml:space="preserve">  Н.В. не явилась, о дате, времени и месте слушания дела извещена в установленном порядке, о причинах неявки не сообщила, ходатайств об отложении рассмотрения дела не предостав</w:t>
      </w:r>
      <w:r>
        <w:t>ила.</w:t>
      </w:r>
    </w:p>
    <w:p w:rsidR="00A77B3E" w:rsidP="0042294E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</w:t>
      </w:r>
      <w:r>
        <w:t>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42294E">
      <w:pPr>
        <w:ind w:firstLine="709"/>
        <w:jc w:val="both"/>
      </w:pPr>
      <w:r>
        <w:t xml:space="preserve"> Исследовав материалы дела, оценив и проанализировав все доказательства в их совокупности, миро</w:t>
      </w:r>
      <w:r>
        <w:t xml:space="preserve">вой судья приходит к выводу о доказанности вины </w:t>
      </w:r>
      <w:r>
        <w:t>Куклевой</w:t>
      </w:r>
      <w:r>
        <w:t xml:space="preserve"> Н.В. в совершении административного правонарушения, предусмотренного ч.4 ст.15.33 КоАП РФ, исходя из следующего.  </w:t>
      </w:r>
    </w:p>
    <w:p w:rsidR="00A77B3E" w:rsidP="0042294E">
      <w:pPr>
        <w:ind w:firstLine="709"/>
        <w:jc w:val="both"/>
      </w:pPr>
      <w:r>
        <w:t>В соответствии со ст. 2.1 Кодекса Российской Федерации об административных правонару</w:t>
      </w:r>
      <w:r>
        <w:t xml:space="preserve">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</w:t>
      </w:r>
      <w:r>
        <w:t>административная ответственность.</w:t>
      </w:r>
    </w:p>
    <w:p w:rsidR="00A77B3E" w:rsidP="0042294E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</w:t>
      </w:r>
      <w:r>
        <w:t>тоятельств дела в их совокупности. Никакие доказательства не могут иметь заранее установленную силу.</w:t>
      </w:r>
    </w:p>
    <w:p w:rsidR="00A77B3E" w:rsidP="0042294E">
      <w:pPr>
        <w:ind w:firstLine="709"/>
        <w:jc w:val="both"/>
      </w:pPr>
      <w:r>
        <w:t xml:space="preserve">В соответствии с ч.8 ст.13 Федерального закона от 29.12.2006 №255 «Об обязательном социальном страховании на случай временной нетрудоспособности и в связи </w:t>
      </w:r>
      <w:r>
        <w:t>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</w:t>
      </w:r>
      <w:r>
        <w:t>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</w:t>
      </w:r>
      <w:r>
        <w:t>й статьей.</w:t>
      </w:r>
    </w:p>
    <w:p w:rsidR="00A77B3E" w:rsidP="0042294E">
      <w:pPr>
        <w:ind w:firstLine="709"/>
        <w:jc w:val="both"/>
      </w:pPr>
      <w:r>
        <w:t>Согласно п.7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</w:t>
      </w:r>
      <w:r>
        <w:t xml:space="preserve"> ребенка ежемесячного пособия по уходу за ребенком», утвержденных Постановлением Правительства Российской Федерации от 23.11.2021 №2010, страхователь передает полученные им сведения и документы, необходимые для назначения и выплаты пособий, предусмотренные</w:t>
      </w:r>
      <w:r>
        <w:t xml:space="preserve"> пунктом 5 настоящих Правил, и сведения о застрахованном лице в территориальный орган страховщика (далее - территориальный орган страховщика) по месту своей регистрации в срок не позднее 3 рабочих дней со дня их получения. </w:t>
      </w:r>
    </w:p>
    <w:p w:rsidR="00A77B3E" w:rsidP="0042294E">
      <w:pPr>
        <w:ind w:firstLine="709"/>
        <w:jc w:val="both"/>
      </w:pPr>
      <w:r>
        <w:t>В силу п.22 вышеуказанных Правил</w:t>
      </w:r>
      <w:r>
        <w:t xml:space="preserve">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</w:t>
      </w:r>
      <w:r>
        <w:t>удоспособности, подписанные усиленной квалифицированной электронной подписью.</w:t>
      </w:r>
    </w:p>
    <w:p w:rsidR="00A77B3E" w:rsidP="0042294E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</w:t>
      </w:r>
      <w:r>
        <w:t xml:space="preserve">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руководитель организации. </w:t>
      </w:r>
    </w:p>
    <w:p w:rsidR="00A77B3E" w:rsidP="0042294E">
      <w:pPr>
        <w:ind w:firstLine="709"/>
        <w:jc w:val="both"/>
      </w:pPr>
      <w:r>
        <w:t>Судом установлено, что субъектом правонарушения, предусмотренного ч.</w:t>
      </w:r>
      <w:r>
        <w:t xml:space="preserve">4 ст.15.33 Кодекса Российской Федерации об административных правонарушениях в данном случае является </w:t>
      </w:r>
      <w:r>
        <w:t>Куклева</w:t>
      </w:r>
      <w:r>
        <w:t xml:space="preserve"> Н.В., поскольку согласно выписке из ЕГРЮЛ, она является директором 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>».</w:t>
      </w:r>
    </w:p>
    <w:p w:rsidR="00A77B3E" w:rsidP="0042294E">
      <w:pPr>
        <w:ind w:firstLine="709"/>
        <w:jc w:val="both"/>
      </w:pPr>
      <w:r>
        <w:t xml:space="preserve">Из материалов </w:t>
      </w:r>
      <w:r>
        <w:t xml:space="preserve">дела усматривается, что запрос подтверждения сведений, необходимых для назначения и выплаты страхового обеспечения по </w:t>
      </w:r>
      <w:r>
        <w:t>проактивному</w:t>
      </w:r>
      <w:r>
        <w:t xml:space="preserve"> процессу №328116615 направлен ОСФР дата, ввиду чего страхователь был обязан предоставить ответ на запрос не позднее ДАТА</w:t>
      </w:r>
      <w:r>
        <w:t>, одн</w:t>
      </w:r>
      <w:r>
        <w:t>ако указанные сведения представлены страхователем ДАТА</w:t>
      </w:r>
      <w:r>
        <w:t xml:space="preserve"> в ВРЕМЯ (реестр НОМЕР</w:t>
      </w:r>
      <w:r>
        <w:t>).</w:t>
      </w:r>
    </w:p>
    <w:p w:rsidR="00A77B3E" w:rsidP="0042294E">
      <w:pPr>
        <w:ind w:firstLine="709"/>
        <w:jc w:val="both"/>
      </w:pPr>
      <w:r>
        <w:t>То есть, директором 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 xml:space="preserve">» </w:t>
      </w:r>
      <w:r>
        <w:t>Куклевой</w:t>
      </w:r>
      <w:r>
        <w:t xml:space="preserve"> Н.В. несвоевременно представлены сведения, необходи</w:t>
      </w:r>
      <w:r>
        <w:t>мые для назначения и выплаты страхового обеспечения - пособия по временной нетрудоспособности застрахованному лицу ФИО (СНИЛС НОМЕР</w:t>
      </w:r>
      <w:r>
        <w:t>) по листку нетрудоспособности №НОМЕР</w:t>
      </w:r>
      <w:r>
        <w:t>, за период временной нетрудоспособности с дата по дата.</w:t>
      </w:r>
    </w:p>
    <w:p w:rsidR="00A77B3E" w:rsidP="0042294E">
      <w:pPr>
        <w:ind w:firstLine="709"/>
        <w:jc w:val="both"/>
      </w:pPr>
      <w:r>
        <w:t xml:space="preserve">Факт совершения </w:t>
      </w:r>
      <w:r>
        <w:t>Ку</w:t>
      </w:r>
      <w:r>
        <w:t>клевой</w:t>
      </w:r>
      <w:r>
        <w:t xml:space="preserve"> Н.В. административного правонарушения подтверждается совокупностью исследованных при рассмотрении дела доказательств, а именно: </w:t>
      </w:r>
    </w:p>
    <w:p w:rsidR="00A77B3E" w:rsidP="0042294E">
      <w:pPr>
        <w:ind w:firstLine="709"/>
        <w:jc w:val="both"/>
      </w:pPr>
      <w:r>
        <w:t xml:space="preserve">- протоколом об административном правонарушении № НОМЕР </w:t>
      </w:r>
      <w:r>
        <w:t>от ДАТА</w:t>
      </w:r>
      <w:r>
        <w:t>, в котором изложена суть правонарушения (л.д.1-2);</w:t>
      </w:r>
    </w:p>
    <w:p w:rsidR="00A77B3E" w:rsidP="0042294E">
      <w:pPr>
        <w:ind w:firstLine="709"/>
        <w:jc w:val="both"/>
      </w:pPr>
      <w:r>
        <w:t>- ко</w:t>
      </w:r>
      <w:r>
        <w:t>пией требования о представлении сведений и документов № НОМЕР</w:t>
      </w:r>
      <w:r>
        <w:t xml:space="preserve"> от ДАТА</w:t>
      </w:r>
      <w:r>
        <w:t xml:space="preserve"> (л.д.6);</w:t>
      </w:r>
    </w:p>
    <w:p w:rsidR="00A77B3E" w:rsidP="0042294E">
      <w:pPr>
        <w:ind w:firstLine="709"/>
        <w:jc w:val="both"/>
      </w:pPr>
      <w:r>
        <w:t>- копией акта камеральной проверки № НОМЕР от ДАТА</w:t>
      </w:r>
      <w:r>
        <w:t xml:space="preserve"> (л.д.7-8); </w:t>
      </w:r>
    </w:p>
    <w:p w:rsidR="00A77B3E" w:rsidP="0042294E">
      <w:pPr>
        <w:ind w:firstLine="709"/>
        <w:jc w:val="both"/>
      </w:pPr>
      <w:r>
        <w:t>- скриншотом о поступлении ответа на запрос от страхователя, в котором имеется отметка о посту</w:t>
      </w:r>
      <w:r>
        <w:t>плении сведений – ДАТА</w:t>
      </w:r>
      <w:r>
        <w:t xml:space="preserve"> (л.д.9-10);</w:t>
      </w:r>
    </w:p>
    <w:p w:rsidR="00A77B3E" w:rsidP="0042294E">
      <w:pPr>
        <w:ind w:firstLine="709"/>
        <w:jc w:val="both"/>
      </w:pPr>
      <w:r>
        <w:t xml:space="preserve">- выпиской из ЕГРН (л.д.11-15). </w:t>
      </w:r>
    </w:p>
    <w:p w:rsidR="00A77B3E" w:rsidP="0042294E">
      <w:pPr>
        <w:ind w:firstLine="709"/>
        <w:jc w:val="both"/>
      </w:pPr>
      <w:r>
        <w:t xml:space="preserve">У суда не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</w:t>
      </w:r>
      <w:r>
        <w:t xml:space="preserve">разрешения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A77B3E" w:rsidP="0042294E">
      <w:pPr>
        <w:ind w:firstLine="709"/>
        <w:jc w:val="both"/>
      </w:pPr>
      <w:r>
        <w:t xml:space="preserve">Вместе с тем, согласно п.14 постановления Пленума Верховного Суда РФ </w:t>
      </w:r>
      <w:r>
        <w:t xml:space="preserve">от 24.03.2005 №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ответственности исчисляется по общим правилам исчисления сроков - со дня, следующего за </w:t>
      </w:r>
      <w:r>
        <w:t>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</w:t>
      </w:r>
      <w:r>
        <w:t>го за последним днем периода, предоставленного для исполнения соответствующей обязанности.</w:t>
      </w:r>
    </w:p>
    <w:p w:rsidR="00A77B3E" w:rsidP="0042294E">
      <w:pPr>
        <w:ind w:firstLine="709"/>
        <w:jc w:val="both"/>
      </w:pPr>
      <w:r>
        <w:t>Таким образом, поскольку директором 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 xml:space="preserve">» </w:t>
      </w:r>
      <w:r>
        <w:t>Куклевой</w:t>
      </w:r>
      <w:r>
        <w:t xml:space="preserve"> Н.В. не были выполнены требования закона к определенном</w:t>
      </w:r>
      <w:r>
        <w:t>у сроку, административное правонарушение выражается в бездействии и не является длящимся, то временем его совершения необходимо считать день, следующий за днем до которого должны были быть выполнены определенные действия, то есть дата в ВРЕМЯ. Ввиду чего д</w:t>
      </w:r>
      <w:r>
        <w:t>ата и время совершения по настоящему делу подлежит уточнению.</w:t>
      </w:r>
    </w:p>
    <w:p w:rsidR="00A77B3E" w:rsidP="0042294E">
      <w:pPr>
        <w:ind w:firstLine="709"/>
        <w:jc w:val="both"/>
      </w:pPr>
      <w:r>
        <w:t xml:space="preserve">В связи с вышеизложенным, действия должностного лица </w:t>
      </w:r>
      <w:r>
        <w:t>Куклевой</w:t>
      </w:r>
      <w:r>
        <w:t xml:space="preserve"> Н.В. суд квалифицирует по ч.4 ст.15.33 Кодекса Российской Федерации об административных правонарушениях, а именно: непредставление в</w:t>
      </w:r>
      <w:r>
        <w:t xml:space="preserve">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оформлен</w:t>
      </w:r>
      <w:r>
        <w:t xml:space="preserve">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 </w:t>
      </w:r>
    </w:p>
    <w:p w:rsidR="00A77B3E" w:rsidP="0042294E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>
        <w:t>ся.</w:t>
      </w:r>
    </w:p>
    <w:p w:rsidR="00A77B3E" w:rsidP="0042294E">
      <w:pPr>
        <w:ind w:firstLine="709"/>
        <w:jc w:val="both"/>
      </w:pPr>
      <w: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</w:t>
      </w:r>
      <w:r>
        <w:t>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 w:rsidP="0042294E">
      <w:pPr>
        <w:ind w:firstLine="709"/>
        <w:jc w:val="both"/>
      </w:pPr>
      <w:r>
        <w:t xml:space="preserve">Обстоятельств смягчающих и отягчающих ответственность </w:t>
      </w:r>
      <w:r>
        <w:t>Куклевой</w:t>
      </w:r>
      <w:r>
        <w:t xml:space="preserve"> Н.В., предусмотренных ст.ст.4.2,4.3 К</w:t>
      </w:r>
      <w:r>
        <w:t>одекса Российской Федерации об административных правонарушениях, судом не установлено.</w:t>
      </w:r>
    </w:p>
    <w:p w:rsidR="00A77B3E" w:rsidP="0042294E">
      <w:pPr>
        <w:ind w:firstLine="709"/>
        <w:jc w:val="both"/>
      </w:pPr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</w:t>
      </w:r>
      <w:r>
        <w:t xml:space="preserve">нимая во внимание обстоятельства дела, данные о личности </w:t>
      </w:r>
      <w:r>
        <w:t>Куклевой</w:t>
      </w:r>
      <w:r>
        <w:t xml:space="preserve"> Н.В., отсутствие смягчающих и отягчающих административную ответственность обстоятельств, суд приходит к выводу, что </w:t>
      </w:r>
      <w:r>
        <w:t>Куклеву</w:t>
      </w:r>
      <w:r>
        <w:t xml:space="preserve"> Н.В. следует подвергнуть наказанию в виде штрафа в пределах санкци</w:t>
      </w:r>
      <w:r>
        <w:t xml:space="preserve">и, предусмотренной ч.4 ст.15.33 Кодекса Российской Федерации об административных правонарушениях.  </w:t>
      </w:r>
    </w:p>
    <w:p w:rsidR="00A77B3E" w:rsidP="0042294E">
      <w:pPr>
        <w:ind w:firstLine="709"/>
        <w:jc w:val="both"/>
      </w:pPr>
      <w:r>
        <w:t xml:space="preserve">На основании ч.4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42294E" w:rsidP="0042294E">
      <w:pPr>
        <w:ind w:firstLine="709"/>
        <w:jc w:val="both"/>
      </w:pPr>
    </w:p>
    <w:p w:rsidR="00A77B3E" w:rsidP="0042294E">
      <w:pPr>
        <w:ind w:firstLine="709"/>
        <w:jc w:val="both"/>
      </w:pPr>
      <w:r>
        <w:t xml:space="preserve">    </w:t>
      </w:r>
      <w:r>
        <w:t xml:space="preserve">                                               </w:t>
      </w:r>
      <w:r>
        <w:t>ПОСТАНОВИЛ:</w:t>
      </w:r>
    </w:p>
    <w:p w:rsidR="00A77B3E" w:rsidP="0042294E">
      <w:pPr>
        <w:ind w:firstLine="709"/>
        <w:jc w:val="both"/>
      </w:pPr>
    </w:p>
    <w:p w:rsidR="00A77B3E" w:rsidP="0042294E">
      <w:pPr>
        <w:ind w:firstLine="709"/>
        <w:jc w:val="both"/>
      </w:pPr>
      <w:r>
        <w:t>Должностное лицо - директора 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 xml:space="preserve">» - </w:t>
      </w:r>
      <w:r>
        <w:t>Куклеву</w:t>
      </w:r>
      <w:r>
        <w:t xml:space="preserve"> Наталью Валентиновну, ПАСПОРТНЫЕ ДАННЫЕ, признать виновной в совершении административного правонаруше</w:t>
      </w:r>
      <w:r>
        <w:t>ния, предусмотренного ч.4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42294E">
      <w:pPr>
        <w:ind w:firstLine="709"/>
        <w:jc w:val="both"/>
      </w:pPr>
      <w:r>
        <w:t xml:space="preserve">Реквизиты для уплаты штрафа: УФК по Республике Крым (Отделение Фонда пенсионного и социального страхования </w:t>
      </w:r>
      <w:r>
        <w:t>Российской Федерации по Республике Крым л/с 04754Ф75010); ИНН: 7706808265; КПП: 910201001; банк получателя: Отделение Республика Крым Банка России//УФК по Республике Крым г. Симферополь; БИК 013510002;  корреспондентский счет 40102810645370000035; казначей</w:t>
      </w:r>
      <w:r>
        <w:t>ский счет 03100643000000017500; ОКТМО 35701000001; КБК 79711601230060002140; УИН 79791121508250008052; постановление №5-92-327/2025.</w:t>
      </w:r>
    </w:p>
    <w:p w:rsidR="00A77B3E" w:rsidP="0042294E">
      <w:pPr>
        <w:ind w:firstLine="709"/>
        <w:jc w:val="both"/>
      </w:pPr>
      <w:r>
        <w:t xml:space="preserve">Разъяснить </w:t>
      </w:r>
      <w:r>
        <w:t>Куклевой</w:t>
      </w:r>
      <w:r>
        <w:t xml:space="preserve"> Н.В., что в соответствии со ст. 32.2 КоАП РФ административный штраф должен быть уплачен в полном размер</w:t>
      </w:r>
      <w:r>
        <w:t>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</w:t>
      </w:r>
      <w:r>
        <w:t>тьи, либо со дня истечения срока отсрочки или срока рассрочки, предусмотренных статьей 31.5 настоящего Кодекса.</w:t>
      </w:r>
    </w:p>
    <w:p w:rsidR="00A77B3E" w:rsidP="0042294E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</w:t>
      </w:r>
      <w:r>
        <w:t xml:space="preserve">му постановление. </w:t>
      </w:r>
    </w:p>
    <w:p w:rsidR="00A77B3E" w:rsidP="0042294E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</w:t>
      </w:r>
      <w:r>
        <w:t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42294E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</w:t>
      </w:r>
      <w:r>
        <w:t>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42294E">
      <w:pPr>
        <w:ind w:firstLine="709"/>
        <w:jc w:val="both"/>
      </w:pPr>
    </w:p>
    <w:p w:rsidR="00A77B3E" w:rsidP="0042294E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</w:r>
      <w:r>
        <w:tab/>
        <w:t xml:space="preserve">          </w:t>
      </w:r>
      <w:r>
        <w:t xml:space="preserve"> О.В. </w:t>
      </w:r>
      <w:r>
        <w:t>Байбарза</w:t>
      </w:r>
    </w:p>
    <w:p w:rsidR="00A77B3E" w:rsidP="0042294E">
      <w:pPr>
        <w:ind w:firstLine="709"/>
        <w:jc w:val="both"/>
      </w:pPr>
    </w:p>
    <w:p w:rsidR="0042294E" w:rsidRPr="004C1B7C" w:rsidP="0042294E">
      <w:pPr>
        <w:ind w:firstLine="720"/>
        <w:jc w:val="both"/>
      </w:pPr>
      <w:r w:rsidRPr="004C1B7C">
        <w:t>«СОГЛАСОВАНО»</w:t>
      </w:r>
    </w:p>
    <w:p w:rsidR="0042294E" w:rsidP="0042294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2294E" w:rsidP="0042294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42294E" w:rsidRPr="006D51A8" w:rsidP="0042294E">
      <w:pPr>
        <w:ind w:firstLine="720"/>
        <w:jc w:val="both"/>
      </w:pPr>
      <w:r w:rsidRPr="006D51A8">
        <w:t>судебного участка №92</w:t>
      </w:r>
    </w:p>
    <w:p w:rsidR="0042294E" w:rsidP="0042294E">
      <w:pPr>
        <w:ind w:firstLine="720"/>
        <w:jc w:val="both"/>
      </w:pPr>
      <w:r w:rsidRPr="006D51A8">
        <w:t>Черноморского судебного района</w:t>
      </w:r>
    </w:p>
    <w:p w:rsidR="0042294E" w:rsidP="0042294E">
      <w:pPr>
        <w:ind w:firstLine="720"/>
        <w:jc w:val="both"/>
      </w:pPr>
      <w:r>
        <w:t>(Черноморский муниципальный район)</w:t>
      </w:r>
    </w:p>
    <w:p w:rsidR="0042294E" w:rsidP="0042294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42294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4E"/>
    <w:rsid w:val="0042294E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229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