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91636">
      <w:pPr>
        <w:jc w:val="both"/>
      </w:pPr>
      <w:r>
        <w:t xml:space="preserve">                                                                                                                            </w:t>
      </w:r>
      <w:r w:rsidR="00B601E7">
        <w:t>Дело №5-92-352/2017</w:t>
      </w:r>
    </w:p>
    <w:p w:rsidR="00A77B3E" w:rsidP="00D91636">
      <w:pPr>
        <w:jc w:val="both"/>
      </w:pPr>
      <w:r>
        <w:t xml:space="preserve">                                   </w:t>
      </w:r>
      <w:r w:rsidR="00D91636">
        <w:t xml:space="preserve">                     </w:t>
      </w:r>
      <w:r>
        <w:t xml:space="preserve"> П О С Т А Н О В Л Е Н И Е</w:t>
      </w:r>
    </w:p>
    <w:p w:rsidR="00A77B3E" w:rsidP="00D91636">
      <w:pPr>
        <w:jc w:val="both"/>
      </w:pPr>
    </w:p>
    <w:p w:rsidR="00A77B3E" w:rsidP="00D91636">
      <w:pPr>
        <w:jc w:val="both"/>
      </w:pPr>
      <w:r>
        <w:t xml:space="preserve">11 сентября 2017 года                                                    </w:t>
      </w:r>
      <w:r w:rsidR="00D91636">
        <w:t xml:space="preserve">      </w:t>
      </w:r>
      <w:r>
        <w:t>пгт</w:t>
      </w:r>
      <w:r>
        <w:t>. Черноморское, Республика Крым</w:t>
      </w:r>
    </w:p>
    <w:p w:rsidR="00A77B3E" w:rsidP="00D91636">
      <w:pPr>
        <w:jc w:val="both"/>
      </w:pPr>
    </w:p>
    <w:p w:rsidR="00A77B3E" w:rsidP="00D9163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административное дело в отношении Романова Дмитрия Владимировича, ПАСПОРТНЫЕ ДАННЫЕ, </w:t>
      </w:r>
      <w:r>
        <w:t>гражданина Российской Фед</w:t>
      </w:r>
      <w:r>
        <w:t>ерации, зарегистрированного и проживающего по адресу: АДРЕС,</w:t>
      </w:r>
    </w:p>
    <w:p w:rsidR="00A77B3E" w:rsidP="00D91636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ч.2 ст.8.37 КоАП РФ,</w:t>
      </w:r>
    </w:p>
    <w:p w:rsidR="00A77B3E" w:rsidP="00D91636">
      <w:pPr>
        <w:jc w:val="both"/>
      </w:pPr>
      <w:r>
        <w:t xml:space="preserve">                                                                 </w:t>
      </w:r>
      <w:r w:rsidR="00B601E7">
        <w:t>У С Т А Н О В И Л:</w:t>
      </w:r>
    </w:p>
    <w:p w:rsidR="00D91636" w:rsidP="00D91636">
      <w:pPr>
        <w:jc w:val="both"/>
      </w:pPr>
    </w:p>
    <w:p w:rsidR="00A77B3E" w:rsidP="00D91636">
      <w:pPr>
        <w:jc w:val="both"/>
      </w:pPr>
      <w:r>
        <w:tab/>
        <w:t xml:space="preserve">Романов Д.В. совершил административное правонарушение в области охраны окружающей среды </w:t>
      </w:r>
      <w:r>
        <w:t>и природопользования, при следующих обстоятельствах:</w:t>
      </w:r>
    </w:p>
    <w:p w:rsidR="00A77B3E" w:rsidP="00D91636">
      <w:pPr>
        <w:jc w:val="both"/>
      </w:pPr>
      <w:r>
        <w:tab/>
        <w:t xml:space="preserve">ДАТА в </w:t>
      </w:r>
      <w:r w:rsidR="00D91636">
        <w:t>ВРЕМЯ</w:t>
      </w:r>
      <w:r>
        <w:t xml:space="preserve"> часов на берегу Черного моря, в районе АДРЕС, Романов Д.В., осуществил добычу (вылов) водных биологических ресурсов, а именно кефали с использованием орудия лова водных биоресурсов – спинни</w:t>
      </w:r>
      <w:r>
        <w:t>нга «</w:t>
      </w:r>
      <w:r>
        <w:t>Thompson</w:t>
      </w:r>
      <w:r>
        <w:t>» длиной – 2,7 метра, в запретный для добычи (вылова) срок (период). В ходе осуществления вылова (добычи) Романовым Д.В. кефали добыто (выловлено) не было.</w:t>
      </w:r>
    </w:p>
    <w:p w:rsidR="00A77B3E" w:rsidP="00D91636">
      <w:pPr>
        <w:jc w:val="both"/>
      </w:pPr>
      <w:r>
        <w:tab/>
        <w:t>Своими действиями Романов Д.В. нарушил ч.4 ст.43.1 Федерального закона РФ «О рыболовст</w:t>
      </w:r>
      <w:r>
        <w:t xml:space="preserve">ве и сохранению водных биологических ресурсов» от 20.12.2004 г. №166-ФЗ, а также п.52 «Правил рыболовства для Азово-Черноморского </w:t>
      </w:r>
      <w:r>
        <w:t>рыбохозяйственного</w:t>
      </w:r>
      <w:r>
        <w:t xml:space="preserve"> бассейна», утвержденных Приказом Министерства сельского хозяйства РФ от 01 августа 2013 года №293 «Об утвер</w:t>
      </w:r>
      <w:r>
        <w:t xml:space="preserve">ждении правил рыболовства для Азово-Черноморского </w:t>
      </w:r>
      <w:r>
        <w:t>рыбохозяйственного</w:t>
      </w:r>
      <w:r>
        <w:t xml:space="preserve"> бассейна».</w:t>
      </w:r>
    </w:p>
    <w:p w:rsidR="00A77B3E" w:rsidP="00D91636">
      <w:pPr>
        <w:jc w:val="both"/>
      </w:pPr>
      <w:r>
        <w:tab/>
        <w:t xml:space="preserve">Таким образом, Романов Д.В. совершил административное правонарушение, предусмотренное ч.2 ст.8.37 КоАП РФ, т.е. нарушение правил, регламентирующих рыболовство, за исключением </w:t>
      </w:r>
      <w:r>
        <w:t>случаев, предусмотренных частью 2 статьи 8.17 настоящего Кодекса.</w:t>
      </w:r>
    </w:p>
    <w:p w:rsidR="00A77B3E" w:rsidP="00D91636">
      <w:pPr>
        <w:jc w:val="both"/>
      </w:pPr>
      <w:r>
        <w:tab/>
        <w:t>В судебном заседании Романов Д.В. вину в совершенном правонарушении признал полностью, в содеянном раскаивается.</w:t>
      </w:r>
    </w:p>
    <w:p w:rsidR="00A77B3E" w:rsidP="00D91636">
      <w:pPr>
        <w:ind w:firstLine="720"/>
        <w:jc w:val="both"/>
      </w:pPr>
      <w:r>
        <w:t>Заслушав правонарушителя, исследовав представленные материалы дела об админи</w:t>
      </w:r>
      <w:r>
        <w:t xml:space="preserve">стративном правонарушении, мировой судья приходит к следующему. </w:t>
      </w:r>
    </w:p>
    <w:p w:rsidR="00A77B3E" w:rsidP="00D91636">
      <w:pPr>
        <w:ind w:firstLine="720"/>
        <w:jc w:val="both"/>
      </w:pPr>
      <w:r>
        <w:t>Согласно ч. 4 ст.43.1 Федерального закона от 20.12.2004 г. №166-ФЗ «О рыболовстве и сохранению водных биологических ресурсов» правила рыболовства обязательны для исполнения юридическими лицам</w:t>
      </w:r>
      <w:r>
        <w:t>и и гражданами, осуществляющими рыболовство и иную связанную с использованием водных биоресурсов деятельность.</w:t>
      </w:r>
    </w:p>
    <w:p w:rsidR="00A77B3E" w:rsidP="00D91636">
      <w:pPr>
        <w:ind w:firstLine="720"/>
        <w:jc w:val="both"/>
      </w:pPr>
      <w:r>
        <w:t xml:space="preserve">В соответствии с п.52 «Правил рыболовства для Азово-Черноморского </w:t>
      </w:r>
      <w:r>
        <w:t>рыбохозяйственного</w:t>
      </w:r>
      <w:r>
        <w:t xml:space="preserve"> бассейна», утвержденных Приказом Министерства сельского хозя</w:t>
      </w:r>
      <w:r>
        <w:t xml:space="preserve">йства РФ от 01 августа 2013 года №293 «Об утверждении правил рыболовства для Азово-Черноморского </w:t>
      </w:r>
      <w:r>
        <w:t>рыбохозяйственного</w:t>
      </w:r>
      <w:r>
        <w:t xml:space="preserve"> бассейна» - запретные для добычи (вылова) водных биоресурсов сроки (периоды): с 20 августа по 10 сентября - кефалей (</w:t>
      </w:r>
      <w:r>
        <w:t>сингиль</w:t>
      </w:r>
      <w:r>
        <w:t>, лобан, остроно</w:t>
      </w:r>
      <w:r>
        <w:t>с).</w:t>
      </w:r>
    </w:p>
    <w:p w:rsidR="00A77B3E" w:rsidP="00D91636">
      <w:pPr>
        <w:ind w:firstLine="720"/>
        <w:jc w:val="both"/>
      </w:pPr>
      <w:r>
        <w:t>Виновность Романова Д.В. в совершении административного правонарушения, подтверждается совокупностью исследованных в судебном заседании доказательств:</w:t>
      </w:r>
    </w:p>
    <w:p w:rsidR="00A77B3E" w:rsidP="00D91636">
      <w:pPr>
        <w:jc w:val="both"/>
      </w:pPr>
      <w:r>
        <w:t>- протоколом об административном правонарушении №9930-С/1402-17 от ДАТА, составленным начальником гру</w:t>
      </w:r>
      <w:r>
        <w:t>ппы – государственным инспектором РФ по ГК в сфере охраны НБР группы РКМ отделения (</w:t>
      </w:r>
      <w:r>
        <w:t>погз</w:t>
      </w:r>
      <w:r>
        <w:t xml:space="preserve">) в </w:t>
      </w:r>
      <w:r>
        <w:t>нп.Черноморское</w:t>
      </w:r>
      <w:r>
        <w:t xml:space="preserve"> майором ФИО, согласно которому ДАТА в ВРЕМЯ</w:t>
      </w:r>
      <w:r>
        <w:t xml:space="preserve"> часов на берегу Черного моря, в районе АДРЕС, Романов Д.В., осуществил добычу (вылов) водных биологическ</w:t>
      </w:r>
      <w:r>
        <w:t>их ресурсов, а именно кефали с использованием орудия лова водных биоресурсов – спиннинга «</w:t>
      </w:r>
      <w:r>
        <w:t>Thompson</w:t>
      </w:r>
      <w:r>
        <w:t xml:space="preserve">» длиной – 2,7 </w:t>
      </w:r>
      <w:r>
        <w:t>метра, в запретный для добычи (вылова) срок (период). В ходе осуществления вылова (добычи) Романовым Д.В. кефали добыто (выловлено) не было (л.</w:t>
      </w:r>
      <w:r>
        <w:t>д.1-2);</w:t>
      </w:r>
    </w:p>
    <w:p w:rsidR="00A77B3E" w:rsidP="00B601E7">
      <w:pPr>
        <w:ind w:firstLine="720"/>
        <w:jc w:val="both"/>
      </w:pPr>
      <w:r>
        <w:t>- протоколом об изъятии вещей и документов от ДАТА, в ходе которого у Романова Д.В. были изъяты: спиннинг «</w:t>
      </w:r>
      <w:r>
        <w:t>Thompson</w:t>
      </w:r>
      <w:r>
        <w:t>» длиной – 2,7 метра c катушкой «</w:t>
      </w:r>
      <w:r>
        <w:t>Okuma</w:t>
      </w:r>
      <w:r>
        <w:t xml:space="preserve">» (л.д.3-4);  </w:t>
      </w:r>
    </w:p>
    <w:p w:rsidR="00A77B3E" w:rsidP="00D91636">
      <w:pPr>
        <w:jc w:val="both"/>
      </w:pPr>
      <w:r>
        <w:tab/>
        <w:t>- объяснением Романова Д.В. от ДАТА (л.д.5);</w:t>
      </w:r>
    </w:p>
    <w:p w:rsidR="00A77B3E" w:rsidP="00B601E7">
      <w:pPr>
        <w:ind w:firstLine="720"/>
        <w:jc w:val="both"/>
      </w:pPr>
      <w:r>
        <w:t>- актом приема-передачи изъятых ве</w:t>
      </w:r>
      <w:r>
        <w:t xml:space="preserve">щей на ответственное хранение от ДАТА, а именно имущества изъятого, согласно </w:t>
      </w:r>
      <w:r>
        <w:t>протоколу</w:t>
      </w:r>
      <w:r>
        <w:t xml:space="preserve"> об изъятии вещей и документов от ДАТА (л.д.7);</w:t>
      </w:r>
    </w:p>
    <w:p w:rsidR="00A77B3E" w:rsidP="00B601E7">
      <w:pPr>
        <w:ind w:firstLine="720"/>
        <w:jc w:val="both"/>
      </w:pPr>
      <w:r>
        <w:t>- показаниями свидетелей ФИОС, ФИО от ДАТА (л.д.10,11).</w:t>
      </w:r>
    </w:p>
    <w:p w:rsidR="00A77B3E" w:rsidP="00B601E7">
      <w:pPr>
        <w:ind w:firstLine="720"/>
        <w:jc w:val="both"/>
      </w:pPr>
      <w:r>
        <w:t>Оснований ставить под сомнение достоверность исследованных в судеб</w:t>
      </w:r>
      <w:r>
        <w:t xml:space="preserve">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  </w:t>
      </w:r>
    </w:p>
    <w:p w:rsidR="00A77B3E" w:rsidP="00B601E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Романова Д.В. в совершении административного правонарушения установлена, и его действия правильно квалифицированы по ч.2 ст.8.37 КоАП РФ как нарушение правил, регламентирующих рыболовство, за исключением случаев, предусмотренных частью 2 статьи 8.17 настоя</w:t>
      </w:r>
      <w:r>
        <w:t xml:space="preserve">щего Кодекса.  </w:t>
      </w:r>
    </w:p>
    <w:p w:rsidR="00A77B3E" w:rsidP="00B601E7">
      <w:pPr>
        <w:ind w:firstLine="720"/>
        <w:jc w:val="both"/>
      </w:pPr>
      <w: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</w:t>
      </w:r>
      <w:r>
        <w:t xml:space="preserve">соответствии с настоящим Кодексом. </w:t>
      </w:r>
    </w:p>
    <w:p w:rsidR="00A77B3E" w:rsidP="00B601E7">
      <w:pPr>
        <w:ind w:firstLine="720"/>
        <w:jc w:val="both"/>
      </w:pPr>
      <w:r>
        <w:t>В соответствии со ст.4.2 КоАП РФ, обстоятельством, смягчающим ответственность Романова Д.В., является раскаяние лица, совершившего административное правонарушение.</w:t>
      </w:r>
    </w:p>
    <w:p w:rsidR="00A77B3E" w:rsidP="00B601E7">
      <w:pPr>
        <w:ind w:firstLine="720"/>
        <w:jc w:val="both"/>
      </w:pPr>
      <w:r>
        <w:t xml:space="preserve">Отягчающих ответственность Романова Д.В. обстоятельств, </w:t>
      </w:r>
      <w:r>
        <w:t xml:space="preserve">предусмотренных ст. 4.3 </w:t>
      </w:r>
      <w:r>
        <w:t>Кодекса  Российской</w:t>
      </w:r>
      <w:r>
        <w:t xml:space="preserve">  Федерации об административных  правонарушениях, судом  не установлено.</w:t>
      </w:r>
    </w:p>
    <w:p w:rsidR="00A77B3E" w:rsidP="00B601E7">
      <w:pPr>
        <w:ind w:firstLine="720"/>
        <w:jc w:val="both"/>
      </w:pPr>
      <w:r>
        <w:t xml:space="preserve">Санкцией ч.2 ст.8.37 КоАП РФ  предусмотрена административная ответственность в виде наложения административного штрафа на граждан в размере </w:t>
      </w:r>
      <w:r>
        <w:t>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 судна и других орудий добычи (вылова) водн</w:t>
      </w:r>
      <w:r>
        <w:t>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A77B3E" w:rsidP="00B601E7">
      <w:pPr>
        <w:ind w:firstLine="720"/>
        <w:jc w:val="both"/>
      </w:pPr>
      <w:r>
        <w:t>При назначении наказания, суд учитывает характер и степ</w:t>
      </w:r>
      <w:r>
        <w:t xml:space="preserve">ень общественной опасности совершенного правонарушения, личность виновного, признание вины и раскаяние в содеянном и считает справедливым, назначить наказание в виде административного штрафа, предусмотренного санкцией статьи, без конфискации орудий добычи </w:t>
      </w:r>
      <w:r>
        <w:t>(вылова) водных биологических ресурсов.</w:t>
      </w:r>
    </w:p>
    <w:p w:rsidR="00A77B3E" w:rsidP="00B601E7">
      <w:pPr>
        <w:ind w:firstLine="720"/>
        <w:jc w:val="both"/>
      </w:pPr>
      <w:r>
        <w:t xml:space="preserve">Руководствуясь </w:t>
      </w:r>
      <w:r>
        <w:t>ст.ст</w:t>
      </w:r>
      <w:r>
        <w:t>. 29.9-29.11 Кодекса РФ об административных правонарушениях, мировой судья,</w:t>
      </w:r>
    </w:p>
    <w:p w:rsidR="00A77B3E" w:rsidP="00D91636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D91636">
      <w:pPr>
        <w:jc w:val="both"/>
      </w:pPr>
    </w:p>
    <w:p w:rsidR="00A77B3E" w:rsidP="00D91636">
      <w:pPr>
        <w:jc w:val="both"/>
      </w:pPr>
      <w:r>
        <w:t xml:space="preserve"> </w:t>
      </w:r>
      <w:r>
        <w:tab/>
      </w:r>
      <w:r>
        <w:t xml:space="preserve">Романова Дмитрия Владимировича, ПАСПОРТНЫЕ ДАННЫЕ, </w:t>
      </w:r>
      <w:r>
        <w:t xml:space="preserve">гражданина </w:t>
      </w:r>
      <w:r>
        <w:t>Р</w:t>
      </w:r>
      <w:r>
        <w:t>о</w:t>
      </w:r>
      <w:r>
        <w:t>с</w:t>
      </w:r>
      <w:r>
        <w:t>с</w:t>
      </w:r>
      <w:r>
        <w:t>ийской Федерации, гражданина Российской Федерации, признать виновным в совершении правонарушения, предусмотренного ч.2 ст.8.37 КоАП РФ, и подвергнуть административному наказанию в вид</w:t>
      </w:r>
      <w:r>
        <w:t xml:space="preserve">е административного штрафа в размере 2000 (две тысячи) рублей, без конфискации орудий добычи (вылова) водных биологических ресурсов.    </w:t>
      </w:r>
    </w:p>
    <w:p w:rsidR="00A77B3E" w:rsidP="00B601E7">
      <w:pPr>
        <w:ind w:firstLine="720"/>
        <w:jc w:val="both"/>
      </w:pPr>
      <w:r>
        <w:t xml:space="preserve">Реквизиты для уплаты штрафа: банк получателя: Отделение </w:t>
      </w:r>
      <w:r>
        <w:t>г.Севастополь</w:t>
      </w:r>
      <w:r>
        <w:t xml:space="preserve">, наименование получателя платежа: УФК по </w:t>
      </w:r>
      <w:r>
        <w:t>г.Севаст</w:t>
      </w:r>
      <w:r>
        <w:t>ополю</w:t>
      </w:r>
      <w:r>
        <w:t xml:space="preserve"> (служба в </w:t>
      </w:r>
      <w:r>
        <w:t>г.Балаклаве</w:t>
      </w:r>
      <w:r>
        <w:t xml:space="preserve"> ПУ ФСБ России по Республике Крым, л/с 04741А98550), р/с №40101810167110000001; ИНН: 9102002290; КПП: 920245001; БИК: 046711001; ОКТМО: 67302000; коды по бюджетной классификации доходов: 189 116 2503 001 7000 140 – по ч.2 ст.8.37</w:t>
      </w:r>
      <w:r>
        <w:t xml:space="preserve"> КоАП РФ; назначение платежа: административный штраф, постановление №5-92-352/2017.</w:t>
      </w:r>
    </w:p>
    <w:p w:rsidR="00A77B3E" w:rsidP="00B601E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601E7">
      <w:pPr>
        <w:ind w:firstLine="720"/>
        <w:jc w:val="both"/>
      </w:pPr>
      <w:r>
        <w:t>Разъяснить Романову Д.В. положения ч. 1 ст. 20.25 КоАП РФ,</w:t>
      </w:r>
      <w:r>
        <w:t xml:space="preserve">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 w:rsidP="00B601E7">
      <w:pPr>
        <w:ind w:firstLine="720"/>
        <w:jc w:val="both"/>
      </w:pPr>
      <w:r>
        <w:t>Изъятое орудие добычи (вылова) водных биологических ресурсов - спиннинг «</w:t>
      </w:r>
      <w:r>
        <w:t>Thompson</w:t>
      </w:r>
      <w:r>
        <w:t>» длиной – 2,7 метра c катушкой «</w:t>
      </w:r>
      <w:r>
        <w:t>Okuma</w:t>
      </w:r>
      <w:r>
        <w:t>», находящиеся, согласно акту приема</w:t>
      </w:r>
      <w:r>
        <w:t>-передачи изъятых вещей от ДАТА, на ответственном хранении начальника группы МТО отделения (</w:t>
      </w:r>
      <w:r>
        <w:t>погз</w:t>
      </w:r>
      <w:r>
        <w:t xml:space="preserve">) в </w:t>
      </w:r>
      <w:r>
        <w:t>нп</w:t>
      </w:r>
      <w:r>
        <w:t xml:space="preserve"> Черноморское, вернуть по принадлежности.</w:t>
      </w:r>
    </w:p>
    <w:p w:rsidR="00A77B3E" w:rsidP="00D91636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</w:t>
      </w:r>
      <w:r>
        <w:t>о постановление, в течение 10 суток со дня вручения или получения копии постановления.</w:t>
      </w:r>
    </w:p>
    <w:p w:rsidR="00A77B3E" w:rsidP="00D91636">
      <w:pPr>
        <w:jc w:val="both"/>
      </w:pPr>
    </w:p>
    <w:p w:rsidR="00A77B3E" w:rsidP="00B601E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91636">
      <w:pPr>
        <w:jc w:val="both"/>
      </w:pPr>
    </w:p>
    <w:p w:rsidR="00A77B3E" w:rsidP="00D91636">
      <w:pPr>
        <w:jc w:val="both"/>
      </w:pPr>
    </w:p>
    <w:sectPr w:rsidSect="00D9163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36"/>
    <w:rsid w:val="00A77B3E"/>
    <w:rsid w:val="00B601E7"/>
    <w:rsid w:val="00D916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30F170-E866-4595-8167-83BB5F56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