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11A7D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 </w:t>
      </w:r>
      <w:r>
        <w:t>Дело №5-92-412/2025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УИД:91MS0092-01-2025-001639-83</w:t>
      </w:r>
    </w:p>
    <w:p w:rsidR="00A77B3E" w:rsidP="00A11A7D">
      <w:pPr>
        <w:ind w:firstLine="709"/>
        <w:jc w:val="both"/>
      </w:pPr>
      <w:r>
        <w:t xml:space="preserve">                                                </w:t>
      </w:r>
      <w:r>
        <w:t>ПОСТАНОВЛЕНИЕ</w:t>
      </w:r>
    </w:p>
    <w:p w:rsidR="00A11A7D" w:rsidP="00A11A7D">
      <w:pPr>
        <w:ind w:firstLine="709"/>
        <w:jc w:val="both"/>
      </w:pPr>
    </w:p>
    <w:p w:rsidR="00A77B3E" w:rsidP="00A11A7D">
      <w:pPr>
        <w:jc w:val="both"/>
      </w:pPr>
      <w:r>
        <w:t xml:space="preserve">19 декабря 2025 года                                                       </w:t>
      </w:r>
      <w:r w:rsidRPr="00A11A7D">
        <w:t>Республика Крым, Черноморский район</w:t>
      </w:r>
      <w:r>
        <w:t>,</w:t>
      </w:r>
    </w:p>
    <w:p w:rsidR="00A77B3E" w:rsidP="00A11A7D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A11A7D">
      <w:pPr>
        <w:ind w:firstLine="709"/>
        <w:jc w:val="both"/>
      </w:pPr>
    </w:p>
    <w:p w:rsidR="00A77B3E" w:rsidP="00A11A7D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</w:t>
      </w:r>
      <w:r>
        <w:t xml:space="preserve">.ст.24.2, 24.3, 24.4, 25.1, 29.7 КоАП РФ, рассмотрев дело об административном правонарушении, предусмотренном ч.1 ст.20.25 КоАП РФ, в отношении </w:t>
      </w:r>
      <w:r>
        <w:t>Шанина</w:t>
      </w:r>
      <w:r>
        <w:t xml:space="preserve"> Олега Борисовича, ПАСПОРТНЫЕ ДАННЫЕ</w:t>
      </w:r>
      <w:r>
        <w:t>, гражданина Российской Федерации, ПА</w:t>
      </w:r>
      <w:r>
        <w:t>СПОРТНЫЕ ДАННЫЕ, работающего по найму</w:t>
      </w:r>
      <w:r>
        <w:t xml:space="preserve">, </w:t>
      </w:r>
      <w:r>
        <w:t>зарегистрированного</w:t>
      </w:r>
      <w:r>
        <w:t xml:space="preserve"> и проживающего по адресу: АДРЕС,</w:t>
      </w:r>
    </w:p>
    <w:p w:rsidR="00A11A7D" w:rsidP="00A11A7D">
      <w:pPr>
        <w:ind w:firstLine="709"/>
        <w:jc w:val="both"/>
      </w:pPr>
    </w:p>
    <w:p w:rsidR="00A77B3E" w:rsidP="00A11A7D">
      <w:pPr>
        <w:ind w:firstLine="709"/>
        <w:jc w:val="both"/>
      </w:pPr>
      <w:r>
        <w:t xml:space="preserve">                                                       </w:t>
      </w:r>
      <w:r>
        <w:t>УСТАНОВИЛ:</w:t>
      </w:r>
    </w:p>
    <w:p w:rsidR="00A11A7D" w:rsidP="00A11A7D">
      <w:pPr>
        <w:ind w:firstLine="709"/>
        <w:jc w:val="both"/>
      </w:pPr>
    </w:p>
    <w:p w:rsidR="00A77B3E" w:rsidP="00A11A7D">
      <w:pPr>
        <w:ind w:firstLine="709"/>
        <w:jc w:val="both"/>
      </w:pPr>
      <w:r>
        <w:t xml:space="preserve">ДАТА в ВРЕМЯ часов, </w:t>
      </w:r>
      <w:r>
        <w:t>Шанин</w:t>
      </w:r>
      <w:r>
        <w:t xml:space="preserve"> О.Б., находясь по адресу: </w:t>
      </w:r>
      <w:r>
        <w:t>АДРЕС, не выполнил в установленный законом срок обязатель</w:t>
      </w:r>
      <w:r>
        <w:t>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ч.1 ст.20.25  Кодек</w:t>
      </w:r>
      <w:r>
        <w:t>са  РФ об административных правонарушениях.</w:t>
      </w:r>
    </w:p>
    <w:p w:rsidR="00A77B3E" w:rsidP="00A11A7D">
      <w:pPr>
        <w:ind w:firstLine="709"/>
        <w:jc w:val="both"/>
      </w:pPr>
      <w:r>
        <w:t xml:space="preserve">В ходе рассмотрения дела </w:t>
      </w:r>
      <w:r>
        <w:t>Шанин</w:t>
      </w:r>
      <w:r>
        <w:t xml:space="preserve"> О.Б. вину признал, пояснил, что не заплатил штраф, так как потерял постановление, где были указаны реквизиты.</w:t>
      </w:r>
    </w:p>
    <w:p w:rsidR="00A77B3E" w:rsidP="00A11A7D">
      <w:pPr>
        <w:ind w:firstLine="709"/>
        <w:jc w:val="both"/>
      </w:pPr>
      <w:r>
        <w:t>Выслушав пояснения лица, в отношении которого ведется производство по д</w:t>
      </w:r>
      <w:r>
        <w:t xml:space="preserve">елу об административном правонарушении, исследовав материалы дела, суд приходит к выводу, что виновность </w:t>
      </w:r>
      <w:r>
        <w:t>Шанина</w:t>
      </w:r>
      <w:r>
        <w:t xml:space="preserve"> О.Б. в совершении административного правонарушения, предусмотренного частью 1 статьи 20.25 Кодекса РФ об административных правонарушениях, устан</w:t>
      </w:r>
      <w:r>
        <w:t xml:space="preserve">овлена. </w:t>
      </w:r>
    </w:p>
    <w:p w:rsidR="00A77B3E" w:rsidP="00A11A7D">
      <w:pPr>
        <w:ind w:firstLine="709"/>
        <w:jc w:val="both"/>
      </w:pPr>
      <w:r>
        <w:t xml:space="preserve"> Согласно п.1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</w:t>
      </w:r>
      <w:r>
        <w:t>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A11A7D">
      <w:pPr>
        <w:ind w:firstLine="709"/>
        <w:jc w:val="both"/>
      </w:pPr>
      <w:r>
        <w:t xml:space="preserve">Факт совершения </w:t>
      </w:r>
      <w:r>
        <w:t>Шаниным</w:t>
      </w:r>
      <w:r>
        <w:t xml:space="preserve"> О.Б. указанного правон</w:t>
      </w:r>
      <w:r>
        <w:t xml:space="preserve">арушения подтверждается: </w:t>
      </w:r>
    </w:p>
    <w:p w:rsidR="00A77B3E" w:rsidP="00A11A7D">
      <w:pPr>
        <w:ind w:firstLine="709"/>
        <w:jc w:val="both"/>
      </w:pPr>
      <w:r>
        <w:t xml:space="preserve">        - протоколом об административном правонарушении 8201 № НОМЕР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A11A7D">
      <w:pPr>
        <w:ind w:firstLine="709"/>
        <w:jc w:val="both"/>
      </w:pPr>
      <w:r>
        <w:t>- рапортом ст. инспектора ГИАЗ ОМВД России по Черноморскому району от ДАТА (л.д.2);</w:t>
      </w:r>
    </w:p>
    <w:p w:rsidR="00A77B3E" w:rsidP="00A11A7D">
      <w:pPr>
        <w:ind w:firstLine="709"/>
        <w:jc w:val="both"/>
      </w:pPr>
      <w:r>
        <w:t>- копией п</w:t>
      </w:r>
      <w:r>
        <w:t>остановления зам. начальника по ООП ОМВД России по Черноморскому району  8204 № НОМЕР</w:t>
      </w:r>
      <w:r>
        <w:t xml:space="preserve"> от ДАТА, вступившего в законную силу ДАТА, по делу об административном правонарушении в отношении </w:t>
      </w:r>
      <w:r>
        <w:t>Шанина</w:t>
      </w:r>
      <w:r>
        <w:t xml:space="preserve"> О.Б. по ч.1 ст.20.20 КоАП РФ, в соответствии с которым последнем</w:t>
      </w:r>
      <w:r>
        <w:t>у назначено административное наказание в виде административного штрафа в размере СУММА (л.д.7);</w:t>
      </w:r>
    </w:p>
    <w:p w:rsidR="00A77B3E" w:rsidP="00A11A7D">
      <w:pPr>
        <w:ind w:firstLine="709"/>
        <w:jc w:val="both"/>
      </w:pPr>
      <w:r>
        <w:t>- справкой на лицо по учетам СООП (л.д.8-9).</w:t>
      </w:r>
    </w:p>
    <w:p w:rsidR="00A77B3E" w:rsidP="00A11A7D">
      <w:pPr>
        <w:ind w:firstLine="709"/>
        <w:jc w:val="both"/>
      </w:pPr>
      <w:r>
        <w:t>Часть 1 статьи 20.25 КоАП РФ предусматривает наказание за неуплату административного штрафа в срок, предусмотренный</w:t>
      </w:r>
      <w:r>
        <w:t xml:space="preserve">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</w:t>
      </w:r>
    </w:p>
    <w:p w:rsidR="00A77B3E" w:rsidP="00A11A7D">
      <w:pPr>
        <w:ind w:firstLine="709"/>
        <w:jc w:val="both"/>
      </w:pPr>
      <w:r>
        <w:t>Смягчаюших</w:t>
      </w:r>
      <w:r>
        <w:t xml:space="preserve"> и отягчающих ответственность </w:t>
      </w:r>
      <w:r>
        <w:t>Шанина</w:t>
      </w:r>
      <w:r>
        <w:t xml:space="preserve"> О.Б. обстоятельств, предусмотренных ст.ст.4.2,4.3 КоАП РФ, судом не установлено.</w:t>
      </w:r>
    </w:p>
    <w:p w:rsidR="00A77B3E" w:rsidP="00A11A7D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</w:t>
      </w:r>
      <w:r>
        <w:t>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A11A7D">
      <w:pPr>
        <w:ind w:firstLine="709"/>
        <w:jc w:val="both"/>
      </w:pPr>
      <w:r>
        <w:t xml:space="preserve">Учитывая вышеизложенное, характер совершенного </w:t>
      </w:r>
      <w:r>
        <w:t>Шаниным</w:t>
      </w:r>
      <w:r>
        <w:t xml:space="preserve"> О.Б. административного правонарушения, степень его</w:t>
      </w:r>
      <w:r>
        <w:t xml:space="preserve"> вины и личность, на иждивении нетрудоспособных лиц не имеет, официально не трудоустроен, постоянного источника дохода не имеет, назначенное наказание в виде административного штрафа не исполнил, должных выводов для себя не сделал, отсутствие обстоятельств</w:t>
      </w:r>
      <w:r>
        <w:t xml:space="preserve"> смягчающих и отягчающих административную ответственность, исходя из принципа разумности и справедливости, считаю необходимым назначить </w:t>
      </w:r>
      <w:r>
        <w:t>Шанину</w:t>
      </w:r>
      <w:r>
        <w:t xml:space="preserve"> О.Б. наказание в виде административного ареста, поскольку этот вид административного наказания, по мнению суда, б</w:t>
      </w:r>
      <w:r>
        <w:t>удет способствовать предупреждению совершения им новых правонарушений.</w:t>
      </w:r>
    </w:p>
    <w:p w:rsidR="00A77B3E" w:rsidP="00A11A7D">
      <w:pPr>
        <w:ind w:firstLine="709"/>
        <w:jc w:val="both"/>
      </w:pPr>
      <w:r>
        <w:t xml:space="preserve">Сведений о том, что </w:t>
      </w:r>
      <w:r>
        <w:t>Шанин</w:t>
      </w:r>
      <w:r>
        <w:t xml:space="preserve"> О.Б., относится к лицам, к которым не может быть применен административный арест в соответствии со ст. 3.9 КоАП РФ, материалы дела не содержат. </w:t>
      </w:r>
      <w:r>
        <w:tab/>
      </w:r>
    </w:p>
    <w:p w:rsidR="00A77B3E" w:rsidP="00A11A7D">
      <w:pPr>
        <w:ind w:firstLine="709"/>
        <w:jc w:val="both"/>
      </w:pPr>
      <w:r>
        <w:t xml:space="preserve">На основании </w:t>
      </w:r>
      <w:r>
        <w:t>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A11A7D">
      <w:pPr>
        <w:ind w:firstLine="709"/>
        <w:jc w:val="both"/>
      </w:pPr>
    </w:p>
    <w:p w:rsidR="00A77B3E" w:rsidP="00A11A7D">
      <w:pPr>
        <w:ind w:firstLine="709"/>
        <w:jc w:val="both"/>
      </w:pPr>
      <w:r>
        <w:t xml:space="preserve">                                                    </w:t>
      </w:r>
      <w:r>
        <w:t>П</w:t>
      </w:r>
      <w:r>
        <w:t xml:space="preserve"> О С Т А Н О В И Л:</w:t>
      </w:r>
    </w:p>
    <w:p w:rsidR="00A77B3E" w:rsidP="00A11A7D">
      <w:pPr>
        <w:ind w:firstLine="709"/>
        <w:jc w:val="both"/>
      </w:pPr>
    </w:p>
    <w:p w:rsidR="00A77B3E" w:rsidP="00A11A7D">
      <w:pPr>
        <w:ind w:firstLine="709"/>
        <w:jc w:val="both"/>
      </w:pPr>
      <w:r>
        <w:t>Шанина</w:t>
      </w:r>
      <w:r>
        <w:t xml:space="preserve"> Олега Борисовича,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</w:t>
      </w:r>
      <w:r>
        <w:t>инистративного ареста сроком на 15 (пятнадцать) суток.</w:t>
      </w:r>
    </w:p>
    <w:p w:rsidR="00A77B3E" w:rsidP="00A11A7D">
      <w:pPr>
        <w:ind w:firstLine="709"/>
        <w:jc w:val="both"/>
      </w:pPr>
      <w:r>
        <w:t>Срок административного ареста исчислять с 11-05 часов 19 декабря 2025 года.</w:t>
      </w:r>
    </w:p>
    <w:p w:rsidR="00A77B3E" w:rsidP="00A11A7D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№92 Черноморского суд</w:t>
      </w:r>
      <w:r>
        <w:t>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A11A7D">
      <w:pPr>
        <w:ind w:firstLine="709"/>
        <w:jc w:val="both"/>
      </w:pPr>
    </w:p>
    <w:p w:rsidR="00A77B3E" w:rsidP="00A11A7D">
      <w:pPr>
        <w:ind w:firstLine="709"/>
        <w:jc w:val="both"/>
      </w:pPr>
    </w:p>
    <w:p w:rsidR="00A77B3E" w:rsidP="00A11A7D">
      <w:pPr>
        <w:ind w:firstLine="709"/>
        <w:jc w:val="both"/>
      </w:pPr>
      <w:r>
        <w:t xml:space="preserve">  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A11A7D">
      <w:pPr>
        <w:ind w:firstLine="709"/>
        <w:jc w:val="both"/>
      </w:pPr>
    </w:p>
    <w:p w:rsidR="00A77B3E" w:rsidP="00A11A7D">
      <w:pPr>
        <w:ind w:firstLine="709"/>
        <w:jc w:val="both"/>
      </w:pPr>
    </w:p>
    <w:p w:rsidR="00A11A7D" w:rsidRPr="004C1B7C" w:rsidP="00A11A7D">
      <w:pPr>
        <w:ind w:firstLine="720"/>
        <w:jc w:val="both"/>
      </w:pPr>
      <w:r w:rsidRPr="004C1B7C">
        <w:t>«СОГЛАСОВАНО»</w:t>
      </w:r>
    </w:p>
    <w:p w:rsidR="00A11A7D" w:rsidP="00A11A7D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A11A7D" w:rsidP="00A11A7D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A11A7D" w:rsidRPr="006D51A8" w:rsidP="00A11A7D">
      <w:pPr>
        <w:ind w:firstLine="720"/>
        <w:jc w:val="both"/>
      </w:pPr>
      <w:r w:rsidRPr="006D51A8">
        <w:t>судебного участка №92</w:t>
      </w:r>
    </w:p>
    <w:p w:rsidR="00A11A7D" w:rsidP="00A11A7D">
      <w:pPr>
        <w:ind w:firstLine="720"/>
        <w:jc w:val="both"/>
      </w:pPr>
      <w:r w:rsidRPr="006D51A8">
        <w:t>Черноморского судебного района</w:t>
      </w:r>
    </w:p>
    <w:p w:rsidR="00A11A7D" w:rsidP="00A11A7D">
      <w:pPr>
        <w:ind w:firstLine="720"/>
        <w:jc w:val="both"/>
      </w:pPr>
      <w:r>
        <w:t>(Черноморский муниципальный район)</w:t>
      </w:r>
    </w:p>
    <w:p w:rsidR="00A11A7D" w:rsidRPr="006D51A8" w:rsidP="00A11A7D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11A7D">
      <w:pPr>
        <w:ind w:firstLine="709"/>
        <w:jc w:val="both"/>
      </w:pPr>
    </w:p>
    <w:sectPr w:rsidSect="00A11A7D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7D"/>
    <w:rsid w:val="004C1B7C"/>
    <w:rsid w:val="006D51A8"/>
    <w:rsid w:val="00A11A7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11A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