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</w:t>
      </w:r>
    </w:p>
    <w:p w:rsidR="00A77B3E" w:rsidP="00D13FA8">
      <w:pPr>
        <w:jc w:val="both"/>
      </w:pPr>
      <w:r>
        <w:t xml:space="preserve">           </w:t>
      </w:r>
      <w:r w:rsidR="00D13FA8">
        <w:t xml:space="preserve">                                                                                                                </w:t>
      </w:r>
      <w:r>
        <w:t>Дело №5-92-490/2017</w:t>
      </w:r>
    </w:p>
    <w:p w:rsidR="00A77B3E" w:rsidP="00D13FA8">
      <w:pPr>
        <w:jc w:val="both"/>
      </w:pPr>
      <w:r>
        <w:t xml:space="preserve">                                </w:t>
      </w:r>
      <w:r w:rsidR="00D13FA8">
        <w:t xml:space="preserve">                       </w:t>
      </w:r>
      <w:r>
        <w:t>П О С Т А Н О В Л Е Н И Е</w:t>
      </w:r>
    </w:p>
    <w:p w:rsidR="00D13FA8" w:rsidP="00D13FA8">
      <w:pPr>
        <w:jc w:val="both"/>
      </w:pPr>
    </w:p>
    <w:p w:rsidR="00A77B3E" w:rsidP="00D13FA8">
      <w:pPr>
        <w:jc w:val="both"/>
      </w:pPr>
      <w:r>
        <w:t xml:space="preserve">29 ноября </w:t>
      </w:r>
      <w:r>
        <w:t xml:space="preserve">2017 года                                       </w:t>
      </w:r>
      <w:r w:rsidR="00D13FA8">
        <w:t xml:space="preserve">                      </w:t>
      </w:r>
      <w:r>
        <w:t xml:space="preserve"> </w:t>
      </w:r>
      <w:r>
        <w:t>пгт.Черноморское</w:t>
      </w:r>
      <w:r>
        <w:t>, Республика Крым</w:t>
      </w:r>
    </w:p>
    <w:p w:rsidR="00D13FA8" w:rsidP="00D13FA8">
      <w:pPr>
        <w:jc w:val="both"/>
      </w:pPr>
    </w:p>
    <w:p w:rsidR="00A77B3E" w:rsidP="00D13FA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</w:t>
      </w:r>
      <w:r>
        <w:t xml:space="preserve">ло об административном правонарушении, предусмотренном ч.1 ст.20.25 КоАП РФ в отношении Щедриной Людмилы Николаевны, ПАСПОРТНЫЕ ДАННЫЕ, не работающей, зарегистрированной по адресу: АДРЕС, фактически проживающей по адресу: </w:t>
      </w:r>
      <w:r w:rsidR="00D13FA8">
        <w:t>АДРЕС</w:t>
      </w:r>
      <w:r>
        <w:t xml:space="preserve">, </w:t>
      </w:r>
    </w:p>
    <w:p w:rsidR="00D13FA8" w:rsidP="00D13FA8">
      <w:pPr>
        <w:ind w:firstLine="720"/>
        <w:jc w:val="both"/>
      </w:pPr>
    </w:p>
    <w:p w:rsidR="00A77B3E" w:rsidP="00D13FA8">
      <w:pPr>
        <w:jc w:val="both"/>
      </w:pPr>
      <w:r>
        <w:t xml:space="preserve">                                                         У С Т А Н О В И Л:</w:t>
      </w:r>
    </w:p>
    <w:p w:rsidR="00D13FA8" w:rsidP="00D13FA8">
      <w:pPr>
        <w:jc w:val="both"/>
      </w:pPr>
    </w:p>
    <w:p w:rsidR="00A77B3E" w:rsidP="00D13FA8">
      <w:pPr>
        <w:ind w:firstLine="720"/>
        <w:jc w:val="both"/>
      </w:pPr>
      <w:r>
        <w:t xml:space="preserve">ДАТА в </w:t>
      </w:r>
      <w:r w:rsidR="00D13FA8">
        <w:t>ВРЕМЯ</w:t>
      </w:r>
      <w:r>
        <w:t xml:space="preserve"> часов, находясь по месту своего проживания адресу: </w:t>
      </w:r>
      <w:r w:rsidR="00D13FA8">
        <w:t>АДРЕС</w:t>
      </w:r>
      <w:r>
        <w:t>,  Щедрина</w:t>
      </w:r>
      <w:r>
        <w:t xml:space="preserve"> Л.Н., в установленный зако</w:t>
      </w:r>
      <w:r>
        <w:t>нодательством шестидесятидневный срок, не оплатила штраф в сумме СУММА, назначенный ему по постановлению мирового судьи судебного участка №92 Черноморского судебного района от ДАТА по административному делу №5-92-331/2017, вступившему в законную силу ДАТА,</w:t>
      </w:r>
      <w:r>
        <w:t xml:space="preserve"> о привлечении Щедриной Л.Н. к административной ответственности по ч.3 ст.12.8 КоАП РФ.  </w:t>
      </w:r>
    </w:p>
    <w:p w:rsidR="00A77B3E" w:rsidP="00D13FA8">
      <w:pPr>
        <w:ind w:firstLine="720"/>
        <w:jc w:val="both"/>
      </w:pPr>
      <w:r>
        <w:t>Своими действиями Щедрина Л.Н. совершила административное правонарушение, предусмотренное ч.1 ст.20.25 Кодекса РФ об административных правонарушениях, то есть неуплат</w:t>
      </w:r>
      <w:r>
        <w:t>а административного штрафа в срок, предусмотренный настоящим Кодексом.</w:t>
      </w:r>
    </w:p>
    <w:p w:rsidR="00A77B3E" w:rsidP="00D13FA8">
      <w:pPr>
        <w:jc w:val="both"/>
      </w:pPr>
      <w:r>
        <w:t xml:space="preserve"> </w:t>
      </w:r>
      <w:r>
        <w:tab/>
        <w:t>В судебном заседании Щедрина Л.Н.  свою вину признала, в содеянном раскаивается.</w:t>
      </w:r>
    </w:p>
    <w:p w:rsidR="00A77B3E" w:rsidP="00D13FA8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</w:t>
      </w:r>
      <w:r>
        <w:t xml:space="preserve"> Щедриной Л.Н.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D13FA8">
      <w:pPr>
        <w:jc w:val="both"/>
      </w:pPr>
      <w:r>
        <w:tab/>
        <w:t xml:space="preserve">Факт совершения Щедриной Л.Н. указанного правонарушения подтверждается: </w:t>
      </w:r>
    </w:p>
    <w:p w:rsidR="00A77B3E" w:rsidP="00D13FA8">
      <w:pPr>
        <w:jc w:val="both"/>
      </w:pPr>
      <w:r>
        <w:t xml:space="preserve"> </w:t>
      </w:r>
      <w:r>
        <w:tab/>
        <w:t>- протоколом об а</w:t>
      </w:r>
      <w:r>
        <w:t xml:space="preserve">дминистративном правонарушении №606/17/82024-АП от ДАТА, из которого следует, что ДАТА в </w:t>
      </w:r>
      <w:r w:rsidR="00D13FA8">
        <w:t>ВРЕМЯ</w:t>
      </w:r>
      <w:r>
        <w:t xml:space="preserve"> часов, находясь по месту своего проживания адресу: </w:t>
      </w:r>
      <w:r w:rsidR="00D13FA8">
        <w:t>АДРЕС</w:t>
      </w:r>
      <w:r>
        <w:t>,  Щедрина</w:t>
      </w:r>
      <w:r>
        <w:t xml:space="preserve"> Л.Н., в установленный законодательством шест</w:t>
      </w:r>
      <w:r>
        <w:t>идесятидневный срок, не оплатила штраф в сумме СУММА, назначенный ему по постановлению мирового судьи судебного участка №92 Черноморского судебного района от ДАТА по административному делу №5-92-331/2017, вступившему в законную силу ДАТА (л.д.1-2);</w:t>
      </w:r>
    </w:p>
    <w:p w:rsidR="00A77B3E" w:rsidP="00D13FA8">
      <w:pPr>
        <w:jc w:val="both"/>
      </w:pPr>
      <w:r>
        <w:tab/>
        <w:t>- копи</w:t>
      </w:r>
      <w:r>
        <w:t>ей постановления мирового судьи судебного участка №92 Черноморского судебного района о от ДАТА по административному делу №5-92-331/2017, вступившему в законную силу ДАТА, о привлечении Щедриной Л.Н. к административной ответственности по ч.3 ст.12.8 КоАП РФ</w:t>
      </w:r>
      <w:r>
        <w:t xml:space="preserve"> (л.д.3);</w:t>
      </w:r>
    </w:p>
    <w:p w:rsidR="00A77B3E" w:rsidP="00D13FA8">
      <w:pPr>
        <w:jc w:val="both"/>
      </w:pPr>
      <w:r>
        <w:tab/>
        <w:t>- копией постановления о возбуждении исполнительного производства от ДАТА №82024/17/16903 (л.д.4-5).</w:t>
      </w:r>
    </w:p>
    <w:p w:rsidR="00A77B3E" w:rsidP="00D13FA8">
      <w:pPr>
        <w:ind w:firstLine="720"/>
        <w:jc w:val="both"/>
      </w:pPr>
      <w:r>
        <w:t xml:space="preserve">Частью 1 статьи 20.25 КоАП РФ предусмотрено, что неуплата административного штрафа в срок, предусмотренный настоящим Кодексом,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13FA8">
      <w:pPr>
        <w:ind w:firstLine="720"/>
        <w:jc w:val="both"/>
      </w:pPr>
      <w:r>
        <w:t>Согласно ч.3 ст.3.13</w:t>
      </w:r>
      <w:r>
        <w:t xml:space="preserve"> КоАП РФ обязательные работы не применяются к беременным женщинам, женщинам, имеющим детей в возрасте до трех лет, инвалидам I и II групп, военнослужащим, гражданам, призванным на военные сборы, а также к имеющим специальные звания сотрудникам Следственног</w:t>
      </w:r>
      <w:r>
        <w:t>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D13FA8">
      <w:pPr>
        <w:jc w:val="both"/>
      </w:pPr>
      <w:r>
        <w:t xml:space="preserve"> </w:t>
      </w:r>
      <w:r w:rsidR="00D13FA8">
        <w:tab/>
      </w:r>
      <w:r>
        <w:t>Согласно ч.1 ст.3.9 КоАП РФ админи</w:t>
      </w:r>
      <w:r>
        <w:t>стративный арест устанавливается и назначается лишь в исключительных случаях 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</w:t>
      </w:r>
      <w:r>
        <w:t>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</w:t>
      </w:r>
      <w:r>
        <w:t>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D13FA8">
      <w:pPr>
        <w:ind w:firstLine="720"/>
        <w:jc w:val="both"/>
      </w:pPr>
      <w:r>
        <w:t>Учитывая вышеизложенное, считаю необходимым признать Щедрину Л.Н. виновной в совершении административного правонарушения, предусм</w:t>
      </w:r>
      <w:r>
        <w:t>отренного ч.1 ст.20.25 Кодекса Российской Федерации об административных правонарушениях и назначить ей наказание в виде штрафа, поскольку Щедрина Л.Н.  имеет малолетнего ребенка: Щедрину Елену Васильевну, ПАСПОРТНЫЕ ДАННЫЕ, что подтверждается копией свидет</w:t>
      </w:r>
      <w:r>
        <w:t>ельства о рождении (л.д.9), и иное наказание (административный арест, обязательные работы) к Щедриной Л.Н. в силу закона не может применяться.</w:t>
      </w:r>
    </w:p>
    <w:p w:rsidR="00A77B3E" w:rsidP="002D2CC2">
      <w:pPr>
        <w:ind w:firstLine="720"/>
        <w:jc w:val="both"/>
      </w:pPr>
      <w:r>
        <w:t>Обстоятельством, смягчающим административную ответственность, предусмотренным ст.4.2 КоАП РФ является раскаяние л</w:t>
      </w:r>
      <w:r>
        <w:t>ица, совершившего административное правонарушение.</w:t>
      </w:r>
    </w:p>
    <w:p w:rsidR="00A77B3E" w:rsidP="002D2CC2">
      <w:pPr>
        <w:ind w:firstLine="720"/>
        <w:jc w:val="both"/>
      </w:pPr>
      <w:r>
        <w:t>Отягчающих ответственность Щедриной Л.Н.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2D2CC2">
      <w:pPr>
        <w:ind w:firstLine="720"/>
        <w:jc w:val="both"/>
      </w:pPr>
      <w:r>
        <w:t>При назначении наказания в виде штрафа</w:t>
      </w:r>
      <w:r>
        <w:t xml:space="preserve"> суд считает возможным применить положения ч. 2.2 ст. 4.1 Кодекса Российской Федерации об административных правонарушениях и назначить наказание в виде административного штрафа в размере менее минимального размера административного штрафа, предусмотренного</w:t>
      </w:r>
      <w:r>
        <w:t xml:space="preserve"> санкцией ч.1 ст.20.25 КоАП РФ, учитывая обстоятельства дела, раскаяние в содеянном, имущественное положение Щедриной Л.Н., которая не работает, имеет на иждивении малолетнего ребенка.</w:t>
      </w:r>
    </w:p>
    <w:p w:rsidR="00A77B3E" w:rsidP="002D2CC2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D13FA8">
      <w:pPr>
        <w:jc w:val="both"/>
      </w:pPr>
    </w:p>
    <w:p w:rsidR="00A77B3E" w:rsidP="00D13FA8">
      <w:pPr>
        <w:jc w:val="both"/>
      </w:pPr>
      <w:r>
        <w:t xml:space="preserve">                                                            </w:t>
      </w:r>
      <w:r>
        <w:t>П О С Т</w:t>
      </w:r>
      <w:r>
        <w:t xml:space="preserve"> А Н О В И Л:</w:t>
      </w:r>
    </w:p>
    <w:p w:rsidR="002D2CC2" w:rsidP="00D13FA8">
      <w:pPr>
        <w:jc w:val="both"/>
      </w:pPr>
    </w:p>
    <w:p w:rsidR="00A77B3E" w:rsidP="002D2CC2">
      <w:pPr>
        <w:ind w:firstLine="720"/>
        <w:jc w:val="both"/>
      </w:pPr>
      <w:r>
        <w:t>Щедрину Людмилу Николаевну, ПАСПОРТНЫЕ ДАННЫЕ, признать виновной в</w:t>
      </w:r>
      <w:r>
        <w:t xml:space="preserve"> совершении административного правонарушения, предусмотренного ч.1 ст.</w:t>
      </w:r>
      <w:r>
        <w:t>20.25 КоАП</w:t>
      </w:r>
      <w:r>
        <w:t xml:space="preserve"> РФ и назначить административное наказание в виде административного штрафа в размере 30000</w:t>
      </w:r>
      <w:r>
        <w:t xml:space="preserve"> (тридцать тысяч) рублей.</w:t>
      </w:r>
    </w:p>
    <w:p w:rsidR="00A77B3E" w:rsidP="002D2CC2">
      <w:pPr>
        <w:ind w:firstLine="720"/>
        <w:jc w:val="both"/>
      </w:pPr>
      <w:r>
        <w:t>Реквизиты для уплаты штрафа: ИНН 7702835613, КПП 910201001, УФК по Республике Крым (УФССП России по Республике Крым л/с 04751А91420), КБК 32211617000016016140, ОКТМО 35656401, Банк получателя ОТДЕЛЕНИЕ РЕСПУБЛИКА КРЫМ, БИК 0435100</w:t>
      </w:r>
      <w:r>
        <w:t>01, р/с 40101810335100010001, л/с 04751А91420, назначение платежа: оплата долга по АД №606/17/82024-АП от ДАТА в отношении Щедриной Л.Н./// УИН 32282024170000606018; ИП01;3914152526, постановление №5-92-490/2017.</w:t>
      </w:r>
    </w:p>
    <w:p w:rsidR="00A77B3E" w:rsidP="002D2CC2">
      <w:pPr>
        <w:ind w:firstLine="720"/>
        <w:jc w:val="both"/>
      </w:pPr>
      <w:r>
        <w:t xml:space="preserve">Разъяснить, что в соответствии со ст. 32.2 </w:t>
      </w:r>
      <w:r>
        <w:t>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>
        <w:t xml:space="preserve"> или срока рассрочки, предусмотренных статьей 31.5 настоящего Кодекса.</w:t>
      </w:r>
    </w:p>
    <w:p w:rsidR="00A77B3E" w:rsidP="002D2CC2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</w:t>
      </w:r>
      <w:r>
        <w:t xml:space="preserve">ния или получения копии постановления.  </w:t>
      </w:r>
    </w:p>
    <w:p w:rsidR="00A77B3E" w:rsidP="00D13FA8">
      <w:pPr>
        <w:jc w:val="both"/>
      </w:pPr>
      <w:r>
        <w:t xml:space="preserve">             </w:t>
      </w:r>
    </w:p>
    <w:p w:rsidR="00A77B3E" w:rsidP="002D2CC2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D13FA8">
      <w:pPr>
        <w:jc w:val="both"/>
      </w:pPr>
    </w:p>
    <w:p w:rsidR="00A77B3E" w:rsidP="00D13FA8">
      <w:pPr>
        <w:jc w:val="both"/>
      </w:pPr>
    </w:p>
    <w:sectPr w:rsidSect="00D13FA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8"/>
    <w:rsid w:val="002D2CC2"/>
    <w:rsid w:val="00A77B3E"/>
    <w:rsid w:val="00D13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620014-81DD-49A6-9EBA-2D61A912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