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3429D">
      <w:pPr>
        <w:jc w:val="both"/>
      </w:pPr>
      <w:r>
        <w:t xml:space="preserve">           </w:t>
      </w:r>
      <w:r w:rsidR="0063429D">
        <w:t xml:space="preserve">                                                                                                                </w:t>
      </w:r>
      <w:r>
        <w:t>Дело №5-92-494/2017</w:t>
      </w:r>
    </w:p>
    <w:p w:rsidR="00A77B3E" w:rsidP="0063429D">
      <w:pPr>
        <w:jc w:val="both"/>
      </w:pPr>
    </w:p>
    <w:p w:rsidR="00A77B3E" w:rsidP="0063429D">
      <w:pPr>
        <w:jc w:val="both"/>
      </w:pPr>
      <w:r>
        <w:t xml:space="preserve">                                         </w:t>
      </w:r>
      <w:r w:rsidR="0063429D">
        <w:t xml:space="preserve">                 </w:t>
      </w:r>
      <w:r>
        <w:t>П О С Т А Н О В Л Е Н И Е</w:t>
      </w:r>
    </w:p>
    <w:p w:rsidR="00A77B3E" w:rsidP="0063429D">
      <w:pPr>
        <w:jc w:val="both"/>
      </w:pPr>
    </w:p>
    <w:p w:rsidR="00A77B3E" w:rsidP="0063429D">
      <w:pPr>
        <w:jc w:val="both"/>
      </w:pPr>
      <w:r>
        <w:t xml:space="preserve">04 декабря 2017 года                                                        </w:t>
      </w:r>
      <w:r w:rsidR="0063429D">
        <w:t xml:space="preserve">    </w:t>
      </w:r>
      <w:r>
        <w:t>пгт</w:t>
      </w:r>
      <w:r>
        <w:t>. Черноморское, Республика Крым</w:t>
      </w:r>
    </w:p>
    <w:p w:rsidR="00A77B3E" w:rsidP="0063429D">
      <w:pPr>
        <w:jc w:val="both"/>
      </w:pPr>
    </w:p>
    <w:p w:rsidR="00A77B3E" w:rsidP="0063429D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учреждения – Управление Пенсионного фонда Российской Феде</w:t>
      </w:r>
      <w:r>
        <w:t>рации в Черноморском районе Республики Крым (межрайонное), в отношении исполнительного директора НАИМЕНОВАНИЕ ОРГАНИЗАЦИИ - Скипа Константина Николаевича, ПАСПОРТНЫЕ ДАННЫЕ, гражданина Российской Федерации, зарегистрированного и проживающего по адресу: АДР</w:t>
      </w:r>
      <w:r>
        <w:t xml:space="preserve">ЕС, </w:t>
      </w:r>
    </w:p>
    <w:p w:rsidR="00A77B3E" w:rsidP="0063429D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63429D">
      <w:pPr>
        <w:jc w:val="both"/>
      </w:pPr>
      <w:r>
        <w:t xml:space="preserve">                                               </w:t>
      </w:r>
      <w:r w:rsidR="0063429D">
        <w:t xml:space="preserve">                  </w:t>
      </w:r>
      <w:r>
        <w:t xml:space="preserve"> У С Т А Н О В И Л:</w:t>
      </w:r>
    </w:p>
    <w:p w:rsidR="00A77B3E" w:rsidP="0063429D">
      <w:pPr>
        <w:jc w:val="both"/>
      </w:pPr>
    </w:p>
    <w:p w:rsidR="00A77B3E" w:rsidP="0063429D">
      <w:pPr>
        <w:ind w:firstLine="720"/>
        <w:jc w:val="both"/>
      </w:pPr>
      <w:r>
        <w:t>Государственным учреждением – Управлением Пенсионного фонда Российской Федерации в Черноморском рай</w:t>
      </w:r>
      <w:r>
        <w:t>оне Республики Крым (межрайонное) ДАТА составлен протокол об административном правонарушении  в отношении Скипа К.Н., согласно которому последний, являясь должностным лицом, не представил в ГУ – Управление Пенсионного фонда Российской Федерации в Черноморс</w:t>
      </w:r>
      <w:r>
        <w:t>ком районе Республики Крым (межрайонное), сведения о застрахованных лицах по форме СЗВ-М (дополняющая») за  июнь 2017 года по НАИМЕНОВАНИЕ ОРГАНИЗАЦИИ, срок представления которых до ДАТА, тем самым нарушил п.2.2 ст.11 Федерального закона РФ от 01.04.1996 г</w:t>
      </w:r>
      <w:r>
        <w:t xml:space="preserve">. №27-ФЗ «Об индивидуальном (персонифицированном) учете в системе обязательного пенсионного страхования». </w:t>
      </w:r>
    </w:p>
    <w:p w:rsidR="00A77B3E" w:rsidP="0063429D">
      <w:pPr>
        <w:ind w:firstLine="720"/>
        <w:jc w:val="both"/>
      </w:pPr>
      <w:r>
        <w:t>В судебном заседании Скипа К.Н. вину не признал и пояснил, что согласно приказа №63-К от ДАТА, был назначен на должность исполнительного директора НА</w:t>
      </w:r>
      <w:r>
        <w:t>ИМЕНОВАНИЕ ОРГАНИЗАЦИИ с ДАТА, и таким образом, не может нести ответственность за вменяемое ему административное правонарушение, в связи с чем просил производство по делу об административном правонарушении в отношении него прекратить.</w:t>
      </w:r>
    </w:p>
    <w:p w:rsidR="00A77B3E" w:rsidP="0063429D">
      <w:pPr>
        <w:ind w:firstLine="720"/>
        <w:jc w:val="both"/>
      </w:pPr>
      <w:r>
        <w:t>Заслушав лицо, привле</w:t>
      </w:r>
      <w:r>
        <w:t>каемое к административной ответственности, изучив письменные материалы дела, суд считает, что производство по делу об административном правонарушении подлежит прекращению по следующим основаниям.</w:t>
      </w:r>
    </w:p>
    <w:p w:rsidR="00A77B3E" w:rsidP="0063429D">
      <w:pPr>
        <w:ind w:firstLine="720"/>
        <w:jc w:val="both"/>
      </w:pPr>
      <w:r>
        <w:t>Статья 15.33.2 КоАП РФ предусматривает административную отве</w:t>
      </w:r>
      <w:r>
        <w:t>тственность для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</w:t>
      </w:r>
      <w:r>
        <w:t>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t xml:space="preserve"> или в искаженном виде. </w:t>
      </w:r>
    </w:p>
    <w:p w:rsidR="00A77B3E" w:rsidP="0063429D">
      <w:pPr>
        <w:ind w:firstLine="720"/>
        <w:jc w:val="both"/>
      </w:pPr>
      <w:r>
        <w:t xml:space="preserve">Судом установлено, что приказа №63-К от ДАТА, Скипа К.Н. назначен на должность исполнительного директора НАИМЕНОВАНИЕ ОРГАНИЗАЦИИ с </w:t>
      </w:r>
      <w:r w:rsidR="0063429D">
        <w:t>ДАТА</w:t>
      </w:r>
      <w:r>
        <w:t xml:space="preserve"> года, что подтверждается копией указанного приказа. </w:t>
      </w:r>
    </w:p>
    <w:p w:rsidR="00A77B3E" w:rsidP="0063429D">
      <w:pPr>
        <w:ind w:firstLine="720"/>
        <w:jc w:val="both"/>
      </w:pPr>
      <w:r>
        <w:t>При таких обстоятельствах суд прихо</w:t>
      </w:r>
      <w:r>
        <w:t>дит к убеждению о недоказанности вменяемого Скипа К.Н.  административного правонарушения ввиду отсутствия допустимых доказательств, подтверждающих субъектный состав инкриминируемого правонарушения, следовательно, Скипа К.Н. не является надлежащим лицом, пр</w:t>
      </w:r>
      <w:r>
        <w:t>ивлекаемым к административной ответственности, и не может нести ответственность за непредставление сведений о застрахованных лица</w:t>
      </w:r>
      <w:r>
        <w:t xml:space="preserve">х в органы государственных внебюджетных фондов, осуществляющие контроль за уплатой страховых взносов. </w:t>
      </w:r>
    </w:p>
    <w:p w:rsidR="00A77B3E" w:rsidP="005B3216">
      <w:pPr>
        <w:ind w:firstLine="720"/>
        <w:jc w:val="both"/>
      </w:pPr>
      <w:r>
        <w:t>Таким образом, в действи</w:t>
      </w:r>
      <w:r>
        <w:t>ях Скипа К.Н. отсутствует состав административного правонарушения, предусмотренного ст. 15.33.2 КоАП РФ, что является обстоятельством, исключающим производство по делу об административном правонарушении.</w:t>
      </w:r>
    </w:p>
    <w:p w:rsidR="00A77B3E" w:rsidP="005B3216">
      <w:pPr>
        <w:ind w:firstLine="720"/>
        <w:jc w:val="both"/>
      </w:pPr>
      <w:r>
        <w:t>Согласно п.2 ч.1 ст.24.5 КоАП РФ производство по дел</w:t>
      </w:r>
      <w:r>
        <w:t>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A77B3E" w:rsidP="0063429D">
      <w:pPr>
        <w:jc w:val="both"/>
      </w:pPr>
      <w:r>
        <w:t xml:space="preserve"> </w:t>
      </w:r>
      <w:r>
        <w:tab/>
      </w:r>
      <w:r>
        <w:t xml:space="preserve">На основании изложенного, руководствуясь ст. ст. 24.5, 29.9 КоАП РФ, мировой судья </w:t>
      </w:r>
    </w:p>
    <w:p w:rsidR="005B3216" w:rsidP="0063429D">
      <w:pPr>
        <w:jc w:val="both"/>
      </w:pPr>
    </w:p>
    <w:p w:rsidR="00A77B3E" w:rsidP="0063429D">
      <w:pPr>
        <w:jc w:val="both"/>
      </w:pPr>
      <w:r>
        <w:tab/>
      </w:r>
      <w:r>
        <w:tab/>
      </w:r>
      <w:r>
        <w:tab/>
        <w:t xml:space="preserve">        </w:t>
      </w:r>
      <w:r>
        <w:t xml:space="preserve">                    </w:t>
      </w:r>
      <w:r>
        <w:t>ПОСТАНОВИЛ:</w:t>
      </w:r>
    </w:p>
    <w:p w:rsidR="00A77B3E" w:rsidP="0063429D">
      <w:pPr>
        <w:jc w:val="both"/>
      </w:pPr>
    </w:p>
    <w:p w:rsidR="00A77B3E" w:rsidP="0063429D">
      <w:pPr>
        <w:jc w:val="both"/>
      </w:pPr>
      <w:r>
        <w:t xml:space="preserve">           Производство по делу об административном правонарушении в отношении исполнительного директора НАИМЕНОВАНИЕ ОРГАНИЗАЦИИ - Скипа Константина Николаевича по ст. 15.33.2 КоАП РФ -  прекратить за отсутствием в его действиях состава а</w:t>
      </w:r>
      <w:r>
        <w:t xml:space="preserve">дминистративного правонарушения. </w:t>
      </w:r>
    </w:p>
    <w:p w:rsidR="00A77B3E" w:rsidP="005B3216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</w:t>
      </w:r>
      <w:r>
        <w:t>.</w:t>
      </w:r>
    </w:p>
    <w:p w:rsidR="00A77B3E" w:rsidP="0063429D">
      <w:pPr>
        <w:jc w:val="both"/>
      </w:pPr>
    </w:p>
    <w:p w:rsidR="00A77B3E" w:rsidP="0063429D">
      <w:pPr>
        <w:jc w:val="both"/>
      </w:pPr>
    </w:p>
    <w:p w:rsidR="00A77B3E" w:rsidP="005B321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3429D">
      <w:pPr>
        <w:jc w:val="both"/>
      </w:pPr>
    </w:p>
    <w:sectPr w:rsidSect="0063429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9D"/>
    <w:rsid w:val="005B3216"/>
    <w:rsid w:val="0063429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56E25C-66FF-4595-9D43-08983B8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