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E15C8">
      <w:r>
        <w:t xml:space="preserve">                                                                                                     </w:t>
      </w:r>
      <w:r>
        <w:t>Дело № 5- 93-22/2017</w:t>
      </w:r>
    </w:p>
    <w:p w:rsidR="00A77B3E" w:rsidRDefault="00FE15C8"/>
    <w:p w:rsidR="00A77B3E" w:rsidRDefault="00FE15C8"/>
    <w:p w:rsidR="00A77B3E" w:rsidRDefault="00FE15C8">
      <w:r>
        <w:t xml:space="preserve">    П О С Т А Н О В Л Е Н И Е</w:t>
      </w:r>
    </w:p>
    <w:p w:rsidR="00A77B3E" w:rsidRDefault="00FE15C8"/>
    <w:p w:rsidR="00A77B3E" w:rsidRDefault="00FE15C8">
      <w:r>
        <w:t xml:space="preserve">14 февраля 2017 года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FE15C8"/>
    <w:p w:rsidR="00A77B3E" w:rsidRDefault="00FE15C8" w:rsidP="00FE15C8">
      <w:pPr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адрес Солодченко И.В., рассмотрев административный материал,  об административном правонарушении,  предусмотренном ч. 4 ст. 12.15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 xml:space="preserve">, паспортные данные, работающего водителем в наименование </w:t>
      </w:r>
      <w:proofErr w:type="spellStart"/>
      <w:r>
        <w:t>организацииадрес</w:t>
      </w:r>
      <w:proofErr w:type="spellEnd"/>
      <w:r>
        <w:t xml:space="preserve"> Саки, зарег</w:t>
      </w:r>
      <w:r>
        <w:t>истрированного и проживающего по адресу: адрес</w:t>
      </w:r>
    </w:p>
    <w:p w:rsidR="00A77B3E" w:rsidRDefault="00FE15C8" w:rsidP="00FE15C8">
      <w:pPr>
        <w:jc w:val="both"/>
      </w:pPr>
      <w:r>
        <w:t xml:space="preserve">привлекаемого к административной ответственности по ч. 4 ст. 12.15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  <w:r>
        <w:t>У С Т А Н О В И Л:</w:t>
      </w: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>, управляя грузовым автомобилем с полуприцепом адрес/</w:t>
      </w:r>
      <w:proofErr w:type="spellStart"/>
      <w:r>
        <w:t>р</w:t>
      </w:r>
      <w:proofErr w:type="spellEnd"/>
      <w:r>
        <w:t>/</w:t>
      </w:r>
      <w:proofErr w:type="spellStart"/>
      <w:r>
        <w:t>з</w:t>
      </w:r>
      <w:proofErr w:type="spellEnd"/>
      <w:r>
        <w:t xml:space="preserve"> АА9759 82, совершил обгон впереди движущегося тра</w:t>
      </w:r>
      <w:r>
        <w:t xml:space="preserve">нспортного средства с выездом на полосу дороги для встречного движения с пересечением сплошной линии дорожной разметки 1.1.  </w:t>
      </w:r>
    </w:p>
    <w:p w:rsidR="00A77B3E" w:rsidRDefault="00FE15C8" w:rsidP="00FE15C8">
      <w:pPr>
        <w:jc w:val="both"/>
      </w:pPr>
      <w:r>
        <w:t xml:space="preserve">  </w:t>
      </w: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правонарушение, предусмотренное ч. 4 ст. 12.15 Кодекса РФ об административных п</w:t>
      </w:r>
      <w:r>
        <w:t xml:space="preserve">равонарушениях, то есть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 12.15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FE15C8" w:rsidP="00FE15C8">
      <w:pPr>
        <w:jc w:val="both"/>
      </w:pPr>
      <w:r>
        <w:t xml:space="preserve"> </w:t>
      </w:r>
      <w:r>
        <w:tab/>
        <w:t>В судебном заседан</w:t>
      </w:r>
      <w:r>
        <w:t xml:space="preserve">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FE15C8" w:rsidP="00FE15C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частью 4 статьи 12.15 Кодекса РФ об административ</w:t>
      </w:r>
      <w:r>
        <w:t xml:space="preserve">ных правонарушениях, установлена. </w:t>
      </w:r>
    </w:p>
    <w:p w:rsidR="00A77B3E" w:rsidRDefault="00FE15C8" w:rsidP="00FE15C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RDefault="00FE15C8" w:rsidP="00FE15C8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77 МР телефон от дата, из которого следует, что </w:t>
      </w:r>
      <w:proofErr w:type="spellStart"/>
      <w:r>
        <w:t>фио</w:t>
      </w:r>
      <w:proofErr w:type="spellEnd"/>
      <w:r>
        <w:t xml:space="preserve"> управляя грузовым автомобилем с полуприцепом адр</w:t>
      </w:r>
      <w:r>
        <w:t>ес/</w:t>
      </w:r>
      <w:proofErr w:type="spellStart"/>
      <w:r>
        <w:t>р</w:t>
      </w:r>
      <w:proofErr w:type="spellEnd"/>
      <w:r>
        <w:t>/</w:t>
      </w:r>
      <w:proofErr w:type="spellStart"/>
      <w:r>
        <w:t>з</w:t>
      </w:r>
      <w:proofErr w:type="spellEnd"/>
      <w:r>
        <w:t xml:space="preserve"> АА9759 82, совершил обгон впереди движущегося транспортного средства с выездом на полосу дороги для встречного движения с пересечением сплошной линии дорожной разметки 1.1. (л.д.1);</w:t>
      </w:r>
    </w:p>
    <w:p w:rsidR="00A77B3E" w:rsidRDefault="00FE15C8" w:rsidP="00FE15C8">
      <w:pPr>
        <w:jc w:val="both"/>
      </w:pPr>
      <w:r>
        <w:t xml:space="preserve">- схемой места совершения административного правонарушения адрес + </w:t>
      </w:r>
      <w:r>
        <w:t>300 м. от дата (л.д.2);</w:t>
      </w:r>
    </w:p>
    <w:p w:rsidR="00A77B3E" w:rsidRDefault="00FE15C8" w:rsidP="00FE15C8">
      <w:pPr>
        <w:jc w:val="both"/>
      </w:pPr>
      <w:r>
        <w:t xml:space="preserve"> </w:t>
      </w: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RDefault="00FE15C8" w:rsidP="00FE15C8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FE15C8" w:rsidP="00FE15C8">
      <w:pPr>
        <w:jc w:val="both"/>
      </w:pPr>
      <w:r>
        <w:t xml:space="preserve"> </w:t>
      </w:r>
      <w:r>
        <w:tab/>
        <w:t>При назначении наказания</w:t>
      </w:r>
      <w:r>
        <w:t xml:space="preserve"> суд учитывает характер совершенного правонарушения, личность виновного, и считает справедливым назначить </w:t>
      </w:r>
      <w:r>
        <w:lastRenderedPageBreak/>
        <w:t>наказание в виде административного штрафа в размере, предусмотренном санкцией статьи.</w:t>
      </w:r>
    </w:p>
    <w:p w:rsidR="00A77B3E" w:rsidRDefault="00FE15C8" w:rsidP="00FE15C8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</w:t>
      </w:r>
      <w:r>
        <w:t xml:space="preserve">Ф, мировой судья    </w:t>
      </w:r>
    </w:p>
    <w:p w:rsidR="00A77B3E" w:rsidRDefault="00FE15C8" w:rsidP="00FE15C8">
      <w:pPr>
        <w:jc w:val="both"/>
      </w:pPr>
      <w:r>
        <w:t>ПОСТАНОВИЛ:</w:t>
      </w: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 4 ст. 12.15 </w:t>
      </w:r>
      <w:proofErr w:type="spellStart"/>
      <w:r>
        <w:t>КоАП</w:t>
      </w:r>
      <w:proofErr w:type="spellEnd"/>
      <w:r>
        <w:t xml:space="preserve"> РФ и назначить ему наказание в виде штрафа в размере сумма.</w:t>
      </w:r>
    </w:p>
    <w:p w:rsidR="00A77B3E" w:rsidRDefault="00FE15C8" w:rsidP="00FE15C8">
      <w:pPr>
        <w:jc w:val="both"/>
      </w:pPr>
      <w:r>
        <w:t>Реквизиты для уплаты штрафа: получатель ИНН телефон, К</w:t>
      </w:r>
      <w:r>
        <w:t>ПП телефон, УФК по адрес (ОМВД России по адрес), КБК 18811630020016000140, Банк получателя отделение адрес, БИК телефон, расчетный счет 40101810335100010001, УИН 18810491166000016867.</w:t>
      </w:r>
    </w:p>
    <w:p w:rsidR="00A77B3E" w:rsidRDefault="00FE15C8" w:rsidP="00FE15C8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</w:t>
      </w:r>
      <w:r>
        <w:t>е в течение 60 дней с момента вступления настоящего постановления в законную силу.</w:t>
      </w:r>
    </w:p>
    <w:p w:rsidR="00A77B3E" w:rsidRDefault="00FE15C8" w:rsidP="00FE15C8">
      <w:pPr>
        <w:jc w:val="both"/>
      </w:pPr>
      <w:r>
        <w:t xml:space="preserve">Разъяснить, что в соответствии со статьей 20.25 </w:t>
      </w:r>
      <w:proofErr w:type="spellStart"/>
      <w:r>
        <w:t>КоАП</w:t>
      </w:r>
      <w:proofErr w:type="spellEnd"/>
      <w:r>
        <w:t xml:space="preserve"> РФ неуплата административного штрафа в срок, предусмотренный ст. 32.2 </w:t>
      </w:r>
      <w:proofErr w:type="spellStart"/>
      <w:r>
        <w:t>КоАП</w:t>
      </w:r>
      <w:proofErr w:type="spellEnd"/>
      <w:r>
        <w:t xml:space="preserve"> РФ, влечет наложение административного штрафа в 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до пятнадцати суток, либо обязательные работы на срок до пятидесяти часов.  </w:t>
      </w:r>
    </w:p>
    <w:p w:rsidR="00A77B3E" w:rsidRDefault="00FE15C8" w:rsidP="00FE15C8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 копии постановл</w:t>
      </w:r>
      <w:r>
        <w:t xml:space="preserve">ения, через мирового судью, вынесшего постановление. </w:t>
      </w: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  <w:r>
        <w:t xml:space="preserve">        Мировой судья 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</w:t>
      </w:r>
      <w:r>
        <w:t>Солодченко И.</w:t>
      </w:r>
      <w:proofErr w:type="gramStart"/>
      <w:r>
        <w:t>В</w:t>
      </w:r>
      <w:proofErr w:type="gramEnd"/>
    </w:p>
    <w:p w:rsidR="00FE15C8" w:rsidRDefault="00FE15C8" w:rsidP="00FE15C8">
      <w:pPr>
        <w:jc w:val="both"/>
      </w:pPr>
    </w:p>
    <w:p w:rsidR="00A77B3E" w:rsidRDefault="00FE15C8" w:rsidP="00FE15C8">
      <w:pPr>
        <w:jc w:val="both"/>
      </w:pPr>
      <w:r>
        <w:t>Согласовано</w:t>
      </w:r>
    </w:p>
    <w:p w:rsidR="00A77B3E" w:rsidRDefault="00FE15C8" w:rsidP="00FE15C8">
      <w:pPr>
        <w:jc w:val="both"/>
      </w:pPr>
    </w:p>
    <w:p w:rsidR="00A77B3E" w:rsidRDefault="00FE15C8" w:rsidP="00FE15C8">
      <w:pPr>
        <w:jc w:val="both"/>
      </w:pPr>
      <w:r>
        <w:t xml:space="preserve">        Мировой судье                                                                          Солодченко И.В.</w:t>
      </w:r>
    </w:p>
    <w:sectPr w:rsidR="00A77B3E" w:rsidSect="00B277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7CB"/>
    <w:rsid w:val="00B277CB"/>
    <w:rsid w:val="00FE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2017-06-09T12:08:00Z</dcterms:created>
  <dcterms:modified xsi:type="dcterms:W3CDTF">2017-06-09T12:10:00Z</dcterms:modified>
</cp:coreProperties>
</file>