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1ED9">
      <w:r>
        <w:t xml:space="preserve">                                                                                                </w:t>
      </w:r>
      <w:r>
        <w:t>Дело № 5-93-29/2017</w:t>
      </w:r>
    </w:p>
    <w:p w:rsidR="00A77B3E" w:rsidRDefault="002A1ED9"/>
    <w:p w:rsidR="00A77B3E" w:rsidRDefault="002A1ED9">
      <w:r>
        <w:t>П О С Т А Н О В Л Е Н И Е</w:t>
      </w:r>
    </w:p>
    <w:p w:rsidR="00A77B3E" w:rsidRDefault="002A1ED9"/>
    <w:p w:rsidR="00A77B3E" w:rsidRDefault="002A1ED9">
      <w:r>
        <w:t xml:space="preserve"> 27 февраля 2017 года                                                             </w:t>
      </w:r>
      <w:r>
        <w:tab/>
        <w:t xml:space="preserve"> </w:t>
      </w:r>
      <w:proofErr w:type="spellStart"/>
      <w:r>
        <w:t>пгт</w:t>
      </w:r>
      <w:proofErr w:type="spellEnd"/>
      <w:r>
        <w:t>. Черноморское</w:t>
      </w:r>
    </w:p>
    <w:p w:rsidR="00A77B3E" w:rsidRDefault="002A1ED9"/>
    <w:p w:rsidR="00A77B3E" w:rsidRDefault="002A1ED9" w:rsidP="002A1ED9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заседании админ</w:t>
      </w:r>
      <w:r>
        <w:t xml:space="preserve">истративный материал,  поступивший  из Межрайонной ИФНС России № 6 по адрес, в отношении </w:t>
      </w:r>
      <w:proofErr w:type="spellStart"/>
      <w:r>
        <w:t>фио</w:t>
      </w:r>
      <w:proofErr w:type="spellEnd"/>
      <w:r>
        <w:t xml:space="preserve">, паспортные данные, УССР, работающий главой администрации </w:t>
      </w:r>
      <w:proofErr w:type="spellStart"/>
      <w:r>
        <w:t>Межводненского</w:t>
      </w:r>
      <w:proofErr w:type="spellEnd"/>
      <w:r>
        <w:t xml:space="preserve"> адрес,  зарегистрированного и проживающего по адресу: адрес, </w:t>
      </w:r>
    </w:p>
    <w:p w:rsidR="00A77B3E" w:rsidRDefault="002A1ED9" w:rsidP="002A1ED9">
      <w:pPr>
        <w:jc w:val="both"/>
      </w:pPr>
      <w:r>
        <w:t xml:space="preserve"> </w:t>
      </w:r>
      <w:r>
        <w:tab/>
        <w:t>о совершении административ</w:t>
      </w:r>
      <w:r>
        <w:t xml:space="preserve">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>У С Т А Н О В И Л: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 xml:space="preserve"> </w:t>
      </w:r>
      <w:r>
        <w:tab/>
        <w:t xml:space="preserve">дата по адресу: адрес, главой администрации </w:t>
      </w:r>
      <w:proofErr w:type="spellStart"/>
      <w:r>
        <w:t>Межводненского</w:t>
      </w:r>
      <w:proofErr w:type="spellEnd"/>
      <w:r>
        <w:t xml:space="preserve"> адрес – гр. </w:t>
      </w:r>
      <w:proofErr w:type="spellStart"/>
      <w:r>
        <w:t>фио</w:t>
      </w:r>
      <w:proofErr w:type="spellEnd"/>
      <w:r>
        <w:t>, совершено нарушение законодательства о налогах и сборах, в части непредставления в установленный п. 1,</w:t>
      </w:r>
      <w:r>
        <w:t xml:space="preserve"> п. 3 ст. 3631 Налогового кодекса Российской Федерации срок налоговой декларации по транспортному налогу за дата.</w:t>
      </w:r>
    </w:p>
    <w:p w:rsidR="00A77B3E" w:rsidRDefault="002A1ED9" w:rsidP="002A1ED9">
      <w:pPr>
        <w:jc w:val="both"/>
      </w:pPr>
      <w:r>
        <w:t>Согласно п. 1 статьи 3631 Налогового кодекса Российской Федерации налогоплательщики-организации по истечении налогового периода представляют в</w:t>
      </w:r>
      <w:r>
        <w:t xml:space="preserve"> налоговый орган по месту нахождения транспортных средств налоговую декларацию по налогу.</w:t>
      </w:r>
    </w:p>
    <w:p w:rsidR="00A77B3E" w:rsidRDefault="002A1ED9" w:rsidP="002A1ED9">
      <w:pPr>
        <w:jc w:val="both"/>
      </w:pPr>
      <w:r>
        <w:t>Согласно п. 1 ст. 360 Налогового кодекса Российской Федерации налоговым периодом признается календарный год.</w:t>
      </w:r>
    </w:p>
    <w:p w:rsidR="00A77B3E" w:rsidRDefault="002A1ED9" w:rsidP="002A1ED9">
      <w:pPr>
        <w:jc w:val="both"/>
      </w:pPr>
      <w:r>
        <w:tab/>
        <w:t>В соответствии с. п. 3 ст. 3631 Налогового кодекса Росси</w:t>
      </w:r>
      <w:r>
        <w:t>йской Федерации налоговые декларации по транспортному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RDefault="002A1ED9" w:rsidP="002A1ED9">
      <w:pPr>
        <w:jc w:val="both"/>
      </w:pPr>
      <w:r>
        <w:tab/>
        <w:t>Фактически  налоговая декларация по транспортному налогу за дата по администраци</w:t>
      </w:r>
      <w:r>
        <w:t xml:space="preserve">и </w:t>
      </w:r>
      <w:proofErr w:type="spellStart"/>
      <w:r>
        <w:t>Межводненского</w:t>
      </w:r>
      <w:proofErr w:type="spellEnd"/>
      <w:r>
        <w:t xml:space="preserve"> адрес за 12 месяцев дата представлена в Межрайонную ИФНС России № 6 по адрес с нарушением срока – дата (</w:t>
      </w:r>
      <w:proofErr w:type="spellStart"/>
      <w:r>
        <w:t>рег</w:t>
      </w:r>
      <w:proofErr w:type="spellEnd"/>
      <w:r>
        <w:t>. № 484158), предельный срок представления которой не позднее дата (включительно).</w:t>
      </w:r>
    </w:p>
    <w:p w:rsidR="00A77B3E" w:rsidRDefault="002A1ED9" w:rsidP="002A1ED9">
      <w:pPr>
        <w:jc w:val="both"/>
      </w:pPr>
      <w:r>
        <w:t xml:space="preserve">В нарушение п.1, п.3 ст. 3631 Налогового кодекса </w:t>
      </w:r>
      <w:r>
        <w:t xml:space="preserve">Российской Федерации </w:t>
      </w:r>
      <w:proofErr w:type="spellStart"/>
      <w:r>
        <w:t>фио</w:t>
      </w:r>
      <w:proofErr w:type="spellEnd"/>
      <w:r>
        <w:t xml:space="preserve">, главой администрации </w:t>
      </w:r>
      <w:proofErr w:type="spellStart"/>
      <w:r>
        <w:t>Межводненского</w:t>
      </w:r>
      <w:proofErr w:type="spellEnd"/>
      <w:r>
        <w:t xml:space="preserve"> сельского поселения не обеспечено представление налоговой декларации по транспортному налогу за дата в установленный срок, в результате чего допущено нарушение 15.5 Кодекса об административных п</w:t>
      </w:r>
      <w:r>
        <w:t>равонарушениях Российской Федерации,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2A1ED9" w:rsidP="002A1ED9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</w:t>
      </w:r>
      <w:r>
        <w:t>ия признал в полном объеме.</w:t>
      </w:r>
    </w:p>
    <w:p w:rsidR="00A77B3E" w:rsidRDefault="002A1ED9" w:rsidP="002A1ED9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</w:t>
      </w:r>
      <w:r>
        <w:lastRenderedPageBreak/>
        <w:t>юридического лица, за которое настоящим Кодексом или законами субъектов 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 w:rsidRDefault="002A1ED9" w:rsidP="002A1ED9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2A1ED9" w:rsidP="002A1ED9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2A1ED9" w:rsidP="002A1ED9">
      <w:pPr>
        <w:jc w:val="both"/>
      </w:pPr>
      <w:r>
        <w:t xml:space="preserve">      </w:t>
      </w:r>
      <w:r>
        <w:t xml:space="preserve">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2A1ED9" w:rsidP="002A1ED9">
      <w:pPr>
        <w:jc w:val="both"/>
      </w:pPr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</w:t>
      </w:r>
      <w:r>
        <w:t>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административно-</w:t>
      </w:r>
      <w:r>
        <w:t xml:space="preserve">хозяйственные функции в государственных и муниципальных организациях, в данном случае глава администрации </w:t>
      </w:r>
      <w:proofErr w:type="spellStart"/>
      <w:r>
        <w:t>Межводненского</w:t>
      </w:r>
      <w:proofErr w:type="spellEnd"/>
      <w:r>
        <w:t xml:space="preserve"> адрес.</w:t>
      </w:r>
    </w:p>
    <w:p w:rsidR="00A77B3E" w:rsidRDefault="002A1ED9" w:rsidP="002A1ED9">
      <w:pPr>
        <w:jc w:val="both"/>
      </w:pPr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2A1ED9" w:rsidP="002A1ED9">
      <w:pPr>
        <w:jc w:val="both"/>
      </w:pPr>
      <w:r>
        <w:t xml:space="preserve">- протоколом об административном правонарушении № 1527 от </w:t>
      </w:r>
      <w:r>
        <w:t xml:space="preserve"> дата, согласно которому дата по адресу: адрес, главой администрации </w:t>
      </w:r>
      <w:proofErr w:type="spellStart"/>
      <w:r>
        <w:t>Межводненского</w:t>
      </w:r>
      <w:proofErr w:type="spellEnd"/>
      <w:r>
        <w:t xml:space="preserve"> адрес – гр. </w:t>
      </w:r>
      <w:proofErr w:type="spellStart"/>
      <w:r>
        <w:t>фио</w:t>
      </w:r>
      <w:proofErr w:type="spellEnd"/>
      <w:r>
        <w:t>, совершено нарушение законодательства о налогах и сборах, в части непредставления в установленный п. 1, п. 3 ст. 3631 Налогового кодекса Российской Федераци</w:t>
      </w:r>
      <w:r>
        <w:t>и срок налоговой декларации по транспортному налогу за дата. Фактически  налоговая декларация по транспортному налогу за дата представлена в Межрайонную ИФНС России № 6 по адрес с нарушением срока – дата (л.д.3-4);</w:t>
      </w:r>
    </w:p>
    <w:p w:rsidR="00A77B3E" w:rsidRDefault="002A1ED9" w:rsidP="002A1ED9">
      <w:pPr>
        <w:jc w:val="both"/>
      </w:pPr>
      <w:r>
        <w:t>- выпиской из Единого государственного ре</w:t>
      </w:r>
      <w:r>
        <w:t>естра юридических лиц (л.д.5-6);</w:t>
      </w:r>
    </w:p>
    <w:p w:rsidR="00A77B3E" w:rsidRDefault="002A1ED9" w:rsidP="002A1ED9">
      <w:pPr>
        <w:jc w:val="both"/>
      </w:pPr>
      <w:r>
        <w:t xml:space="preserve">- копией налоговой декларации по транспортному налогу с подтверждением даты отправки налоговой декларации администрацией </w:t>
      </w:r>
      <w:proofErr w:type="spellStart"/>
      <w:r>
        <w:t>Межводненского</w:t>
      </w:r>
      <w:proofErr w:type="spellEnd"/>
      <w:r>
        <w:t xml:space="preserve"> сельского поселения от дата </w:t>
      </w:r>
      <w:proofErr w:type="spellStart"/>
      <w:r>
        <w:t>рег</w:t>
      </w:r>
      <w:proofErr w:type="spellEnd"/>
      <w:r>
        <w:t>. телефон (л.д. 7).</w:t>
      </w:r>
    </w:p>
    <w:p w:rsidR="00A77B3E" w:rsidRDefault="002A1ED9" w:rsidP="002A1ED9">
      <w:pPr>
        <w:jc w:val="both"/>
      </w:pPr>
      <w:r>
        <w:tab/>
        <w:t>К смягчающим вину обстоятельствам о</w:t>
      </w:r>
      <w:r>
        <w:t xml:space="preserve">тносится признание правонарушителем своей вины. </w:t>
      </w:r>
    </w:p>
    <w:p w:rsidR="00A77B3E" w:rsidRDefault="002A1ED9" w:rsidP="002A1ED9">
      <w:pPr>
        <w:jc w:val="both"/>
      </w:pPr>
      <w:r>
        <w:lastRenderedPageBreak/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2A1ED9" w:rsidP="002A1ED9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</w:t>
      </w:r>
      <w:r>
        <w:t xml:space="preserve">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</w:t>
      </w:r>
      <w:r>
        <w:t>штрафа на должностных лиц в размере от трехсот до сумма прописью..</w:t>
      </w:r>
    </w:p>
    <w:p w:rsidR="00A77B3E" w:rsidRDefault="002A1ED9" w:rsidP="002A1ED9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</w:t>
      </w:r>
      <w:r>
        <w:t xml:space="preserve">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2A1ED9" w:rsidP="002A1ED9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2A1ED9" w:rsidP="002A1ED9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 xml:space="preserve">   ПОСТАНОВИ</w:t>
      </w:r>
      <w:r>
        <w:t>Л: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 xml:space="preserve">, паспортные данные, признать виновным 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</w:t>
      </w:r>
      <w:r>
        <w:t>.</w:t>
      </w:r>
    </w:p>
    <w:p w:rsidR="00A77B3E" w:rsidRDefault="002A1ED9" w:rsidP="002A1ED9">
      <w:pPr>
        <w:jc w:val="both"/>
      </w:pPr>
      <w:r>
        <w:tab/>
        <w:t xml:space="preserve">Реквизиты для уплаты штрафа: Межрайонная ИФНС № 6 по 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</w:t>
      </w:r>
      <w:r>
        <w:t>ФК по РК, БИК телефон, УИН=0, постановление № 5-93-29/2017.</w:t>
      </w:r>
    </w:p>
    <w:p w:rsidR="00A77B3E" w:rsidRDefault="002A1ED9" w:rsidP="002A1ED9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2A1ED9" w:rsidP="002A1ED9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адрес в т</w:t>
      </w:r>
      <w:r>
        <w:t xml:space="preserve">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 xml:space="preserve">Мировой судья </w:t>
      </w:r>
      <w:r>
        <w:tab/>
        <w:t xml:space="preserve">        </w:t>
      </w:r>
      <w:r>
        <w:tab/>
        <w:t xml:space="preserve">                    </w:t>
      </w:r>
      <w:r>
        <w:t xml:space="preserve"> </w:t>
      </w:r>
      <w:r>
        <w:tab/>
      </w:r>
      <w:r>
        <w:tab/>
        <w:t xml:space="preserve">                    Солодченко И.В.</w:t>
      </w:r>
    </w:p>
    <w:p w:rsidR="00A77B3E" w:rsidRDefault="002A1ED9" w:rsidP="002A1ED9">
      <w:pPr>
        <w:jc w:val="both"/>
      </w:pPr>
    </w:p>
    <w:p w:rsidR="002A1ED9" w:rsidRDefault="002A1ED9" w:rsidP="002A1ED9">
      <w:pPr>
        <w:jc w:val="both"/>
      </w:pPr>
      <w:r>
        <w:t>Согласовано</w:t>
      </w:r>
    </w:p>
    <w:p w:rsidR="00A77B3E" w:rsidRDefault="002A1ED9" w:rsidP="002A1ED9">
      <w:pPr>
        <w:jc w:val="both"/>
      </w:pPr>
    </w:p>
    <w:p w:rsidR="00A77B3E" w:rsidRDefault="002A1ED9" w:rsidP="002A1ED9">
      <w:pPr>
        <w:jc w:val="both"/>
      </w:pPr>
      <w:r>
        <w:t xml:space="preserve">Мировой судья </w:t>
      </w:r>
      <w:r>
        <w:tab/>
        <w:t xml:space="preserve">        </w:t>
      </w:r>
      <w:r>
        <w:tab/>
      </w:r>
      <w:r>
        <w:tab/>
      </w:r>
      <w:r>
        <w:tab/>
        <w:t xml:space="preserve">                   </w:t>
      </w:r>
      <w:r>
        <w:t xml:space="preserve">             Солодченко И.В.</w:t>
      </w:r>
    </w:p>
    <w:p w:rsidR="00A77B3E" w:rsidRDefault="002A1ED9" w:rsidP="002A1ED9">
      <w:pPr>
        <w:jc w:val="both"/>
      </w:pPr>
    </w:p>
    <w:p w:rsidR="00A77B3E" w:rsidRDefault="002A1ED9"/>
    <w:sectPr w:rsidR="00A77B3E" w:rsidSect="00867C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D9"/>
    <w:rsid w:val="002A1ED9"/>
    <w:rsid w:val="0086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C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2017-06-09T12:31:00Z</dcterms:created>
  <dcterms:modified xsi:type="dcterms:W3CDTF">2017-06-09T12:32:00Z</dcterms:modified>
</cp:coreProperties>
</file>