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 xml:space="preserve"> Дело №5-93-215/2017</w:t>
      </w:r>
    </w:p>
    <w:p w:rsidR="00143140"/>
    <w:p w:rsidR="00A77B3E">
      <w:r>
        <w:t xml:space="preserve">                                               </w:t>
      </w:r>
      <w:r>
        <w:t>П</w:t>
      </w:r>
      <w:r>
        <w:t xml:space="preserve"> О С Т А Н О В Л Е Н И Е</w:t>
      </w:r>
    </w:p>
    <w:p w:rsidR="00143140"/>
    <w:p w:rsidR="00A77B3E">
      <w:r>
        <w:t xml:space="preserve">10 июля 2017 года                                                                      </w:t>
      </w:r>
      <w:r>
        <w:t>пгт</w:t>
      </w:r>
      <w:r>
        <w:t xml:space="preserve">. Черноморское </w:t>
      </w:r>
    </w:p>
    <w:p w:rsidR="00143140"/>
    <w:p w:rsidR="00A77B3E" w:rsidP="00143140">
      <w:pPr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.2 ст.17.3 </w:t>
      </w:r>
      <w:r>
        <w:t>КоАП</w:t>
      </w:r>
      <w:r>
        <w:t xml:space="preserve"> РФ в отношении  </w:t>
      </w:r>
      <w:r>
        <w:t>Недопитайло</w:t>
      </w:r>
      <w:r>
        <w:t xml:space="preserve"> А.</w:t>
      </w:r>
      <w:r>
        <w:t>В.</w:t>
      </w:r>
      <w:r>
        <w:t>, паспортные данные, не работающего, за</w:t>
      </w:r>
      <w:r>
        <w:t>регистрированного и проживающего по адресу: адрес,</w:t>
      </w:r>
    </w:p>
    <w:p w:rsidR="00A77B3E" w:rsidP="00143140">
      <w:pPr>
        <w:jc w:val="both"/>
      </w:pPr>
      <w:r>
        <w:t xml:space="preserve">привлекаемого к административной ответственности по ч.2 ст.17.3 </w:t>
      </w:r>
      <w:r>
        <w:t>КоАП</w:t>
      </w:r>
      <w:r>
        <w:t xml:space="preserve"> РФ,</w:t>
      </w:r>
    </w:p>
    <w:p w:rsidR="00A77B3E" w:rsidP="00143140">
      <w:pPr>
        <w:jc w:val="both"/>
      </w:pPr>
    </w:p>
    <w:p w:rsidR="00A77B3E" w:rsidP="00143140">
      <w:pPr>
        <w:jc w:val="center"/>
      </w:pPr>
      <w:r>
        <w:t>У С Т А Н О В И Л:</w:t>
      </w:r>
    </w:p>
    <w:p w:rsidR="00A77B3E" w:rsidP="00143140">
      <w:pPr>
        <w:jc w:val="both"/>
      </w:pPr>
    </w:p>
    <w:p w:rsidR="00A77B3E" w:rsidP="00143140">
      <w:pPr>
        <w:jc w:val="both"/>
      </w:pPr>
      <w:r>
        <w:t xml:space="preserve">       </w:t>
      </w:r>
      <w:r>
        <w:tab/>
      </w:r>
      <w:r>
        <w:t xml:space="preserve">дата в 09-15 часов </w:t>
      </w:r>
      <w:r>
        <w:t>Недопитайло</w:t>
      </w:r>
      <w:r>
        <w:t xml:space="preserve"> А.В., находясь в помещении судебных участков мировых судей, расположенных</w:t>
      </w:r>
      <w:r>
        <w:t xml:space="preserve"> по адресу: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  ОСП по Черноморскому району </w:t>
      </w:r>
      <w:r>
        <w:t>фио</w:t>
      </w:r>
      <w:r>
        <w:t xml:space="preserve"> прекратить нарушат</w:t>
      </w:r>
      <w:r>
        <w:t>ь правила поведения в суде, не реагировал, продолжал кричать, возмущаться  нарушая</w:t>
      </w:r>
      <w:r>
        <w:t xml:space="preserve"> установленный  порядок деятельности суда, тем самым не исполнив законное распоряжение судебного пристава по ОУПДС о прекращении действий, нарушающие установленные в суде пра</w:t>
      </w:r>
      <w:r>
        <w:t>вила.</w:t>
      </w:r>
    </w:p>
    <w:p w:rsidR="00A77B3E" w:rsidP="00143140">
      <w:pPr>
        <w:jc w:val="both"/>
      </w:pPr>
      <w:r>
        <w:t xml:space="preserve">       </w:t>
      </w:r>
      <w:r>
        <w:tab/>
      </w:r>
      <w:r>
        <w:t xml:space="preserve">Своими действиями  </w:t>
      </w:r>
      <w:r>
        <w:t>Недопитайло</w:t>
      </w:r>
      <w:r>
        <w:t xml:space="preserve"> А.В., совершил административное  правонарушение, предусмотренное </w:t>
      </w:r>
      <w:r>
        <w:t>ч</w:t>
      </w:r>
      <w:r>
        <w:t xml:space="preserve">.2 ст.17.3 </w:t>
      </w:r>
      <w:r>
        <w:t>КоАП</w:t>
      </w:r>
      <w:r>
        <w:t xml:space="preserve"> РФ.</w:t>
      </w:r>
    </w:p>
    <w:p w:rsidR="00A77B3E" w:rsidP="00143140">
      <w:pPr>
        <w:jc w:val="both"/>
      </w:pPr>
      <w:r>
        <w:t xml:space="preserve">       </w:t>
      </w:r>
      <w:r>
        <w:tab/>
      </w:r>
      <w:r>
        <w:t xml:space="preserve">В судебном заседании правонарушитель </w:t>
      </w:r>
      <w:r>
        <w:t>Недопитайло</w:t>
      </w:r>
      <w:r>
        <w:t xml:space="preserve"> А.В. вину признал в полном объеме, раскаялся.</w:t>
      </w:r>
    </w:p>
    <w:p w:rsidR="00A77B3E" w:rsidP="00143140">
      <w:pPr>
        <w:jc w:val="both"/>
      </w:pPr>
      <w:r>
        <w:t xml:space="preserve">       </w:t>
      </w:r>
      <w:r>
        <w:tab/>
      </w:r>
      <w:r>
        <w:t>Заслушав пояснени</w:t>
      </w:r>
      <w:r>
        <w:t xml:space="preserve">я правонарушителя, исследовав материалы дела об административном правонарушении, суд приходит к выводу, что вина </w:t>
      </w:r>
      <w:r>
        <w:t>Недопитайло</w:t>
      </w:r>
      <w:r>
        <w:t xml:space="preserve"> А.В., в совершении административного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 установлена в ходе рассмотрения дела.</w:t>
      </w:r>
    </w:p>
    <w:p w:rsidR="00A77B3E" w:rsidP="00143140">
      <w:pPr>
        <w:ind w:firstLine="720"/>
        <w:jc w:val="both"/>
      </w:pPr>
      <w:r>
        <w:t>В</w:t>
      </w:r>
      <w:r>
        <w:t xml:space="preserve">иновность </w:t>
      </w:r>
      <w:r>
        <w:t>Недопитайло</w:t>
      </w:r>
      <w:r>
        <w:t xml:space="preserve"> А.В. в совершении правонарушения подтверждается исследованными по делу доказательствами: </w:t>
      </w:r>
    </w:p>
    <w:p w:rsidR="00A77B3E" w:rsidP="00143140">
      <w:pPr>
        <w:jc w:val="both"/>
      </w:pPr>
      <w:r>
        <w:t>-протоколом об административном правонарушении  №номер</w:t>
      </w:r>
      <w:r>
        <w:t xml:space="preserve"> от дата, согласно которого дата в 09-15 часов </w:t>
      </w:r>
      <w:r>
        <w:t>Недопитайло</w:t>
      </w:r>
      <w:r>
        <w:t xml:space="preserve"> А.В. находясь в здани</w:t>
      </w:r>
      <w:r>
        <w:t>и мировых судебных участков №92 и №93, расположенных по адресу: адрес, после судебного заседания возмущался, кричал в коридоре, привлекая к себе внимание окружающих, мешая работе сотрудников суда, при этом на законные требования судебного пристава по ОУПДС</w:t>
      </w:r>
      <w:r>
        <w:t xml:space="preserve">  ОСП по Черноморскому району </w:t>
      </w:r>
      <w:r>
        <w:t>фио</w:t>
      </w:r>
      <w:r>
        <w:t xml:space="preserve"> прекратить</w:t>
      </w:r>
      <w:r>
        <w:t xml:space="preserve"> нарушать правила поведения в суде, не реагировал, тем самым не исполнил законное распоряжение судебного пристава по ОУПДС (л.д.1-2);</w:t>
      </w:r>
    </w:p>
    <w:p w:rsidR="00A77B3E" w:rsidP="00143140">
      <w:pPr>
        <w:jc w:val="both"/>
      </w:pPr>
      <w:r>
        <w:t xml:space="preserve">-рапортом судебного пристава по ОУПДС </w:t>
      </w:r>
      <w:r>
        <w:t>фио</w:t>
      </w:r>
      <w:r>
        <w:t>(л.д.2);</w:t>
      </w:r>
    </w:p>
    <w:p w:rsidR="00A77B3E" w:rsidP="00143140">
      <w:pPr>
        <w:jc w:val="both"/>
      </w:pPr>
      <w:r>
        <w:t>-копией паспорта  гражданина</w:t>
      </w:r>
      <w:r>
        <w:t xml:space="preserve"> Украины на имя </w:t>
      </w:r>
      <w:r>
        <w:t>Недопитайло</w:t>
      </w:r>
      <w:r>
        <w:t xml:space="preserve"> А.В.(л.д.3).</w:t>
      </w:r>
    </w:p>
    <w:p w:rsidR="00A77B3E" w:rsidP="00143140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17.3 </w:t>
      </w:r>
      <w:r>
        <w:t>КоАП</w:t>
      </w:r>
      <w:r>
        <w:t xml:space="preserve"> РФ: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</w:t>
      </w:r>
      <w:r>
        <w:t>ет наложение административного штрафа в размере от 500 до 1000 рублей.</w:t>
      </w:r>
    </w:p>
    <w:p w:rsidR="00A77B3E" w:rsidP="00143140">
      <w:pPr>
        <w:ind w:firstLine="720"/>
        <w:jc w:val="both"/>
      </w:pPr>
      <w:r>
        <w:t xml:space="preserve">Законные требования судебного пристава по обеспечению установленного порядка деятельности судов определяются его полномочиями,  которые  </w:t>
      </w:r>
      <w:r>
        <w:t>закреплены  Федеральным   законом  от   21.07.19</w:t>
      </w:r>
      <w:r>
        <w:t>97 № 118-ФЗ «</w:t>
      </w:r>
      <w:r>
        <w:t>О</w:t>
      </w:r>
      <w:r>
        <w:t xml:space="preserve"> судебных </w:t>
      </w:r>
      <w:r>
        <w:t>приставах</w:t>
      </w:r>
      <w:r>
        <w:t>».</w:t>
      </w:r>
    </w:p>
    <w:p w:rsidR="00A77B3E" w:rsidP="00143140">
      <w:pPr>
        <w:jc w:val="both"/>
      </w:pPr>
      <w:r>
        <w:t xml:space="preserve">         Так, в силу ч. 1 ст. 11 указанного Закона судебный пристав по обеспечению установленного порядка деятельности судов обязан, в том числе, поддерживать общественный порядок в здании, помещениях суда.</w:t>
      </w:r>
    </w:p>
    <w:p w:rsidR="00A77B3E" w:rsidP="00143140">
      <w:pPr>
        <w:jc w:val="both"/>
      </w:pPr>
      <w:r>
        <w:t>В соответстви</w:t>
      </w:r>
      <w:r>
        <w:t>и с ч. 1 ст. 14 данного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РФ.</w:t>
      </w:r>
    </w:p>
    <w:p w:rsidR="00A77B3E" w:rsidP="00143140">
      <w:pPr>
        <w:jc w:val="both"/>
      </w:pPr>
      <w:r>
        <w:t>Невыполнение законных требований судебного пристава, а также действия, препятствующи</w:t>
      </w:r>
      <w:r>
        <w:t>е исполнению служебных обязанностей судебным приставом, влекут ответственность, установленную законодательством РФ.</w:t>
      </w:r>
    </w:p>
    <w:p w:rsidR="00A77B3E" w:rsidP="00143140">
      <w:pPr>
        <w:jc w:val="both"/>
      </w:pPr>
      <w:r>
        <w:t xml:space="preserve">       Согласно Правилам пребывания посетителей в Черноморском районном суде Республики Крым, утвержденных председателем Черноморского район</w:t>
      </w:r>
      <w:r>
        <w:t>ного суда Республики Крым от  15.05.2014г. посетители во время нахождения в здании  суда обязаны соблюдать установленный порядок деятельности суда и общие нормы поведения в общественных местах, беспрекословно выполнять законные требования и распоряжения су</w:t>
      </w:r>
      <w:r>
        <w:t>дей, работников аппарата суда, а также судебных приставов, не препятствовать надлежащему исполнению указанными  лицами своих должностных обязанностей, соблюдать чистоту, тишину и порядок в его помещениях и местах общего пользования.</w:t>
      </w:r>
    </w:p>
    <w:p w:rsidR="00A77B3E" w:rsidP="00143140">
      <w:pPr>
        <w:jc w:val="both"/>
      </w:pPr>
      <w:r>
        <w:t xml:space="preserve">      С учетом изложенн</w:t>
      </w:r>
      <w:r>
        <w:t xml:space="preserve">ого суд приходит к выводу, что вина </w:t>
      </w:r>
      <w:r>
        <w:t>Недопитайло</w:t>
      </w:r>
      <w:r>
        <w:t xml:space="preserve"> А.В.  в совершении административного правонарушения, предусмотренного ч. 2 ст. 17.3 </w:t>
      </w:r>
      <w:r>
        <w:t>КоАП</w:t>
      </w:r>
      <w:r>
        <w:t xml:space="preserve"> РФ, доказана и подтверждается материалами дела.</w:t>
      </w:r>
    </w:p>
    <w:p w:rsidR="00A77B3E" w:rsidP="00143140">
      <w:pPr>
        <w:jc w:val="both"/>
      </w:pPr>
      <w:r>
        <w:t>При назначении административного наказания суд учитывает характер совер</w:t>
      </w:r>
      <w:r>
        <w:t>шенного административного правонарушения, личность виновного лица.</w:t>
      </w:r>
    </w:p>
    <w:p w:rsidR="00A77B3E" w:rsidP="00143140">
      <w:pPr>
        <w:jc w:val="both"/>
      </w:pPr>
      <w:r>
        <w:t xml:space="preserve">     К смягчающим вину обстоятельствам суд признает раскаяние лица совершившего административное правонарушение.</w:t>
      </w:r>
    </w:p>
    <w:p w:rsidR="00A77B3E" w:rsidP="00143140">
      <w:pPr>
        <w:jc w:val="both"/>
      </w:pPr>
      <w:r>
        <w:t xml:space="preserve">    Обстоятельств, отягчающих административную  ответственность судом не уст</w:t>
      </w:r>
      <w:r>
        <w:t>ановлено.</w:t>
      </w:r>
    </w:p>
    <w:p w:rsidR="00A77B3E" w:rsidP="00143140">
      <w:pPr>
        <w:jc w:val="both"/>
      </w:pPr>
      <w:r>
        <w:t xml:space="preserve">     На  основании  изложенного,  руководствуясь ст.ст.  17.3 ч. 2, 29.9, 29.10 </w:t>
      </w:r>
      <w:r>
        <w:t>КоАП</w:t>
      </w:r>
      <w:r>
        <w:t xml:space="preserve"> РФ мировой судья,</w:t>
      </w:r>
    </w:p>
    <w:p w:rsidR="00A77B3E" w:rsidP="00143140">
      <w:pPr>
        <w:jc w:val="both"/>
      </w:pPr>
    </w:p>
    <w:p w:rsidR="00A77B3E" w:rsidP="00143140">
      <w:pPr>
        <w:jc w:val="center"/>
      </w:pPr>
      <w:r>
        <w:t>П О С Т А Н О В И Л :</w:t>
      </w:r>
    </w:p>
    <w:p w:rsidR="00A77B3E" w:rsidP="00143140">
      <w:pPr>
        <w:jc w:val="both"/>
      </w:pPr>
    </w:p>
    <w:p w:rsidR="00A77B3E" w:rsidP="00143140">
      <w:pPr>
        <w:jc w:val="both"/>
      </w:pPr>
      <w:r>
        <w:t xml:space="preserve">         </w:t>
      </w:r>
      <w:r>
        <w:t>Недопитайло</w:t>
      </w:r>
      <w:r>
        <w:t xml:space="preserve"> А.</w:t>
      </w:r>
      <w:r>
        <w:t>В.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2 ст. 17.3 </w:t>
      </w:r>
      <w:r>
        <w:t>КоАП</w:t>
      </w:r>
      <w:r>
        <w:t xml:space="preserve"> РФ, и назначить ему наказание в виде административного штрафа в размере 500 (пятьсот) руб</w:t>
      </w:r>
      <w:r>
        <w:t xml:space="preserve">лей. </w:t>
      </w:r>
    </w:p>
    <w:p w:rsidR="00A77B3E" w:rsidP="00143140">
      <w:pPr>
        <w:jc w:val="both"/>
      </w:pPr>
      <w:r>
        <w:t xml:space="preserve">        Реквизиты для оплаты штрафа: получатель ИНН 7702835613,КПП910201001,УФК по Республике Крым (УФССП России по Республике Крым л/с 04751А91420) КБК 32211617000016016140,ОКТМО 35656401, Банк получателя Отделение Республика Крым, БИК 043510001,</w:t>
      </w:r>
      <w:r>
        <w:t>р</w:t>
      </w:r>
      <w:r>
        <w:t>/</w:t>
      </w:r>
      <w:r>
        <w:t>с 40101810335100010001,л/с 04751А91420,постановление №5-93-215/2017.</w:t>
      </w:r>
    </w:p>
    <w:p w:rsidR="00A77B3E" w:rsidP="00143140">
      <w:pPr>
        <w:jc w:val="both"/>
      </w:pPr>
      <w:r>
        <w:t xml:space="preserve">      </w:t>
      </w:r>
      <w:r>
        <w:t xml:space="preserve">Разъяснить </w:t>
      </w:r>
      <w:r>
        <w:t>Недопитайло</w:t>
      </w:r>
      <w:r>
        <w:t xml:space="preserve"> А.В.,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</w:t>
      </w:r>
      <w:r>
        <w:t>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43140">
      <w:pPr>
        <w:jc w:val="both"/>
      </w:pPr>
      <w:r>
        <w:t xml:space="preserve">     Постановление может быть обжаловано в Черном</w:t>
      </w:r>
      <w:r>
        <w:t xml:space="preserve">орский районный суд Республики Крым в течение 10 суток со дня вручения или получения копии </w:t>
      </w:r>
      <w:r>
        <w:t xml:space="preserve">постановления, через мирового судью судебного участка № 93 Черноморского судебного района Республики Крым. </w:t>
      </w:r>
    </w:p>
    <w:p w:rsidR="00A77B3E" w:rsidP="00143140">
      <w:pPr>
        <w:jc w:val="both"/>
      </w:pPr>
    </w:p>
    <w:p w:rsidR="00A77B3E" w:rsidP="00143140">
      <w:pPr>
        <w:jc w:val="both"/>
      </w:pPr>
    </w:p>
    <w:p w:rsidR="00A77B3E" w:rsidP="00143140">
      <w:pPr>
        <w:jc w:val="both"/>
      </w:pPr>
    </w:p>
    <w:p w:rsidR="00A77B3E" w:rsidP="00143140">
      <w:pPr>
        <w:jc w:val="both"/>
      </w:pPr>
      <w:r>
        <w:t xml:space="preserve">       Мировой судья </w:t>
      </w:r>
      <w:r>
        <w:tab/>
      </w:r>
      <w:r>
        <w:tab/>
        <w:t xml:space="preserve">                 подпись</w:t>
      </w:r>
      <w:r>
        <w:tab/>
      </w:r>
      <w:r>
        <w:tab/>
        <w:t xml:space="preserve">            </w:t>
      </w:r>
      <w:r>
        <w:t xml:space="preserve">      И.В. Солодченко</w:t>
      </w:r>
    </w:p>
    <w:p w:rsidR="00A77B3E" w:rsidP="00143140">
      <w:pPr>
        <w:jc w:val="both"/>
      </w:pPr>
    </w:p>
    <w:p w:rsidR="00143140" w:rsidP="00143140">
      <w:pPr>
        <w:jc w:val="both"/>
      </w:pPr>
    </w:p>
    <w:p w:rsidR="00143140" w:rsidP="00143140">
      <w:pPr>
        <w:jc w:val="both"/>
      </w:pPr>
      <w:r>
        <w:t>Согласовано:</w:t>
      </w:r>
    </w:p>
    <w:p w:rsidR="00143140" w:rsidP="00143140">
      <w:pPr>
        <w:jc w:val="both"/>
      </w:pPr>
    </w:p>
    <w:p w:rsidR="00143140" w:rsidP="00143140">
      <w:pPr>
        <w:jc w:val="both"/>
      </w:pPr>
    </w:p>
    <w:p w:rsidR="00143140" w:rsidP="00143140">
      <w:pPr>
        <w:jc w:val="both"/>
      </w:pPr>
      <w:r>
        <w:t xml:space="preserve">       Мировой судья                                подпись                                  </w:t>
      </w:r>
      <w:r>
        <w:t>И.В.Солодченко</w:t>
      </w:r>
    </w:p>
    <w:sectPr w:rsidSect="001431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9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