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</w:t>
      </w:r>
      <w:r>
        <w:t>Дело №5-93-422/2017</w:t>
      </w:r>
    </w:p>
    <w:p w:rsidR="00727C62"/>
    <w:p w:rsidR="00727C62"/>
    <w:p w:rsidR="00A77B3E" w:rsidP="00727C62">
      <w:pPr>
        <w:jc w:val="center"/>
      </w:pPr>
      <w:r>
        <w:t>П</w:t>
      </w:r>
      <w:r>
        <w:t xml:space="preserve"> О С Т А Н О В Л Е Н И Е</w:t>
      </w:r>
    </w:p>
    <w:p w:rsidR="00727C62" w:rsidP="00727C62">
      <w:pPr>
        <w:jc w:val="center"/>
      </w:pPr>
    </w:p>
    <w:p w:rsidR="00A77B3E">
      <w:r>
        <w:t xml:space="preserve">06 декабря 2017 года </w:t>
      </w:r>
      <w:r>
        <w:t xml:space="preserve">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727C62"/>
    <w:p w:rsidR="00A77B3E" w:rsidP="00727C62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</w:t>
      </w:r>
      <w:r>
        <w:t xml:space="preserve">авонарушении, предусмотренном ст.17.8 </w:t>
      </w:r>
      <w:r>
        <w:t>КоАП</w:t>
      </w:r>
      <w:r>
        <w:t xml:space="preserve"> РФ в отношении Кондратенко Николая Николаевича, паспортные данные</w:t>
      </w:r>
      <w:r>
        <w:t>, гражданина РФ, работающего по найму, зарегистрированного по адресу: адрес, проживающего по адресу: адрес,</w:t>
      </w:r>
    </w:p>
    <w:p w:rsidR="00A77B3E" w:rsidP="00727C62">
      <w:pPr>
        <w:jc w:val="center"/>
      </w:pPr>
      <w:r>
        <w:t>У С Т А Н О В И Л:</w:t>
      </w:r>
    </w:p>
    <w:p w:rsidR="00A77B3E" w:rsidP="00727C62">
      <w:pPr>
        <w:ind w:firstLine="720"/>
        <w:jc w:val="both"/>
      </w:pPr>
      <w:r>
        <w:t>дата в 16-00 час</w:t>
      </w:r>
      <w:r>
        <w:t xml:space="preserve">., </w:t>
      </w:r>
      <w:r>
        <w:t>во время совершения исполнительских действий, по адресу: адрес, Кондратенко Н.Н., не исполнил законное требование судебного пристава, а именно проигнорировал требование о необходимости пропустить судебно</w:t>
      </w:r>
      <w:r>
        <w:t xml:space="preserve">го пристава-исполнителя, а также группы судебных приставов по ОУПДС, для составления акта ареста имущества в рамках проведения исполнительных действий. </w:t>
      </w:r>
    </w:p>
    <w:p w:rsidR="00A77B3E" w:rsidP="00727C62">
      <w:pPr>
        <w:jc w:val="both"/>
      </w:pPr>
      <w:r>
        <w:t xml:space="preserve">  </w:t>
      </w:r>
      <w:r>
        <w:tab/>
        <w:t>Своими действиями Кондратенко Н.Н. совершил административное правонарушение, предусмотренное ст.17.8</w:t>
      </w:r>
      <w:r>
        <w:t xml:space="preserve"> Кодекса РФ об административных правонарушениях, то есть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</w:t>
      </w:r>
      <w:r>
        <w:t>а деятельности судов.</w:t>
      </w:r>
    </w:p>
    <w:p w:rsidR="00A77B3E" w:rsidP="00727C62">
      <w:pPr>
        <w:jc w:val="both"/>
      </w:pPr>
      <w:r>
        <w:t xml:space="preserve"> </w:t>
      </w:r>
      <w:r>
        <w:tab/>
        <w:t>В судебном заседании Кондратенко Н.Н. вину признал полностью, в содеянном раскаялся.</w:t>
      </w:r>
    </w:p>
    <w:p w:rsidR="00A77B3E" w:rsidP="00727C62">
      <w:pPr>
        <w:jc w:val="both"/>
      </w:pPr>
      <w:r>
        <w:tab/>
        <w:t xml:space="preserve">Заслушав лицо, привлекаемое к административной ответственности, исследовав материалы дела, суд приходит к выводу, что виновность Кондратенко Н.Н. </w:t>
      </w:r>
      <w:r>
        <w:t xml:space="preserve">в совершении административного правонарушения, предусмотренного ст.17.8 Кодекса РФ об административных правонарушениях, установлена. </w:t>
      </w:r>
    </w:p>
    <w:p w:rsidR="00A77B3E" w:rsidP="00727C62">
      <w:pPr>
        <w:ind w:firstLine="720"/>
        <w:jc w:val="both"/>
      </w:pPr>
      <w:r>
        <w:t>Факт совершения Кондратенко Н.Н. указанного правонарушения подтверждается:</w:t>
      </w:r>
    </w:p>
    <w:p w:rsidR="00A77B3E" w:rsidP="00727C62">
      <w:pPr>
        <w:jc w:val="both"/>
      </w:pPr>
      <w:r>
        <w:t xml:space="preserve"> - копией акта об обнаружении правонарушения от</w:t>
      </w:r>
      <w:r>
        <w:t xml:space="preserve"> дата(л.д.1);</w:t>
      </w:r>
    </w:p>
    <w:p w:rsidR="00A77B3E" w:rsidP="00727C62">
      <w:pPr>
        <w:jc w:val="both"/>
      </w:pPr>
      <w:r>
        <w:t xml:space="preserve"> - протоколом об административном правонарушении №номер</w:t>
      </w:r>
      <w:r>
        <w:t xml:space="preserve"> от дата, из которого следует, что дата в 16-00 час., во время совершения исполнительских действий, по адресу: адрес, Кондратенко Н.Н., не исполнил законное требование судебного</w:t>
      </w:r>
      <w:r>
        <w:t xml:space="preserve"> пристава, а именно проигнорировал требование о необходимости пропустить судебного пристава-исполнителя, а также группы судебных приставов по ОУПДС, для составления акта ареста имущества в рамках проведения исполнительных действий</w:t>
      </w:r>
      <w:r>
        <w:t>.</w:t>
      </w:r>
      <w:r>
        <w:t xml:space="preserve"> (</w:t>
      </w:r>
      <w:r>
        <w:t>л</w:t>
      </w:r>
      <w:r>
        <w:t>.д.2-3);</w:t>
      </w:r>
    </w:p>
    <w:p w:rsidR="00A77B3E" w:rsidP="00727C62">
      <w:pPr>
        <w:jc w:val="both"/>
      </w:pPr>
      <w:r>
        <w:t>-копией поста</w:t>
      </w:r>
      <w:r>
        <w:t>новления о возбуждении исполнительного производства №номер</w:t>
      </w:r>
      <w:r>
        <w:t xml:space="preserve"> </w:t>
      </w:r>
      <w:r>
        <w:t>от</w:t>
      </w:r>
      <w:r>
        <w:t xml:space="preserve"> дата (л.д.4-5);</w:t>
      </w:r>
    </w:p>
    <w:p w:rsidR="00A77B3E" w:rsidP="00727C62">
      <w:pPr>
        <w:jc w:val="both"/>
      </w:pPr>
      <w:r>
        <w:t>- копией требования судебного пристава-исполнителя (л.д.6);</w:t>
      </w:r>
    </w:p>
    <w:p w:rsidR="00A77B3E" w:rsidP="00727C62">
      <w:pPr>
        <w:jc w:val="both"/>
      </w:pPr>
      <w:r>
        <w:t>- копией акта о совершении исполнительных действий от дата(л.д.7);</w:t>
      </w:r>
    </w:p>
    <w:p w:rsidR="00A77B3E" w:rsidP="00727C62">
      <w:pPr>
        <w:jc w:val="both"/>
      </w:pPr>
      <w:r>
        <w:t>- копией постановления судьи Черноморского р</w:t>
      </w:r>
      <w:r>
        <w:t>айонного суда Республики Крым от дата №номер</w:t>
      </w:r>
      <w:r>
        <w:t xml:space="preserve">, согласно которого Кондратенко Н.Н. признан виновным в </w:t>
      </w:r>
      <w:r>
        <w:t xml:space="preserve">совершении административного правонарушения по ст.12.8 ч.1 </w:t>
      </w:r>
      <w:r>
        <w:t>КоАП</w:t>
      </w:r>
      <w:r>
        <w:t xml:space="preserve"> РФ и ему назначено административное наказание в виде административного штрафа в размер</w:t>
      </w:r>
      <w:r>
        <w:t>е 30000руб. с лишением права управления т/</w:t>
      </w:r>
      <w:r>
        <w:t>с</w:t>
      </w:r>
      <w:r>
        <w:t xml:space="preserve"> сроком на 1 год 6 месяцев (л.д.8);</w:t>
      </w:r>
    </w:p>
    <w:p w:rsidR="00A77B3E" w:rsidP="00727C62">
      <w:pPr>
        <w:jc w:val="both"/>
      </w:pPr>
      <w:r>
        <w:t>- копией паспорта на имя Кондратенко Н.Н. (л.д.9).</w:t>
      </w:r>
    </w:p>
    <w:p w:rsidR="00A77B3E" w:rsidP="00727C62">
      <w:pPr>
        <w:jc w:val="both"/>
      </w:pPr>
      <w:r>
        <w:tab/>
        <w:t xml:space="preserve">Статьей 17.8 </w:t>
      </w:r>
      <w:r>
        <w:t>КоАП</w:t>
      </w:r>
      <w:r>
        <w:t xml:space="preserve"> РФ предусмотрено, что воспрепятствование законной деятельности должностного лица органа, уполномоченного на</w:t>
      </w:r>
      <w:r>
        <w:t xml:space="preserve">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</w:t>
      </w:r>
      <w:r>
        <w:t>ной тысячи до одной тысячи пятисот рублей; на должностных лиц - от двух тысяч до трех тысяч рублей.</w:t>
      </w:r>
    </w:p>
    <w:p w:rsidR="00A77B3E" w:rsidP="00727C62">
      <w:pPr>
        <w:ind w:firstLine="720"/>
        <w:jc w:val="both"/>
      </w:pPr>
      <w:r>
        <w:t xml:space="preserve">К числу обстоятельств, смягчающих административную ответственность Кондратенко Н.Н., согласно ст. 4.2 </w:t>
      </w:r>
      <w:r>
        <w:t>КоАП</w:t>
      </w:r>
      <w:r>
        <w:t xml:space="preserve"> РФ, суд относит раскаяние лица, совершившего адми</w:t>
      </w:r>
      <w:r>
        <w:t>нистративное правонарушение.</w:t>
      </w:r>
    </w:p>
    <w:p w:rsidR="00A77B3E" w:rsidP="00727C62">
      <w:pPr>
        <w:ind w:firstLine="720"/>
        <w:jc w:val="both"/>
      </w:pPr>
      <w:r>
        <w:t xml:space="preserve">Обстоятельств отягчающих ответственность Кондратенко Н.Н., предусмотренных ст.4.3 </w:t>
      </w:r>
      <w:r>
        <w:t>КоАП</w:t>
      </w:r>
      <w:r>
        <w:t xml:space="preserve"> РФ, судом не установлено.</w:t>
      </w:r>
    </w:p>
    <w:p w:rsidR="00A77B3E" w:rsidP="00727C62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</w:t>
      </w:r>
      <w:r>
        <w:t>едливым назначить наказание в виде административного штрафа в пределах санкции статьи.</w:t>
      </w:r>
    </w:p>
    <w:p w:rsidR="00A77B3E" w:rsidP="00727C62">
      <w:pPr>
        <w:jc w:val="both"/>
      </w:pPr>
      <w:r>
        <w:tab/>
        <w:t>Руководствуясь ст.ст.23.1, 29.9-29.11 КРФ о АП, мировой судья,</w:t>
      </w:r>
    </w:p>
    <w:p w:rsidR="00A77B3E" w:rsidP="00727C62">
      <w:pPr>
        <w:jc w:val="both"/>
      </w:pPr>
    </w:p>
    <w:p w:rsidR="00A77B3E" w:rsidP="00727C62">
      <w:pPr>
        <w:jc w:val="center"/>
      </w:pPr>
      <w:r>
        <w:t>П</w:t>
      </w:r>
      <w:r>
        <w:t xml:space="preserve"> О С Т А Н О В И Л:</w:t>
      </w:r>
    </w:p>
    <w:p w:rsidR="00727C62" w:rsidP="00727C62">
      <w:pPr>
        <w:jc w:val="center"/>
      </w:pPr>
    </w:p>
    <w:p w:rsidR="00A77B3E" w:rsidP="00727C62">
      <w:pPr>
        <w:ind w:firstLine="720"/>
        <w:jc w:val="both"/>
      </w:pPr>
      <w:r>
        <w:t>Кондратенко Николая Николаевича, паспортные данные</w:t>
      </w:r>
      <w:r>
        <w:t xml:space="preserve">, гражданина РФ,  признать  </w:t>
      </w:r>
      <w:r>
        <w:t>виновным  в совершении правонарушения, предусмотренного  ст.17.8  Кодекса Российской Федерации об административных правонарушениях и  назначить административное наказание в виде административного штрафа в размере 1000 (одна тысяча) рублей.</w:t>
      </w:r>
    </w:p>
    <w:p w:rsidR="00A77B3E" w:rsidP="00727C62">
      <w:pPr>
        <w:ind w:firstLine="720"/>
        <w:jc w:val="both"/>
      </w:pPr>
      <w:r>
        <w:t>Реквизиты для уп</w:t>
      </w:r>
      <w:r>
        <w:t xml:space="preserve">латы штрафа: ИНН 7702835613, КПП 910201001, УФК по Республике Крым (УФССП России по Республике Крым л/с 04751А91420), КБК 32211617000016017140, ОКТМО 35656401, Банк получателя ОТДЕЛЕНИЕ РЕСПУБЛИКА КРЫМ, БИК 043510001, </w:t>
      </w:r>
      <w:r>
        <w:t>р</w:t>
      </w:r>
      <w:r>
        <w:t>/с 40101810335100010001, л/с 04751А91</w:t>
      </w:r>
      <w:r>
        <w:t>420, назначение платежа: оплата долга по АД №616/17/82024-АП от 01.12.2017 в отношении Кондратенко Н.Н./// УИН 32282024170000616013, ИП01; 3914894006; постановление №5-93-422/2017.</w:t>
      </w:r>
    </w:p>
    <w:p w:rsidR="00A77B3E" w:rsidP="00727C62">
      <w:pPr>
        <w:jc w:val="both"/>
      </w:pPr>
      <w:r>
        <w:t xml:space="preserve">           Разъяснить, что в соответствии со ст. 32.2 </w:t>
      </w:r>
      <w:r>
        <w:t>КоАП</w:t>
      </w:r>
      <w:r>
        <w:t xml:space="preserve"> РФ административ</w:t>
      </w:r>
      <w: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>
        <w:t xml:space="preserve"> предусмотренных статьей 31.5 настоящего Кодекса.</w:t>
      </w:r>
    </w:p>
    <w:p w:rsidR="00A77B3E" w:rsidP="00727C62">
      <w:pPr>
        <w:ind w:firstLine="720"/>
        <w:jc w:val="both"/>
      </w:pPr>
      <w:r>
        <w:t xml:space="preserve"> 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</w:t>
      </w:r>
      <w:r>
        <w:t xml:space="preserve"> силу, как документ подтверждающий  исполнение судебного постановления.</w:t>
      </w:r>
    </w:p>
    <w:p w:rsidR="00A77B3E" w:rsidP="00727C62">
      <w:pPr>
        <w:jc w:val="both"/>
      </w:pPr>
      <w:r>
        <w:t xml:space="preserve"> </w:t>
      </w:r>
      <w:r>
        <w:tab/>
      </w:r>
      <w:r>
        <w:t xml:space="preserve">Разъяснить Кондратенко Н.Н.,  что в случае неуплаты штрафа она может быть привлечена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727C62">
      <w:pPr>
        <w:jc w:val="both"/>
      </w:pPr>
      <w:r>
        <w:t xml:space="preserve">          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727C62">
      <w:pPr>
        <w:jc w:val="both"/>
      </w:pPr>
    </w:p>
    <w:p w:rsidR="00A77B3E" w:rsidP="00727C62">
      <w:pPr>
        <w:jc w:val="both"/>
      </w:pPr>
    </w:p>
    <w:p w:rsidR="00A77B3E" w:rsidP="00727C62">
      <w:pPr>
        <w:jc w:val="both"/>
      </w:pPr>
      <w:r>
        <w:t xml:space="preserve">         Мировой судья </w:t>
      </w:r>
      <w:r>
        <w:tab/>
      </w:r>
      <w:r>
        <w:tab/>
        <w:t>подпись</w:t>
      </w:r>
      <w:r>
        <w:t xml:space="preserve">                                       Солодченко И.В.</w:t>
      </w:r>
    </w:p>
    <w:p w:rsidR="00727C62" w:rsidP="00727C62">
      <w:pPr>
        <w:jc w:val="both"/>
      </w:pPr>
    </w:p>
    <w:p w:rsidR="00727C62" w:rsidP="00727C62">
      <w:pPr>
        <w:jc w:val="both"/>
      </w:pPr>
      <w:r>
        <w:t>Согласовано</w:t>
      </w:r>
    </w:p>
    <w:p w:rsidR="00727C62" w:rsidP="00727C62">
      <w:pPr>
        <w:jc w:val="both"/>
      </w:pPr>
    </w:p>
    <w:p w:rsidR="00727C62" w:rsidP="00727C62">
      <w:pPr>
        <w:jc w:val="both"/>
      </w:pPr>
      <w:r>
        <w:t xml:space="preserve">        Мировой судья                         подпись                                       Солодченко И.В.</w:t>
      </w:r>
    </w:p>
    <w:p w:rsidR="00A77B3E" w:rsidP="00727C62">
      <w:pPr>
        <w:jc w:val="both"/>
      </w:pPr>
    </w:p>
    <w:p w:rsidR="00A77B3E" w:rsidP="00727C62">
      <w:pPr>
        <w:jc w:val="both"/>
      </w:pPr>
    </w:p>
    <w:sectPr w:rsidSect="00727C62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6C8"/>
    <w:rsid w:val="00727C62"/>
    <w:rsid w:val="00A566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6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