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</w:t>
      </w:r>
      <w:r>
        <w:t xml:space="preserve">      Дело №5-93-429/2017</w:t>
      </w:r>
    </w:p>
    <w:p w:rsidR="00A77B3E"/>
    <w:p w:rsidR="00A77B3E" w:rsidP="00C12D2F">
      <w:pPr>
        <w:jc w:val="center"/>
      </w:pPr>
      <w:r>
        <w:t>П О С Т А Н О В Л Е Н И Е</w:t>
      </w:r>
    </w:p>
    <w:p w:rsidR="00A77B3E"/>
    <w:p w:rsidR="00A77B3E">
      <w:r>
        <w:t xml:space="preserve">14 декабря  2017 года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/>
    <w:p w:rsidR="00A77B3E" w:rsidP="00C12D2F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</w:t>
      </w:r>
      <w:r>
        <w:t xml:space="preserve">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директора наименование организации</w:t>
      </w:r>
      <w:r>
        <w:t xml:space="preserve"> - Полещук Ларисы Васильевны, паспортные данные, зарегистрированной и проживающей по адресу: адрес,</w:t>
      </w:r>
    </w:p>
    <w:p w:rsidR="00A77B3E" w:rsidP="00C12D2F">
      <w:pPr>
        <w:jc w:val="both"/>
      </w:pPr>
      <w:r>
        <w:t xml:space="preserve">            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C12D2F">
      <w:pPr>
        <w:jc w:val="center"/>
      </w:pPr>
      <w:r>
        <w:t>У С Т А Н О В И Л:</w:t>
      </w:r>
    </w:p>
    <w:p w:rsidR="00A77B3E" w:rsidP="00C12D2F">
      <w:pPr>
        <w:jc w:val="both"/>
      </w:pPr>
    </w:p>
    <w:p w:rsidR="00A77B3E" w:rsidP="00C12D2F">
      <w:pPr>
        <w:jc w:val="both"/>
      </w:pPr>
      <w:r>
        <w:t>дата Полещук Л.В., являясь директором  наименование организации</w:t>
      </w:r>
      <w:r>
        <w:t>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адрес, в установленный законодательством Российской Федерации об индивидуа</w:t>
      </w:r>
      <w:r>
        <w:t>льном (персонифицированном) учете в системе обязательного пенсионного страхования срок – до 15.10.2017 года, оформленные в установленном порядке сведения (документы), необходимые для ведения индивидуального (персонифицированного) учета в системе обязательн</w:t>
      </w:r>
      <w:r>
        <w:t>ого</w:t>
      </w:r>
      <w:r>
        <w:t xml:space="preserve"> пенсионного страхования, а именно сведения о застрахованных лицах по форме СЗВ-М («дополняющая») за сентябрь 2017 года. Фактически сведения были предоставлены 24.10.2017г. в 10 час.05 мин.</w:t>
      </w:r>
    </w:p>
    <w:p w:rsidR="00A77B3E" w:rsidP="00C12D2F">
      <w:pPr>
        <w:jc w:val="both"/>
      </w:pPr>
      <w:r>
        <w:t xml:space="preserve">        </w:t>
      </w:r>
      <w:r>
        <w:tab/>
        <w:t>Своими действиями Полещук Л.В. совершила административ</w:t>
      </w:r>
      <w:r>
        <w:t xml:space="preserve">ное правонарушение, ответственность за которое предусмотрена 15.33.2 </w:t>
      </w:r>
      <w:r>
        <w:t>КоАП</w:t>
      </w:r>
      <w:r>
        <w:t xml:space="preserve"> РФ.</w:t>
      </w:r>
    </w:p>
    <w:p w:rsidR="00A77B3E" w:rsidP="00C12D2F">
      <w:pPr>
        <w:jc w:val="both"/>
      </w:pPr>
      <w:r>
        <w:tab/>
        <w:t>В судебном заседании Полещук Л.В. вину признала в полном объеме.</w:t>
      </w:r>
    </w:p>
    <w:p w:rsidR="00A77B3E" w:rsidP="00C12D2F">
      <w:pPr>
        <w:jc w:val="both"/>
      </w:pPr>
      <w:r>
        <w:t xml:space="preserve">       </w:t>
      </w:r>
      <w:r>
        <w:tab/>
        <w:t>Суд, исследовав материалы дела, приходит к мнению о правомерности вменения в действия Полещук Л.В. соста</w:t>
      </w:r>
      <w:r>
        <w:t>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</w:t>
      </w:r>
      <w:r>
        <w:t>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</w:t>
      </w:r>
      <w:r>
        <w:t>ельного пенсионного страхования, а равно представление таких сведений в неполном объеме или в искаженном виде.</w:t>
      </w:r>
    </w:p>
    <w:p w:rsidR="00A77B3E" w:rsidP="00C12D2F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</w:t>
      </w:r>
      <w:r>
        <w:t>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C12D2F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</w:t>
      </w:r>
      <w:r>
        <w:t>азательств.</w:t>
      </w:r>
    </w:p>
    <w:p w:rsidR="00A77B3E" w:rsidP="00C12D2F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</w:t>
      </w:r>
      <w:r>
        <w:t>основанному</w:t>
      </w:r>
      <w:r>
        <w:t xml:space="preserve"> на всестороннем, полно</w:t>
      </w:r>
      <w:r>
        <w:t>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C12D2F">
      <w:pPr>
        <w:ind w:firstLine="720"/>
        <w:jc w:val="both"/>
      </w:pPr>
      <w:r>
        <w:t>В соответствии с п.2.2 ст.11 Федерального Закона от 01.04.1996 года №27-ФЗ «Об индивидуальном (персонифицированном) уч</w:t>
      </w:r>
      <w:r>
        <w:t>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</w:t>
      </w:r>
      <w:r>
        <w:t>арактера, предметом которых являются выполнение работ, оказание услуг, договоры авторского заказа, договоры об отчуждении</w:t>
      </w:r>
      <w:r>
        <w:t xml:space="preserve"> </w:t>
      </w:r>
      <w:r>
        <w:t>исключительного права на произведения науки, литературы, искусства, издательские лицензионные договоры, лицензионные договоры о предос</w:t>
      </w:r>
      <w:r>
        <w:t>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</w:t>
      </w:r>
      <w:r>
        <w:t>дуального лицевого счета; 2) фамилию, имя и отчество;</w:t>
      </w:r>
      <w: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C12D2F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</w:t>
      </w:r>
      <w:r>
        <w:t xml:space="preserve">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C12D2F">
      <w:pPr>
        <w:ind w:firstLine="720"/>
        <w:jc w:val="both"/>
      </w:pPr>
      <w:r>
        <w:t>Факт совершения Полещук Л.В.  административного правонаруше</w:t>
      </w:r>
      <w:r>
        <w:t>ния подтверждается:</w:t>
      </w:r>
    </w:p>
    <w:p w:rsidR="00A77B3E" w:rsidP="00C12D2F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C12D2F">
      <w:pPr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C12D2F">
      <w:pPr>
        <w:jc w:val="both"/>
      </w:pPr>
      <w:r>
        <w:t>-выпиской из Единого государственного реестра юридических лиц (л</w:t>
      </w:r>
      <w:r>
        <w:t>.д.5-7);</w:t>
      </w:r>
    </w:p>
    <w:p w:rsidR="00A77B3E" w:rsidP="00C12D2F">
      <w:pPr>
        <w:jc w:val="both"/>
      </w:pPr>
      <w:r>
        <w:t>- копией формы СЗВ-М (сведения о застрахованных лицах) (л.д.8);</w:t>
      </w:r>
    </w:p>
    <w:p w:rsidR="00A77B3E" w:rsidP="00C12D2F">
      <w:pPr>
        <w:jc w:val="both"/>
      </w:pPr>
      <w:r>
        <w:t>- извещением о доставке (л.д.9);</w:t>
      </w:r>
    </w:p>
    <w:p w:rsidR="00A77B3E" w:rsidP="00C12D2F">
      <w:pPr>
        <w:jc w:val="both"/>
      </w:pPr>
      <w:r>
        <w:t>- уведомлением о составлении протокола (л.д.10-11);</w:t>
      </w:r>
    </w:p>
    <w:p w:rsidR="00A77B3E" w:rsidP="00C12D2F">
      <w:pPr>
        <w:jc w:val="both"/>
      </w:pPr>
      <w:r>
        <w:t>- извещением о доставке (л.д. 12);</w:t>
      </w:r>
    </w:p>
    <w:p w:rsidR="00A77B3E" w:rsidP="00C12D2F">
      <w:pPr>
        <w:jc w:val="both"/>
      </w:pPr>
      <w:r>
        <w:t>-копией паспорта на имя Полещук Л.В. (л.д.13).</w:t>
      </w:r>
    </w:p>
    <w:p w:rsidR="00A77B3E" w:rsidP="00C12D2F">
      <w:pPr>
        <w:jc w:val="both"/>
      </w:pPr>
      <w:r>
        <w:tab/>
        <w:t xml:space="preserve">За совершенное </w:t>
      </w:r>
      <w:r>
        <w:t xml:space="preserve">Полещук Л.В.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</w:t>
      </w:r>
      <w:r>
        <w:t xml:space="preserve">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C12D2F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Полещук Л.В. в совершении административного </w:t>
      </w:r>
      <w:r>
        <w:t xml:space="preserve">правонарушения установлена, и ее действия правильно квалифицированы ст.15.33.2 </w:t>
      </w:r>
      <w:r>
        <w:t>КоАП</w:t>
      </w:r>
      <w:r>
        <w:t xml:space="preserve"> РФ. </w:t>
      </w:r>
    </w:p>
    <w:p w:rsidR="00A77B3E" w:rsidP="00C12D2F">
      <w:pPr>
        <w:ind w:firstLine="720"/>
        <w:jc w:val="both"/>
      </w:pPr>
      <w:r>
        <w:t>Отягчающих и смягчающи</w:t>
      </w:r>
      <w:r>
        <w:t xml:space="preserve">х ответственность Полещук Л.В.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C12D2F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</w:t>
      </w:r>
      <w:r>
        <w:t xml:space="preserve">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C12D2F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C12D2F">
      <w:pPr>
        <w:jc w:val="both"/>
      </w:pPr>
      <w:r>
        <w:t xml:space="preserve">    </w:t>
      </w:r>
    </w:p>
    <w:p w:rsidR="00A77B3E" w:rsidP="00C12D2F">
      <w:pPr>
        <w:jc w:val="center"/>
      </w:pPr>
      <w:r>
        <w:t>ПОСТАНОВИЛ:</w:t>
      </w:r>
    </w:p>
    <w:p w:rsidR="00A77B3E" w:rsidP="00C12D2F">
      <w:pPr>
        <w:jc w:val="both"/>
      </w:pPr>
    </w:p>
    <w:p w:rsidR="00A77B3E" w:rsidP="00C12D2F">
      <w:pPr>
        <w:jc w:val="both"/>
      </w:pPr>
      <w:r>
        <w:t xml:space="preserve"> </w:t>
      </w:r>
      <w:r>
        <w:tab/>
        <w:t>Должностное лицо – ди</w:t>
      </w:r>
      <w:r>
        <w:t>ректора наименование организации</w:t>
      </w:r>
      <w:r>
        <w:t xml:space="preserve"> - Полещук Ларису Васильевну, паспортные данные, признать виновной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</w:t>
      </w:r>
      <w:r>
        <w:t>трафа в размере 300 (триста) рублей.</w:t>
      </w:r>
    </w:p>
    <w:p w:rsidR="00A77B3E" w:rsidP="00C12D2F">
      <w:pPr>
        <w:jc w:val="both"/>
      </w:pPr>
      <w:r>
        <w:tab/>
        <w:t xml:space="preserve"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</w:t>
      </w:r>
      <w:r>
        <w:t>ГУ</w:t>
      </w:r>
      <w:r>
        <w:t>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 5-93-429/2017.</w:t>
      </w:r>
    </w:p>
    <w:p w:rsidR="00A77B3E" w:rsidP="00C12D2F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</w:t>
      </w:r>
      <w: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>
        <w:t>ных статьей 31.5 настоящего Кодекса.</w:t>
      </w:r>
    </w:p>
    <w:p w:rsidR="00A77B3E" w:rsidP="00C12D2F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</w:t>
      </w:r>
      <w:r>
        <w:t>умент подтверждающий  исполнение судебного постановления.</w:t>
      </w:r>
    </w:p>
    <w:p w:rsidR="00A77B3E" w:rsidP="00C12D2F">
      <w:pPr>
        <w:ind w:firstLine="720"/>
        <w:jc w:val="both"/>
      </w:pPr>
      <w:r>
        <w:t xml:space="preserve">Разъяснить Полещук Л.В.,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C12D2F">
      <w:pPr>
        <w:jc w:val="both"/>
      </w:pPr>
      <w:r>
        <w:t xml:space="preserve">       </w:t>
      </w:r>
      <w:r>
        <w:tab/>
      </w:r>
      <w:r>
        <w:t>Постановление мо</w:t>
      </w:r>
      <w:r>
        <w:t>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C12D2F">
      <w:pPr>
        <w:jc w:val="both"/>
      </w:pPr>
    </w:p>
    <w:p w:rsidR="00A77B3E" w:rsidP="00C12D2F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</w:t>
      </w:r>
      <w:r>
        <w:t xml:space="preserve">ь           </w:t>
      </w:r>
      <w:r>
        <w:tab/>
        <w:t xml:space="preserve">             Солодченко И.В.</w:t>
      </w:r>
    </w:p>
    <w:p w:rsidR="00C12D2F" w:rsidP="00C12D2F">
      <w:pPr>
        <w:jc w:val="both"/>
      </w:pPr>
    </w:p>
    <w:p w:rsidR="00C12D2F" w:rsidP="00C12D2F">
      <w:pPr>
        <w:jc w:val="both"/>
      </w:pPr>
      <w:r>
        <w:t>Согласовано</w:t>
      </w:r>
    </w:p>
    <w:p w:rsidR="00C12D2F" w:rsidP="00C12D2F">
      <w:pPr>
        <w:jc w:val="both"/>
      </w:pPr>
    </w:p>
    <w:p w:rsidR="00C12D2F" w:rsidP="00C12D2F">
      <w:pPr>
        <w:jc w:val="both"/>
      </w:pPr>
      <w:r>
        <w:t>Мировой судья                                     подпись                               Солодченко И.В.</w:t>
      </w:r>
    </w:p>
    <w:p w:rsidR="00A77B3E" w:rsidP="00C12D2F">
      <w:pPr>
        <w:jc w:val="both"/>
      </w:pPr>
    </w:p>
    <w:p w:rsidR="00A77B3E"/>
    <w:sectPr w:rsidSect="00C12D2F">
      <w:pgSz w:w="12240" w:h="15840"/>
      <w:pgMar w:top="993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7A7"/>
    <w:rsid w:val="00A77B3E"/>
    <w:rsid w:val="00B337A7"/>
    <w:rsid w:val="00C12D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7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