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</w:t>
      </w:r>
      <w:r>
        <w:t xml:space="preserve">      Дело № 5-93-442/2017</w:t>
      </w:r>
    </w:p>
    <w:p w:rsidR="00A77B3E"/>
    <w:p w:rsidR="00A77B3E" w:rsidP="00243091">
      <w:pPr>
        <w:jc w:val="center"/>
      </w:pPr>
      <w:r>
        <w:t>П О С Т А Н О В Л Е Н И Е</w:t>
      </w:r>
    </w:p>
    <w:p w:rsidR="00A77B3E"/>
    <w:p w:rsidR="00A77B3E"/>
    <w:p w:rsidR="00A77B3E">
      <w:r>
        <w:t xml:space="preserve"> 15 декабря  2017 года                                          </w:t>
      </w:r>
      <w:r>
        <w:t>пгт</w:t>
      </w:r>
      <w:r>
        <w:t xml:space="preserve">. </w:t>
      </w:r>
      <w:r>
        <w:t>Черноморское,Республика</w:t>
      </w:r>
      <w:r>
        <w:t xml:space="preserve"> Крым</w:t>
      </w:r>
    </w:p>
    <w:p w:rsidR="00A77B3E"/>
    <w:p w:rsidR="00A77B3E" w:rsidP="00243091">
      <w:pPr>
        <w:jc w:val="both"/>
      </w:pPr>
      <w:r>
        <w:t xml:space="preserve">Мировой судья судебного участка № 93  Черноморского судебного района Республики Крым Солодченко И.В., рассмотрев материалы дела об административном правонарушении в отношении </w:t>
      </w:r>
      <w:r>
        <w:t>Эреджебова</w:t>
      </w:r>
      <w:r>
        <w:t xml:space="preserve"> </w:t>
      </w:r>
      <w:r>
        <w:t>Айдера</w:t>
      </w:r>
      <w:r>
        <w:t xml:space="preserve"> </w:t>
      </w:r>
      <w:r>
        <w:t>Шкриевича</w:t>
      </w:r>
      <w:r>
        <w:t>, паспортные данные</w:t>
      </w:r>
      <w:r>
        <w:t>, не работающего, зарегистр</w:t>
      </w:r>
      <w:r>
        <w:t>ированного по адресу: адрес,  проживающего по адресу: адрес,</w:t>
      </w:r>
    </w:p>
    <w:p w:rsidR="00A77B3E" w:rsidP="00243091">
      <w:pPr>
        <w:jc w:val="both"/>
      </w:pPr>
      <w:r>
        <w:t xml:space="preserve"> </w:t>
      </w:r>
      <w:r>
        <w:tab/>
      </w:r>
      <w:r>
        <w:t xml:space="preserve">в совершении </w:t>
      </w:r>
      <w:r>
        <w:t>административного</w:t>
      </w:r>
      <w:r>
        <w:t xml:space="preserve"> правонарушении, предусмотренного  ст. 7.17 </w:t>
      </w:r>
      <w:r>
        <w:t>КоАП</w:t>
      </w:r>
      <w:r>
        <w:t xml:space="preserve"> РФ,</w:t>
      </w:r>
    </w:p>
    <w:p w:rsidR="00A77B3E" w:rsidP="00243091">
      <w:pPr>
        <w:jc w:val="both"/>
      </w:pPr>
    </w:p>
    <w:p w:rsidR="00A77B3E" w:rsidP="00243091">
      <w:pPr>
        <w:jc w:val="center"/>
      </w:pPr>
      <w:r>
        <w:t>У С Т А Н О В И Л:</w:t>
      </w:r>
    </w:p>
    <w:p w:rsidR="00A77B3E" w:rsidP="00243091">
      <w:pPr>
        <w:jc w:val="both"/>
      </w:pPr>
    </w:p>
    <w:p w:rsidR="00A77B3E" w:rsidP="00243091">
      <w:pPr>
        <w:ind w:firstLine="720"/>
        <w:jc w:val="both"/>
      </w:pPr>
      <w:r>
        <w:t xml:space="preserve">дата в время </w:t>
      </w:r>
      <w:r>
        <w:t>гр</w:t>
      </w:r>
      <w:r>
        <w:t>.Э</w:t>
      </w:r>
      <w:r>
        <w:t>реджебов</w:t>
      </w:r>
      <w:r>
        <w:t xml:space="preserve"> А.Ш.  находясь возле домовладения №14 по адрес в адрес, умышленн</w:t>
      </w:r>
      <w:r>
        <w:t xml:space="preserve">о повредил имущество </w:t>
      </w:r>
      <w:r>
        <w:t>фио</w:t>
      </w:r>
      <w:r>
        <w:t xml:space="preserve"> а именно: нанес удар кулаком по лобовому стеклу автомобиля марки марка автомобиля, </w:t>
      </w:r>
      <w:r>
        <w:t xml:space="preserve">чем причинил  </w:t>
      </w:r>
      <w:r>
        <w:t>фио</w:t>
      </w:r>
      <w:r>
        <w:t>, незначительный материальный ущерб на сумму 2 300 рублей.</w:t>
      </w:r>
    </w:p>
    <w:p w:rsidR="00A77B3E" w:rsidP="00243091">
      <w:pPr>
        <w:jc w:val="both"/>
      </w:pPr>
      <w:r>
        <w:t xml:space="preserve">       </w:t>
      </w:r>
      <w:r>
        <w:tab/>
      </w:r>
      <w:r>
        <w:t xml:space="preserve"> Своими действиями </w:t>
      </w:r>
      <w:r>
        <w:t>Эреджебов</w:t>
      </w:r>
      <w:r>
        <w:t xml:space="preserve"> А.Ш.  совершил административное право</w:t>
      </w:r>
      <w:r>
        <w:t xml:space="preserve">нарушение, предусмотренное ст. 7.17 </w:t>
      </w:r>
      <w:r>
        <w:t>КоАП</w:t>
      </w:r>
      <w:r>
        <w:t xml:space="preserve"> РФ, т.е. умышленное уничтожение или повреждение чужого имущества, если эти действия не повлекли причинение значительного ущерба.</w:t>
      </w:r>
    </w:p>
    <w:p w:rsidR="00A77B3E" w:rsidP="00243091">
      <w:pPr>
        <w:jc w:val="both"/>
      </w:pPr>
      <w:r>
        <w:t xml:space="preserve">       </w:t>
      </w:r>
      <w:r>
        <w:tab/>
      </w:r>
      <w:r>
        <w:t xml:space="preserve">В судебном заседании  </w:t>
      </w:r>
      <w:r>
        <w:t>Эреджебов</w:t>
      </w:r>
      <w:r>
        <w:t xml:space="preserve"> А.Ш.  свою вину признал полностью, раскаялся  в</w:t>
      </w:r>
      <w:r>
        <w:t xml:space="preserve"> содеянном.</w:t>
      </w:r>
    </w:p>
    <w:p w:rsidR="00A77B3E" w:rsidP="00243091">
      <w:pPr>
        <w:ind w:firstLine="720"/>
        <w:jc w:val="both"/>
      </w:pPr>
      <w:r>
        <w:t xml:space="preserve">В соответствии со ст.26.2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</w:t>
      </w:r>
      <w:r>
        <w:t>министративного правонарушения, виновность лица, привлекаемого к административной ответственности.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</w:t>
      </w:r>
      <w:r>
        <w:t>нии которого ведется производство по делу об административном правонарушении, показаниями свидетелей, иными документами.</w:t>
      </w:r>
    </w:p>
    <w:p w:rsidR="00A77B3E" w:rsidP="00243091">
      <w:pPr>
        <w:ind w:firstLine="720"/>
        <w:jc w:val="both"/>
      </w:pPr>
      <w:r>
        <w:t xml:space="preserve">Виновность </w:t>
      </w:r>
      <w:r>
        <w:t>Эреджебова</w:t>
      </w:r>
      <w:r>
        <w:t xml:space="preserve"> А.Ш.  в совершении административного правонарушения подтверждается представленным административным материалом в е</w:t>
      </w:r>
      <w:r>
        <w:t>го совокупности, а именно:</w:t>
      </w:r>
    </w:p>
    <w:p w:rsidR="00A77B3E" w:rsidP="00243091">
      <w:pPr>
        <w:jc w:val="both"/>
      </w:pPr>
      <w:r>
        <w:t>-протоколом об административном правонарушении № РК номер</w:t>
      </w:r>
      <w:r>
        <w:t xml:space="preserve"> </w:t>
      </w:r>
      <w:r>
        <w:t>от</w:t>
      </w:r>
      <w:r>
        <w:t xml:space="preserve">  дата (л.д.1);</w:t>
      </w:r>
    </w:p>
    <w:p w:rsidR="00A77B3E" w:rsidP="00243091">
      <w:pPr>
        <w:jc w:val="both"/>
      </w:pPr>
      <w:r>
        <w:t>-рапортом сотрудника полиции (л.д.2);</w:t>
      </w:r>
    </w:p>
    <w:p w:rsidR="00A77B3E" w:rsidP="00243091">
      <w:pPr>
        <w:jc w:val="both"/>
      </w:pPr>
      <w:r>
        <w:t xml:space="preserve">-заявлением потерпевшего  </w:t>
      </w:r>
      <w:r>
        <w:t>фио</w:t>
      </w:r>
      <w:r>
        <w:t xml:space="preserve"> от дата(л.д.3);</w:t>
      </w:r>
    </w:p>
    <w:p w:rsidR="00A77B3E" w:rsidP="00243091">
      <w:pPr>
        <w:jc w:val="both"/>
      </w:pPr>
      <w:r>
        <w:t>-протоколом осмотра места происшествия от дата(л.д.5);</w:t>
      </w:r>
    </w:p>
    <w:p w:rsidR="00A77B3E" w:rsidP="00243091">
      <w:pPr>
        <w:jc w:val="both"/>
      </w:pPr>
      <w:r>
        <w:t>-фото-та</w:t>
      </w:r>
      <w:r>
        <w:t>блицей к протоколу ОМП(л.д.6-11);</w:t>
      </w:r>
    </w:p>
    <w:p w:rsidR="00A77B3E" w:rsidP="00243091">
      <w:pPr>
        <w:jc w:val="both"/>
      </w:pPr>
      <w:r>
        <w:t xml:space="preserve">-письменными объяснениями  потерпевшего от </w:t>
      </w:r>
      <w:r>
        <w:t>фио</w:t>
      </w:r>
      <w:r>
        <w:t xml:space="preserve">  (л.д.12-14);</w:t>
      </w:r>
    </w:p>
    <w:p w:rsidR="00A77B3E" w:rsidP="00243091">
      <w:pPr>
        <w:jc w:val="both"/>
      </w:pPr>
      <w:r>
        <w:t xml:space="preserve">-письменными объяснениями  свидетеля </w:t>
      </w:r>
      <w:r>
        <w:t>фио</w:t>
      </w:r>
      <w:r>
        <w:t xml:space="preserve"> от дата(л.д.15-16); </w:t>
      </w:r>
    </w:p>
    <w:p w:rsidR="00A77B3E" w:rsidP="00243091">
      <w:pPr>
        <w:jc w:val="both"/>
      </w:pPr>
      <w:r>
        <w:t xml:space="preserve">-письменными объяснениями </w:t>
      </w:r>
      <w:r>
        <w:t>Эреджебова</w:t>
      </w:r>
      <w:r>
        <w:t xml:space="preserve"> А.Ш.  от дата(л.д.19);</w:t>
      </w:r>
    </w:p>
    <w:p w:rsidR="00A77B3E" w:rsidP="00243091">
      <w:pPr>
        <w:jc w:val="both"/>
      </w:pPr>
      <w:r>
        <w:t>-ориентировочным расчетом лобового стек</w:t>
      </w:r>
      <w:r>
        <w:t>ла (л.д.28-29);</w:t>
      </w:r>
    </w:p>
    <w:p w:rsidR="00A77B3E" w:rsidP="00243091">
      <w:pPr>
        <w:jc w:val="both"/>
      </w:pPr>
      <w:r>
        <w:t>-актом расчета запчастей и работ (л.д.30);</w:t>
      </w:r>
    </w:p>
    <w:p w:rsidR="00A77B3E" w:rsidP="00243091">
      <w:pPr>
        <w:jc w:val="both"/>
      </w:pPr>
      <w:r>
        <w:t>-справкой на физическое лицо(л.д.41).</w:t>
      </w:r>
    </w:p>
    <w:p w:rsidR="00A77B3E" w:rsidP="00243091">
      <w:pPr>
        <w:jc w:val="both"/>
      </w:pPr>
      <w:r>
        <w:t xml:space="preserve">           Исследовав письменные материалы дела, суд приходит к выводу, о наличии в действиях </w:t>
      </w:r>
      <w:r>
        <w:t>Эреджебова</w:t>
      </w:r>
      <w:r>
        <w:t xml:space="preserve"> А.Ш.  состава административного правонарушения, предус</w:t>
      </w:r>
      <w:r>
        <w:t xml:space="preserve">мотренного ст.7.17 </w:t>
      </w:r>
      <w:r>
        <w:t>КоАП</w:t>
      </w:r>
      <w:r>
        <w:t xml:space="preserve"> РФ - умышленное уничтожение или повреждение чужого имущества, если эти действия не повлекли причинение значительного ущерба.</w:t>
      </w:r>
    </w:p>
    <w:p w:rsidR="00A77B3E" w:rsidP="00243091">
      <w:pPr>
        <w:jc w:val="both"/>
      </w:pPr>
      <w:r>
        <w:t xml:space="preserve">          Суд считает, что протокол об административном правонарушении составлен в соответствии с требованиями Кодекса Российской Федерации об административных правонарушениях, в материалах дела имеется достаточно доказательств, для принятия судом законног</w:t>
      </w:r>
      <w:r>
        <w:t xml:space="preserve">о и обоснованного решения. Суд доверяет изложенным в протоколах обстоятельствам дела, поскольку нарушений требований </w:t>
      </w:r>
      <w:r>
        <w:t>КоАП</w:t>
      </w:r>
      <w:r>
        <w:t xml:space="preserve"> РФ при получении данных доказательств не установлено.</w:t>
      </w:r>
    </w:p>
    <w:p w:rsidR="00A77B3E" w:rsidP="00243091">
      <w:pPr>
        <w:ind w:firstLine="720"/>
        <w:jc w:val="both"/>
      </w:pPr>
      <w:r>
        <w:t xml:space="preserve">Назначая </w:t>
      </w:r>
      <w:r>
        <w:t>Эреджебову</w:t>
      </w:r>
      <w:r>
        <w:t xml:space="preserve"> А.Ш.  наказание, суд учитывает характер и степень общественн</w:t>
      </w:r>
      <w:r>
        <w:t>ой опасности совершенного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A77B3E" w:rsidP="00243091">
      <w:pPr>
        <w:ind w:firstLine="720"/>
        <w:jc w:val="both"/>
      </w:pPr>
      <w:r>
        <w:t xml:space="preserve">К смягчающим вину обстоятельствам в соответствии со ст.4.2 </w:t>
      </w:r>
      <w:r>
        <w:t>КоАП</w:t>
      </w:r>
      <w:r>
        <w:t xml:space="preserve"> РФ суд признает раскаяние ли</w:t>
      </w:r>
      <w:r>
        <w:t>ца совершившего административное правонарушение.</w:t>
      </w:r>
    </w:p>
    <w:p w:rsidR="00A77B3E" w:rsidP="00243091">
      <w:pPr>
        <w:jc w:val="both"/>
      </w:pPr>
      <w:r>
        <w:t xml:space="preserve">      </w:t>
      </w:r>
      <w:r>
        <w:tab/>
      </w: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243091">
      <w:pPr>
        <w:jc w:val="both"/>
      </w:pPr>
      <w:r>
        <w:t xml:space="preserve">      </w:t>
      </w:r>
      <w:r>
        <w:tab/>
      </w:r>
      <w:r>
        <w:t xml:space="preserve">Учитывая характер совершенного административного правонарушения, личность виновного, мировой судья считает, что </w:t>
      </w:r>
      <w:r>
        <w:t>Эр</w:t>
      </w:r>
      <w:r>
        <w:t>еджебов</w:t>
      </w:r>
      <w:r>
        <w:t xml:space="preserve"> А.Ш.  подлежит административному наказанию в виде административного штрафа, что предусмотрено санкцией ст. 7.17 </w:t>
      </w:r>
      <w:r>
        <w:t>КоАП</w:t>
      </w:r>
      <w:r>
        <w:t xml:space="preserve"> РФ.</w:t>
      </w:r>
    </w:p>
    <w:p w:rsidR="00A77B3E" w:rsidP="00243091">
      <w:pPr>
        <w:ind w:firstLine="720"/>
        <w:jc w:val="both"/>
      </w:pPr>
      <w:r>
        <w:t xml:space="preserve">Руководствуясь  29.9-29.11 </w:t>
      </w:r>
      <w:r>
        <w:t>КоАП</w:t>
      </w:r>
      <w:r>
        <w:t xml:space="preserve"> РФ, мировой судья</w:t>
      </w:r>
    </w:p>
    <w:p w:rsidR="00A77B3E" w:rsidP="00243091">
      <w:pPr>
        <w:jc w:val="both"/>
      </w:pPr>
    </w:p>
    <w:p w:rsidR="00A77B3E" w:rsidP="00243091">
      <w:pPr>
        <w:jc w:val="center"/>
      </w:pPr>
      <w:r>
        <w:t>ПОСТАНОВИЛ:</w:t>
      </w:r>
    </w:p>
    <w:p w:rsidR="00A77B3E" w:rsidP="00243091">
      <w:pPr>
        <w:jc w:val="both"/>
      </w:pPr>
      <w:r>
        <w:tab/>
      </w:r>
    </w:p>
    <w:p w:rsidR="00A77B3E" w:rsidP="00243091">
      <w:pPr>
        <w:ind w:firstLine="720"/>
        <w:jc w:val="both"/>
      </w:pPr>
      <w:r>
        <w:t xml:space="preserve">Признать </w:t>
      </w:r>
      <w:r>
        <w:t>Эреджебова</w:t>
      </w:r>
      <w:r>
        <w:t xml:space="preserve"> </w:t>
      </w:r>
      <w:r>
        <w:t>Айдера</w:t>
      </w:r>
      <w:r>
        <w:t xml:space="preserve"> </w:t>
      </w:r>
      <w:r>
        <w:t>Шкриевича</w:t>
      </w:r>
      <w:r>
        <w:t>, паспортные данные,</w:t>
      </w:r>
      <w:r>
        <w:t xml:space="preserve"> </w:t>
      </w:r>
      <w:r>
        <w:t xml:space="preserve">виновным в совершении административного правонарушения, предусмотренного ст.7.17 </w:t>
      </w:r>
      <w:r>
        <w:t>КоАП</w:t>
      </w:r>
      <w:r>
        <w:t xml:space="preserve"> РФ и назначить наказание в виде административного штрафа в размере 500 (пятьсот) рублей в доход государства.</w:t>
      </w:r>
    </w:p>
    <w:p w:rsidR="00A77B3E" w:rsidP="00243091">
      <w:pPr>
        <w:ind w:firstLine="720"/>
        <w:jc w:val="both"/>
      </w:pPr>
      <w:r>
        <w:t>Реквизиты для уплаты штрафа: получатель пла</w:t>
      </w:r>
      <w:r>
        <w:t xml:space="preserve">тежа УФК (ОМВД России по Черноморскому району Республика Крым) отделение по РК ЦБ РФ, БИК: 043510001; </w:t>
      </w:r>
      <w:r>
        <w:t>р</w:t>
      </w:r>
      <w:r>
        <w:t>/счет № 40101810335100010001; ИНН 9110000232; КПП 911001001; УИН: 18880491170001340012; ОКТМО 35656000, постановление №5-93-442/2017.</w:t>
      </w:r>
    </w:p>
    <w:p w:rsidR="00A77B3E" w:rsidP="00243091">
      <w:pPr>
        <w:jc w:val="both"/>
      </w:pPr>
      <w:r>
        <w:t xml:space="preserve">       </w:t>
      </w:r>
      <w:r>
        <w:tab/>
      </w:r>
      <w:r>
        <w:t xml:space="preserve">Разъяснить, </w:t>
      </w:r>
      <w:r>
        <w:t xml:space="preserve">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</w:t>
      </w:r>
      <w:r>
        <w:t>со дня истечения срока отсрочки или срока рассрочки, предусмотренных статьей 31.5 настоящего Кодекса.</w:t>
      </w:r>
    </w:p>
    <w:p w:rsidR="00A77B3E" w:rsidP="00243091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</w:t>
      </w:r>
      <w:r>
        <w:t>яти дней со дня вступления постановления в законную силу, как документ подтверждающий  исполнение судебного постановления.</w:t>
      </w:r>
    </w:p>
    <w:p w:rsidR="00A77B3E" w:rsidP="00243091">
      <w:pPr>
        <w:ind w:firstLine="720"/>
        <w:jc w:val="both"/>
      </w:pPr>
      <w:r>
        <w:t xml:space="preserve">Разъяснить </w:t>
      </w:r>
      <w:r>
        <w:t>Эреджебову</w:t>
      </w:r>
      <w:r>
        <w:t xml:space="preserve"> А.Ш.,  что в случае неуплаты штрафа он может быть привлечен к административной ответственности за несвоевременн</w:t>
      </w:r>
      <w:r>
        <w:t xml:space="preserve">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243091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 93 Черноморского судебного района Республики  Крым в течение десяти суток со дня вручения или получения его</w:t>
      </w:r>
      <w:r>
        <w:t xml:space="preserve"> копии. </w:t>
      </w:r>
    </w:p>
    <w:p w:rsidR="00A77B3E" w:rsidP="00243091">
      <w:pPr>
        <w:jc w:val="both"/>
      </w:pPr>
    </w:p>
    <w:p w:rsidR="00A77B3E" w:rsidP="00243091">
      <w:pPr>
        <w:jc w:val="both"/>
      </w:pPr>
    </w:p>
    <w:p w:rsidR="00A77B3E" w:rsidP="00243091">
      <w:pPr>
        <w:jc w:val="both"/>
      </w:pPr>
      <w:r>
        <w:t xml:space="preserve">Мировой судья                                    </w:t>
      </w:r>
      <w:r>
        <w:t xml:space="preserve">   подпись      </w:t>
      </w:r>
      <w:r>
        <w:t xml:space="preserve">                         Солодченко И.В.</w:t>
      </w:r>
    </w:p>
    <w:p w:rsidR="00243091" w:rsidP="00243091">
      <w:pPr>
        <w:jc w:val="both"/>
      </w:pPr>
    </w:p>
    <w:p w:rsidR="00243091" w:rsidP="00243091">
      <w:pPr>
        <w:jc w:val="both"/>
      </w:pPr>
      <w:r>
        <w:t>Согласовано</w:t>
      </w:r>
    </w:p>
    <w:p w:rsidR="00243091" w:rsidP="00243091">
      <w:pPr>
        <w:jc w:val="both"/>
      </w:pPr>
    </w:p>
    <w:p w:rsidR="00243091" w:rsidP="00243091">
      <w:pPr>
        <w:jc w:val="both"/>
      </w:pPr>
      <w:r>
        <w:t>Мировой судья                                       подпись                               Солодченко И.В.</w:t>
      </w:r>
    </w:p>
    <w:p w:rsidR="00A77B3E" w:rsidP="00243091">
      <w:pPr>
        <w:jc w:val="both"/>
      </w:pPr>
      <w:r>
        <w:t xml:space="preserve"> </w:t>
      </w:r>
    </w:p>
    <w:p w:rsidR="00A77B3E" w:rsidP="00243091">
      <w:pPr>
        <w:jc w:val="both"/>
      </w:pPr>
    </w:p>
    <w:sectPr w:rsidSect="00243091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74A2"/>
    <w:rsid w:val="00243091"/>
    <w:rsid w:val="002E74A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4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