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Pr="00561457" w:rsidR="001466CD">
        <w:rPr>
          <w:sz w:val="20"/>
          <w:szCs w:val="20"/>
        </w:rPr>
        <w:t>304</w:t>
      </w:r>
      <w:r w:rsidR="00491B17">
        <w:rPr>
          <w:sz w:val="20"/>
          <w:szCs w:val="20"/>
        </w:rPr>
        <w:t>/2017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1466CD">
        <w:t>1</w:t>
      </w:r>
      <w:r w:rsidRPr="00561457">
        <w:t>0</w:t>
      </w:r>
      <w:r w:rsidRPr="0039146C" w:rsidR="00D4512F">
        <w:t xml:space="preserve"> </w:t>
      </w:r>
      <w:r w:rsidR="0039146C">
        <w:t>октября</w:t>
      </w:r>
      <w:r w:rsidR="00D4512F">
        <w:t xml:space="preserve"> 2</w:t>
      </w:r>
      <w:r w:rsidR="00C311EA">
        <w:t>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 xml:space="preserve"> </w:t>
      </w:r>
      <w:r>
        <w:t>Пакиной</w:t>
      </w:r>
      <w:r>
        <w:t xml:space="preserve"> Елены Александровны</w:t>
      </w:r>
      <w:r w:rsidRPr="00361991">
        <w:t xml:space="preserve">,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Пакина Е.А.</w:t>
      </w:r>
      <w:r w:rsidR="00491B17">
        <w:t xml:space="preserve"> являясь </w:t>
      </w:r>
      <w:r w:rsidR="00C34D62">
        <w:t xml:space="preserve">генеральным директором </w:t>
      </w:r>
      <w:r>
        <w:t>НАЗВАНИЕ</w:t>
      </w:r>
      <w:r w:rsidRPr="00361991">
        <w:t xml:space="preserve">, </w:t>
      </w:r>
      <w:r w:rsidR="00F8714B">
        <w:t xml:space="preserve">несвоевременно </w:t>
      </w:r>
      <w:r w:rsidR="00491B17">
        <w:t>предоставил</w:t>
      </w:r>
      <w:r w:rsidR="00C2750B">
        <w:t>а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 w:rsidR="001466CD">
        <w:t>апрель</w:t>
      </w:r>
      <w:r w:rsidR="00F8714B">
        <w:t xml:space="preserve"> 201</w:t>
      </w:r>
      <w:r w:rsidR="0039146C">
        <w:t>7</w:t>
      </w:r>
      <w:r w:rsidR="00D978C4">
        <w:t xml:space="preserve"> года </w:t>
      </w:r>
      <w:r w:rsidR="001466CD">
        <w:t>15</w:t>
      </w:r>
      <w:r w:rsidR="00D978C4">
        <w:t>.0</w:t>
      </w:r>
      <w:r w:rsidR="001466CD">
        <w:t>5</w:t>
      </w:r>
      <w:r w:rsidR="00D978C4">
        <w:t xml:space="preserve">.2017 года посредством телекоммуникационной связи (БПИ) на </w:t>
      </w:r>
      <w:r w:rsidR="001466CD">
        <w:t>16</w:t>
      </w:r>
      <w:r w:rsidR="00D978C4">
        <w:t xml:space="preserve"> наемн</w:t>
      </w:r>
      <w:r w:rsidR="0039146C">
        <w:t>ого</w:t>
      </w:r>
      <w:r w:rsidR="00D978C4">
        <w:t xml:space="preserve"> работник</w:t>
      </w:r>
      <w:r w:rsidR="0039146C">
        <w:t>а</w:t>
      </w:r>
      <w:r w:rsidR="00D978C4">
        <w:t xml:space="preserve">. </w:t>
      </w:r>
      <w:r w:rsidR="001466CD">
        <w:t xml:space="preserve">Далее был выявлен факт неполноты предоставленных сведений в ежемесячной отчетности на 6 наемных работников. Дополняющая форма предоставлена 18.07.2017 года. </w:t>
      </w:r>
      <w:r w:rsidR="00D978C4">
        <w:t>Установленный  Законодательством срок до 1</w:t>
      </w:r>
      <w:r w:rsidR="001466CD">
        <w:t>5 мая</w:t>
      </w:r>
      <w:r w:rsidR="00D978C4">
        <w:t xml:space="preserve"> 2017 года, в результате чего совершила правонарушение, предусмотренное ч. 2 ст. 15.33 КоАП РФ.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 xml:space="preserve">Лицо, в отношении которого ведется производство по делу об административном правонарушении, </w:t>
      </w:r>
      <w:r w:rsidR="00D4512F">
        <w:t>Пакина Е.А.</w:t>
      </w:r>
      <w:r>
        <w:t>, в судебное заседание не явилась, извещена о времени и месте рассм</w:t>
      </w:r>
      <w:r w:rsidR="00C571A9">
        <w:t>отрения дела надлежащим образом</w:t>
      </w:r>
      <w:r>
        <w:t>.</w:t>
      </w:r>
    </w:p>
    <w:p w:rsidR="00475812" w:rsidRPr="003811D9" w:rsidP="00475812">
      <w:pPr>
        <w:autoSpaceDE w:val="0"/>
        <w:autoSpaceDN w:val="0"/>
        <w:adjustRightInd w:val="0"/>
        <w:ind w:firstLine="540"/>
        <w:jc w:val="both"/>
      </w:pPr>
      <w:r w:rsidRPr="003811D9">
        <w:t>В силу ч.2 ст.25.1 КРФ об АП дело об адми</w:t>
      </w:r>
      <w:r w:rsidRPr="003811D9">
        <w:t xml:space="preserve"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3811D9">
          <w:t>ч.3 ст.28.6</w:t>
        </w:r>
      </w:hyperlink>
      <w:r w:rsidRPr="003811D9"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</w:t>
      </w:r>
      <w:r w:rsidRPr="003811D9">
        <w:t>ило ходатайство об отложении рассмотрения дела либо если такое ходатайство оставлено без удовлетворения.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 xml:space="preserve">При таких обстоятельствах, мировой судья приходит к выводу о возможности рассмотрения дела об административном правонарушении в отсутствие </w:t>
      </w:r>
      <w:r w:rsidR="00D4512F">
        <w:t>Пакиной Е.А.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</w:t>
      </w:r>
      <w:r>
        <w:rPr>
          <w:rStyle w:val="blk"/>
        </w:rPr>
        <w:t>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</w:t>
      </w:r>
      <w:r>
        <w:rPr>
          <w:rStyle w:val="blk"/>
        </w:rPr>
        <w:t xml:space="preserve">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</w:t>
      </w:r>
      <w:r>
        <w:rPr>
          <w:rStyle w:val="blk"/>
        </w:rPr>
        <w:t xml:space="preserve">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>Пакина Е.А.</w:t>
      </w:r>
      <w:r w:rsidR="00D978C4">
        <w:t xml:space="preserve"> </w:t>
      </w:r>
      <w:r w:rsidR="00F8714B">
        <w:t xml:space="preserve"> </w:t>
      </w:r>
      <w:r w:rsidRPr="00361991">
        <w:t xml:space="preserve">является </w:t>
      </w:r>
      <w:r w:rsidR="00C34D62">
        <w:t xml:space="preserve">директором </w:t>
      </w:r>
      <w:r>
        <w:t>НАЗВАНИЕ</w:t>
      </w:r>
      <w:r w:rsidRPr="00361991">
        <w:t>, следовательно, является субъектом вменяемого</w:t>
      </w:r>
      <w:r w:rsidRPr="00361991">
        <w:t xml:space="preserve"> ему административного правонарушения, в соответствии со </w:t>
      </w:r>
      <w:hyperlink r:id="rId6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C34D62" w:rsidP="00C34D62">
      <w:pPr>
        <w:jc w:val="both"/>
      </w:pPr>
      <w:r>
        <w:t xml:space="preserve">           </w:t>
      </w:r>
      <w:r w:rsidRPr="00361991">
        <w:t>Согласно материалов</w:t>
      </w:r>
      <w:r w:rsidRPr="00361991">
        <w:t xml:space="preserve"> дела</w:t>
      </w:r>
      <w:r w:rsidR="006B7F78">
        <w:t>,</w:t>
      </w:r>
      <w:r w:rsidRPr="00361991">
        <w:t xml:space="preserve"> </w:t>
      </w:r>
      <w:r w:rsidR="001466CD">
        <w:t xml:space="preserve">Пакина Е.А. являясь генеральным директором </w:t>
      </w:r>
      <w:r>
        <w:t>НАЗВАНИЕ</w:t>
      </w:r>
      <w:r w:rsidRPr="00361991" w:rsidR="001466CD">
        <w:t xml:space="preserve">, </w:t>
      </w:r>
      <w:r w:rsidR="001466CD">
        <w:t xml:space="preserve">несвоевременно предоставила сведения по форме СЗВ-М (ежемесячная отчетность)  за апрель 2017 года 15.05.2017 года посредством телекоммуникационной связи (БПИ) на 16 наемного </w:t>
      </w:r>
      <w:r w:rsidR="001466CD">
        <w:t>работника. Далее был выявлен факт неполноты предоставленных сведений в ежемесячной отчетности на 6 наемных работников. Дополняющая форма предоставлена 18.07.2017 года. Установленный  Законодательством срок до 15 мая 2017 года</w:t>
      </w:r>
      <w:r w:rsidR="00280558">
        <w:t xml:space="preserve">, </w:t>
      </w:r>
      <w:r w:rsidR="00D978C4">
        <w:t>в результате чего совершила правонарушение, предусмотренное ч. 2 ст. 15.33 КоАП РФ</w:t>
      </w:r>
    </w:p>
    <w:p w:rsidR="00A52E6F" w:rsidRPr="00361991" w:rsidP="00C34D62">
      <w:pPr>
        <w:ind w:firstLine="540"/>
        <w:jc w:val="both"/>
      </w:pPr>
      <w:r w:rsidRPr="00361991">
        <w:t xml:space="preserve">Указанные обстоятельства подтверждаются исследованными материалами дела:  протоколом № </w:t>
      </w:r>
      <w:r w:rsidR="00D4512F">
        <w:t>2</w:t>
      </w:r>
      <w:r w:rsidR="001466CD">
        <w:t>90</w:t>
      </w:r>
      <w:r w:rsidRPr="00361991">
        <w:t xml:space="preserve"> об административном правонарушении от </w:t>
      </w:r>
      <w:r w:rsidR="001466CD">
        <w:t>12</w:t>
      </w:r>
      <w:r w:rsidR="005F5D89">
        <w:t>.0</w:t>
      </w:r>
      <w:r w:rsidR="0039146C">
        <w:t>9</w:t>
      </w:r>
      <w:r w:rsidR="005F5D89">
        <w:t>.</w:t>
      </w:r>
      <w:r w:rsidR="0067328D">
        <w:t>2017</w:t>
      </w:r>
      <w:r w:rsidR="007C3D36">
        <w:t xml:space="preserve"> года</w:t>
      </w:r>
      <w:r w:rsidRPr="00361991">
        <w:t>; уведомлением</w:t>
      </w:r>
      <w:r w:rsidR="00A71F88">
        <w:t xml:space="preserve"> о составлении протокола от </w:t>
      </w:r>
      <w:r w:rsidR="0039146C">
        <w:t>2</w:t>
      </w:r>
      <w:r w:rsidR="00280558">
        <w:t>5</w:t>
      </w:r>
      <w:r w:rsidR="005F5D89">
        <w:t>.0</w:t>
      </w:r>
      <w:r w:rsidR="0039146C">
        <w:t>8</w:t>
      </w:r>
      <w:r w:rsidR="005F5D89">
        <w:t>.</w:t>
      </w:r>
      <w:r w:rsidR="00A71F88">
        <w:t>2017 года</w:t>
      </w:r>
      <w:r w:rsidRPr="00361991">
        <w:t xml:space="preserve">; </w:t>
      </w:r>
      <w:r w:rsidR="007C3D36">
        <w:t>выпиской из ЕГР</w:t>
      </w:r>
      <w:r w:rsidR="005F5D89">
        <w:t>ЮЛ</w:t>
      </w:r>
      <w:r w:rsidR="007C3D36">
        <w:t xml:space="preserve"> от </w:t>
      </w:r>
      <w:r w:rsidR="00D4512F">
        <w:t>30</w:t>
      </w:r>
      <w:r w:rsidR="00D978C4">
        <w:t>.</w:t>
      </w:r>
      <w:r w:rsidR="00D4512F">
        <w:t>10</w:t>
      </w:r>
      <w:r w:rsidR="00D978C4">
        <w:t>.</w:t>
      </w:r>
      <w:r w:rsidR="00C34D62">
        <w:t>201</w:t>
      </w:r>
      <w:r w:rsidR="00D4512F">
        <w:t>6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7" w:history="1">
        <w:r w:rsidRPr="00361991">
          <w:t>статьи 26.11</w:t>
        </w:r>
      </w:hyperlink>
      <w:r w:rsidRPr="00361991"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A0230B">
        <w:rPr>
          <w:bCs/>
        </w:rPr>
        <w:t xml:space="preserve">генерального </w:t>
      </w:r>
      <w:r w:rsidR="00A71F88">
        <w:t xml:space="preserve">директора </w:t>
      </w:r>
      <w:r>
        <w:t>НАЗВАНИЕ</w:t>
      </w:r>
      <w:r w:rsidR="00A71F88">
        <w:t xml:space="preserve"> </w:t>
      </w:r>
      <w:r w:rsidR="00A0230B">
        <w:t>Пакиной</w:t>
      </w:r>
      <w:r w:rsidR="00A0230B">
        <w:t xml:space="preserve"> Е.А.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</w:t>
      </w:r>
      <w:r w:rsidRPr="00361991">
        <w:t>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</w:t>
      </w:r>
      <w:r w:rsidRPr="00361991">
        <w:t xml:space="preserve">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</w:t>
      </w:r>
      <w:r w:rsidRPr="00361991">
        <w:rPr>
          <w:color w:val="000000"/>
        </w:rPr>
        <w:t xml:space="preserve">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361991">
        <w:t>считает возможным применить в отношении него административное наказание в виде административног</w:t>
      </w:r>
      <w:r w:rsidRPr="00361991">
        <w:t xml:space="preserve">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A0230B">
        <w:t xml:space="preserve">генерального </w:t>
      </w:r>
      <w:r w:rsidR="00D978C4">
        <w:t xml:space="preserve">директора </w:t>
      </w:r>
      <w:r>
        <w:t>НАЗВАНИЕ</w:t>
      </w:r>
      <w:r w:rsidR="00A71F88">
        <w:t xml:space="preserve"> </w:t>
      </w:r>
      <w:r w:rsidR="00A0230B">
        <w:t>Пакину</w:t>
      </w:r>
      <w:r w:rsidR="00A0230B">
        <w:t xml:space="preserve"> Елену Александровну</w:t>
      </w:r>
      <w:r w:rsidRPr="00361991" w:rsidR="00D978C4">
        <w:t xml:space="preserve"> </w:t>
      </w:r>
      <w:r w:rsidRPr="00361991">
        <w:t>виновн</w:t>
      </w:r>
      <w:r w:rsidR="00526253">
        <w:t>ой</w:t>
      </w:r>
      <w:r w:rsidRPr="00361991">
        <w:t xml:space="preserve"> в совершении административного правонарушения, предусмотренного ч. 2 ст. 15.33 КоАП РФ и подвергнуть е</w:t>
      </w:r>
      <w:r w:rsidR="00526253">
        <w:t>ё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</w:t>
      </w:r>
      <w:r w:rsidRPr="00361991">
        <w:t>ом объеме в соответствии с законодательством Российской Федерации.</w:t>
      </w:r>
    </w:p>
    <w:p w:rsidR="00A52E6F" w:rsidRPr="00361991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 xml:space="preserve">Реквизиты для уплаты штрафа: Получатель </w:t>
      </w:r>
      <w:r w:rsidR="00B809D0">
        <w:t>УФК по Республики Крым ( отделение ПФР по Республики Крым),</w:t>
      </w:r>
      <w:r w:rsidRPr="00361991">
        <w:t xml:space="preserve"> ИНН - </w:t>
      </w:r>
      <w:r w:rsidR="00B809D0">
        <w:t>7706808265</w:t>
      </w:r>
      <w:r w:rsidRPr="00361991">
        <w:t xml:space="preserve">, КПП </w:t>
      </w:r>
      <w:r w:rsidR="00B809D0">
        <w:t>910201001</w:t>
      </w:r>
      <w:r w:rsidRPr="00361991">
        <w:t xml:space="preserve">, р/сч. – </w:t>
      </w:r>
      <w:r w:rsidR="00B809D0">
        <w:t>40101810335100010001</w:t>
      </w:r>
      <w:r w:rsidR="0039146C">
        <w:t xml:space="preserve"> в отделение Республика Крым г. Симферополь,</w:t>
      </w:r>
      <w:r w:rsidRPr="00361991">
        <w:t xml:space="preserve"> КБК – </w:t>
      </w:r>
      <w:r w:rsidR="00B809D0">
        <w:t>392 1 16 20010 06 6000 140</w:t>
      </w:r>
      <w:r w:rsidRPr="00361991">
        <w:t xml:space="preserve">, ОКТМО – </w:t>
      </w:r>
      <w:r w:rsidR="00B809D0">
        <w:t>35000000</w:t>
      </w:r>
      <w:r w:rsidRPr="00361991">
        <w:t>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>дней со дня вступле</w:t>
      </w:r>
      <w:r w:rsidRPr="00361991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свидетельствующего о</w:t>
      </w:r>
      <w:r w:rsidRPr="00361991">
        <w:rPr>
          <w:color w:val="000000"/>
        </w:rPr>
        <w:t xml:space="preserve">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</w:t>
      </w:r>
      <w:r w:rsidRPr="00361991">
        <w:rPr>
          <w:color w:val="000000"/>
        </w:rPr>
        <w:t>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</w:t>
      </w:r>
      <w:r w:rsidRPr="00361991">
        <w:rPr>
          <w:color w:val="000000"/>
        </w:rPr>
        <w:t xml:space="preserve">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</w:t>
      </w:r>
      <w:r w:rsidRPr="00361991">
        <w:rPr>
          <w:color w:val="000000"/>
        </w:rPr>
        <w:t>рассмотревшего дело об административном правонарушении, составляет протокол об административном правонару</w:t>
      </w:r>
      <w:r w:rsidRPr="00361991">
        <w:rPr>
          <w:color w:val="000000"/>
        </w:rPr>
        <w:t xml:space="preserve">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</w:t>
      </w:r>
      <w:r w:rsidRPr="00361991">
        <w:rPr>
          <w:color w:val="000000"/>
        </w:rPr>
        <w:t xml:space="preserve">об административном правонарушении,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</w:t>
      </w:r>
      <w:r w:rsidRPr="00361991"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0230B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A71F88">
        <w:t>е</w:t>
      </w:r>
      <w:r w:rsidR="006B7F78">
        <w:t xml:space="preserve"> десяти суток </w:t>
      </w:r>
      <w:r w:rsidRPr="003707E8">
        <w:t>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</w:t>
      </w:r>
      <w:r w:rsidRPr="003707E8">
        <w:t>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466CD"/>
    <w:rsid w:val="00180C96"/>
    <w:rsid w:val="001B086F"/>
    <w:rsid w:val="001E5A33"/>
    <w:rsid w:val="00280558"/>
    <w:rsid w:val="00290325"/>
    <w:rsid w:val="002A1693"/>
    <w:rsid w:val="002A21FE"/>
    <w:rsid w:val="002C2375"/>
    <w:rsid w:val="002C3534"/>
    <w:rsid w:val="00301384"/>
    <w:rsid w:val="00325B5B"/>
    <w:rsid w:val="00357AA7"/>
    <w:rsid w:val="00361991"/>
    <w:rsid w:val="003707E8"/>
    <w:rsid w:val="003811D9"/>
    <w:rsid w:val="0039146C"/>
    <w:rsid w:val="003B1318"/>
    <w:rsid w:val="003B40FD"/>
    <w:rsid w:val="003D22D8"/>
    <w:rsid w:val="003E3B9D"/>
    <w:rsid w:val="004325D7"/>
    <w:rsid w:val="00451275"/>
    <w:rsid w:val="00475812"/>
    <w:rsid w:val="00491B17"/>
    <w:rsid w:val="004B5225"/>
    <w:rsid w:val="004E28E0"/>
    <w:rsid w:val="004E577B"/>
    <w:rsid w:val="004E7BA1"/>
    <w:rsid w:val="00503A75"/>
    <w:rsid w:val="00526253"/>
    <w:rsid w:val="00550B8E"/>
    <w:rsid w:val="00550E96"/>
    <w:rsid w:val="00553198"/>
    <w:rsid w:val="00561457"/>
    <w:rsid w:val="0057430B"/>
    <w:rsid w:val="00577955"/>
    <w:rsid w:val="005814F1"/>
    <w:rsid w:val="005C5513"/>
    <w:rsid w:val="005C735A"/>
    <w:rsid w:val="005D1A5E"/>
    <w:rsid w:val="005D6DE1"/>
    <w:rsid w:val="005F5D89"/>
    <w:rsid w:val="00655A31"/>
    <w:rsid w:val="00667F48"/>
    <w:rsid w:val="0067328D"/>
    <w:rsid w:val="006B7F78"/>
    <w:rsid w:val="006E0D8D"/>
    <w:rsid w:val="00707483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254A8"/>
    <w:rsid w:val="00952E66"/>
    <w:rsid w:val="00970A8B"/>
    <w:rsid w:val="009841FE"/>
    <w:rsid w:val="009A13A0"/>
    <w:rsid w:val="009B725D"/>
    <w:rsid w:val="009D5CB9"/>
    <w:rsid w:val="009E122F"/>
    <w:rsid w:val="00A0230B"/>
    <w:rsid w:val="00A074C1"/>
    <w:rsid w:val="00A1487D"/>
    <w:rsid w:val="00A52E6F"/>
    <w:rsid w:val="00A71F88"/>
    <w:rsid w:val="00AB0B49"/>
    <w:rsid w:val="00AD083A"/>
    <w:rsid w:val="00B2186C"/>
    <w:rsid w:val="00B46483"/>
    <w:rsid w:val="00B50D37"/>
    <w:rsid w:val="00B60666"/>
    <w:rsid w:val="00B809D0"/>
    <w:rsid w:val="00B91AA8"/>
    <w:rsid w:val="00C2750B"/>
    <w:rsid w:val="00C311EA"/>
    <w:rsid w:val="00C34D62"/>
    <w:rsid w:val="00C501DA"/>
    <w:rsid w:val="00C56320"/>
    <w:rsid w:val="00C571A9"/>
    <w:rsid w:val="00CB0048"/>
    <w:rsid w:val="00CC03DE"/>
    <w:rsid w:val="00D4512F"/>
    <w:rsid w:val="00D65286"/>
    <w:rsid w:val="00D978C4"/>
    <w:rsid w:val="00DB3606"/>
    <w:rsid w:val="00DD7A73"/>
    <w:rsid w:val="00DE59FD"/>
    <w:rsid w:val="00E40F23"/>
    <w:rsid w:val="00E91533"/>
    <w:rsid w:val="00EA6F37"/>
    <w:rsid w:val="00ED4208"/>
    <w:rsid w:val="00EE55CF"/>
    <w:rsid w:val="00EF5199"/>
    <w:rsid w:val="00EF56D9"/>
    <w:rsid w:val="00EF790D"/>
    <w:rsid w:val="00F01409"/>
    <w:rsid w:val="00F444B1"/>
    <w:rsid w:val="00F82060"/>
    <w:rsid w:val="00F8714B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758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F607DDD83FE997D97526B053D7BCD9621D871BF82CDA3B37DA492768B7DECEC39F030BC9049959BDc6J" TargetMode="External" /><Relationship Id="rId6" Type="http://schemas.openxmlformats.org/officeDocument/2006/relationships/hyperlink" Target="consultantplus://offline/main?base=LAW;n=102151;fld=134;dst=100051" TargetMode="External" /><Relationship Id="rId7" Type="http://schemas.openxmlformats.org/officeDocument/2006/relationships/hyperlink" Target="consultantplus://offline/ref=D7133BD7C184EC8A4B2BC3D90FF020176258A1EA369DD7406B898A586805AD3F2043BDCD415FA3HBkBH" TargetMode="External" /><Relationship Id="rId8" Type="http://schemas.openxmlformats.org/officeDocument/2006/relationships/hyperlink" Target="consultantplus://offline/ref=E4206C16E5E0AE7652DB24632C31AB005C197D3E5ADFBEB8D8815B99E8C7FF803D302B0180734ADDD9q5H" TargetMode="External" /><Relationship Id="rId9" Type="http://schemas.openxmlformats.org/officeDocument/2006/relationships/hyperlink" Target="consultantplus://offline/ref=E4206C16E5E0AE7652DB24632C31AB005C197D3E5ADFBEB8D8815B99E8C7FF803D302B0281D7q3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0C53-DD61-481B-979B-83D85619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