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956E2">
      <w:pPr>
        <w:ind w:left="5040" w:firstLine="720"/>
        <w:jc w:val="both"/>
      </w:pPr>
      <w:r>
        <w:t>Дело № 5-94-363\2017</w:t>
      </w:r>
    </w:p>
    <w:p w:rsidR="00A77B3E" w:rsidP="000956E2">
      <w:pPr>
        <w:jc w:val="center"/>
      </w:pPr>
      <w:r>
        <w:t>П О С Т А Н О В Л Е Н И Е</w:t>
      </w:r>
    </w:p>
    <w:p w:rsidR="00A77B3E" w:rsidP="000956E2">
      <w:pPr>
        <w:jc w:val="both"/>
      </w:pPr>
    </w:p>
    <w:p w:rsidR="00A77B3E" w:rsidP="000956E2">
      <w:pPr>
        <w:jc w:val="both"/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 w:rsidP="000956E2">
      <w:pPr>
        <w:jc w:val="both"/>
      </w:pPr>
    </w:p>
    <w:p w:rsidR="00A77B3E" w:rsidP="000956E2">
      <w:pPr>
        <w:jc w:val="both"/>
      </w:pPr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 w:rsidP="000956E2">
      <w:pPr>
        <w:jc w:val="both"/>
      </w:pPr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 w:rsidP="000956E2">
      <w:pPr>
        <w:jc w:val="both"/>
      </w:pPr>
      <w:r>
        <w:t xml:space="preserve">    Ведерниковой Марины Серафимовны, паспортные данные, работающего ликвидатором ООО «ЛОГО-ЯЛТИНВЕСТ», проживающий по адресу: адрес,</w:t>
      </w:r>
      <w:r>
        <w:t xml:space="preserve"> сведений о привлечении к административной ответственности не имее</w:t>
      </w:r>
      <w:r>
        <w:t xml:space="preserve">тся, </w:t>
      </w:r>
    </w:p>
    <w:p w:rsidR="00A77B3E" w:rsidP="000956E2">
      <w:pPr>
        <w:jc w:val="both"/>
      </w:pPr>
      <w:r>
        <w:t xml:space="preserve"> привлекаемого за совершение правонарушения, предусмотренного по ч. 2 ст. 15.33 КоАП РФ,</w:t>
      </w:r>
    </w:p>
    <w:p w:rsidR="00A77B3E" w:rsidP="000956E2">
      <w:pPr>
        <w:ind w:left="2880" w:firstLine="720"/>
        <w:jc w:val="both"/>
      </w:pPr>
      <w:r>
        <w:t xml:space="preserve">У С Т А Н О В И Л: </w:t>
      </w:r>
    </w:p>
    <w:p w:rsidR="00A77B3E" w:rsidP="000956E2">
      <w:pPr>
        <w:jc w:val="both"/>
      </w:pPr>
    </w:p>
    <w:p w:rsidR="00A77B3E" w:rsidP="000956E2">
      <w:pPr>
        <w:jc w:val="both"/>
      </w:pPr>
      <w:r>
        <w:t>Ведерникова М.С. являясь ликвидатором ООО «ЛОГО-ЯЛТИНВЕСТ» не предоставил сведения по форме СЗВ-М (ежемесячная отчетность)  за дата, отчет от</w:t>
      </w:r>
      <w:r>
        <w:t xml:space="preserve">правлен почтой дата на бумажном носители на 1 наемного работника. Установленный  Законодательством срок до дата, в результате чего совершил правонарушение, предусмотренное ч. 2 ст. 15.33 КоАП РФ. </w:t>
      </w:r>
    </w:p>
    <w:p w:rsidR="00A77B3E" w:rsidP="000956E2">
      <w:pPr>
        <w:jc w:val="both"/>
      </w:pPr>
      <w:r>
        <w:t xml:space="preserve">           Лицо, в отношении которого ведется дело об админ</w:t>
      </w:r>
      <w:r>
        <w:t>истративном правонарушении Ведерникова М.С. в судебное заседание не явилась, извещена надлежащим образом о месте и времени рассмотрения дела, не сообщил о причинах неявки в судебное заседание и не ходатайствовал об отложении судебного заседания.</w:t>
      </w:r>
    </w:p>
    <w:p w:rsidR="00A77B3E" w:rsidP="000956E2">
      <w:pPr>
        <w:jc w:val="both"/>
      </w:pPr>
      <w:r>
        <w:t xml:space="preserve">  В силу ч</w:t>
      </w:r>
      <w:r>
        <w:t>. 2 ст. 25.1 КоАП РФ, разъяснений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</w:t>
      </w:r>
      <w:r>
        <w:t xml:space="preserve">ожным рассмотреть дело в отсутствие не явившейся Ведерниковой М.С.           </w:t>
      </w:r>
    </w:p>
    <w:p w:rsidR="00A77B3E" w:rsidP="000956E2">
      <w:pPr>
        <w:jc w:val="both"/>
      </w:pPr>
      <w:r>
        <w:t xml:space="preserve">Изучив материалы дела, мировой судья приходит к следующему: </w:t>
      </w:r>
    </w:p>
    <w:p w:rsidR="00A77B3E" w:rsidP="000956E2">
      <w:pPr>
        <w:jc w:val="both"/>
      </w:pPr>
      <w:r>
        <w:t xml:space="preserve">          В соответствии с п. 2.2 ст. 11 Федерального закона от дата №27-ФЗ «ОБ ИНДИВИДУАЛЬНОМ (ПЕРСОНИФИЦИРОВАННОМ) </w:t>
      </w:r>
      <w:r>
        <w:t>УЧЕТЕ В СИСТЕМЕ ОБЯЗАТЕЛЬНОГО ПЕНСИОННОГО СТРАХОВАНИЯ» -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</w:t>
      </w:r>
      <w:r>
        <w:t>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</w:t>
      </w:r>
      <w:r>
        <w:t>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</w:t>
      </w:r>
      <w:r>
        <w:t xml:space="preserve">вой номер индивидуального лицевого счета; 2) фамилию, имя и отчество; 3) идентификационный номер налогоплательщика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 w:rsidP="000956E2">
      <w:pPr>
        <w:jc w:val="both"/>
      </w:pPr>
      <w:r>
        <w:t>Ведерникова М.С. является ликвидатор</w:t>
      </w:r>
      <w:r>
        <w:t>ом ООО «ЛОГО-ЯЛТИНВЕСТ» следовательно, является субъектом вменяемого ему административного правонарушения, в соответствии со ст. 2.4 КоАП РФ относится к категории должностных лиц.</w:t>
      </w:r>
    </w:p>
    <w:p w:rsidR="00A77B3E" w:rsidP="000956E2">
      <w:pPr>
        <w:jc w:val="both"/>
      </w:pPr>
      <w:r>
        <w:t xml:space="preserve">           Согласно материалов дела, Ведерникова М.С. являясь ликвидатором О</w:t>
      </w:r>
      <w:r>
        <w:t>ОО «ЛОГО-ЯЛТИНВЕСТ» не предоставил сведения по форме СЗВ-М (ежемесячная отчетность)  за дата, отчет отправлен почтой дата на бумажном носители на 1 наемного работника. Установленный  Законодательством срок до дата.</w:t>
      </w:r>
    </w:p>
    <w:p w:rsidR="00A77B3E" w:rsidP="000956E2">
      <w:pPr>
        <w:jc w:val="both"/>
      </w:pPr>
      <w:r>
        <w:t xml:space="preserve">   </w:t>
      </w:r>
      <w:r>
        <w:t>Указанные обстоятельства подтверждаютс</w:t>
      </w:r>
      <w:r>
        <w:t>я исследованными материалами дела:  протоколом 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</w:t>
      </w:r>
    </w:p>
    <w:p w:rsidR="00A77B3E" w:rsidP="000956E2">
      <w:pPr>
        <w:jc w:val="both"/>
      </w:pPr>
      <w:r>
        <w:t xml:space="preserve">  Собранные по делу об административном правонарушении доказательства оц</w:t>
      </w:r>
      <w:r>
        <w:t>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77B3E" w:rsidP="000956E2">
      <w:pPr>
        <w:jc w:val="both"/>
      </w:pPr>
      <w:r>
        <w:t xml:space="preserve">  На основании изложе</w:t>
      </w:r>
      <w:r>
        <w:t>нного считаю, что в действиях должностного лица –  ликвидатора ООО «ЛОГО_ЯЛТИНВЕСТ» Ведерниковой М.С.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</w:t>
      </w:r>
      <w:r>
        <w:t>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 w:rsidP="000956E2">
      <w:pPr>
        <w:jc w:val="both"/>
      </w:pPr>
      <w:r>
        <w:t xml:space="preserve">            При назначении административного наказани</w:t>
      </w:r>
      <w:r>
        <w:t>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обстоятельств, отягчающих администр</w:t>
      </w:r>
      <w:r>
        <w:t>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санкцией данной ст</w:t>
      </w:r>
      <w:r>
        <w:t xml:space="preserve">атьи. </w:t>
      </w:r>
    </w:p>
    <w:p w:rsidR="00A77B3E" w:rsidP="000956E2">
      <w:pPr>
        <w:jc w:val="both"/>
      </w:pPr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0956E2">
      <w:pPr>
        <w:ind w:left="3600"/>
        <w:jc w:val="both"/>
      </w:pPr>
      <w:r>
        <w:t>ПОСТАНОВИЛ:</w:t>
      </w:r>
    </w:p>
    <w:p w:rsidR="00A77B3E" w:rsidP="000956E2">
      <w:pPr>
        <w:jc w:val="both"/>
      </w:pPr>
    </w:p>
    <w:p w:rsidR="00A77B3E" w:rsidP="000956E2">
      <w:pPr>
        <w:jc w:val="both"/>
      </w:pPr>
      <w:r>
        <w:t xml:space="preserve">   Признать должностное лицо – ликвидатора ООО «ЛОГО-ЯЛТИНВЕСТ» Ведерникову Марину Серафимовну виновным в совершен</w:t>
      </w:r>
      <w:r>
        <w:t>ии административного правонарушения, предусмотренного ч. 2 ст. 15.33 КоАП РФ и подвергнуть ее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</w:t>
      </w:r>
      <w:r>
        <w:t>оссийской Федерации.</w:t>
      </w:r>
    </w:p>
    <w:p w:rsidR="00A77B3E" w:rsidP="000956E2">
      <w:pPr>
        <w:jc w:val="both"/>
      </w:pPr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</w:t>
      </w:r>
      <w:r>
        <w:t>адрес ИНН телефон КПП телефон ОКТМО телефон код бюджетной классификации 39211620010</w:t>
      </w:r>
      <w:r>
        <w:t>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 w:rsidP="000956E2">
      <w:pPr>
        <w:jc w:val="both"/>
      </w:pPr>
      <w:r>
        <w:t xml:space="preserve">            Издерж</w:t>
      </w:r>
      <w:r>
        <w:t>ек по делу нет.</w:t>
      </w:r>
    </w:p>
    <w:p w:rsidR="00A77B3E" w:rsidP="000956E2">
      <w:pPr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t>отсрочки или срока рассрочки, предусмотренных статьей 31.5 КоАП РФ.</w:t>
      </w:r>
    </w:p>
    <w:p w:rsidR="00A77B3E" w:rsidP="000956E2">
      <w:pPr>
        <w:jc w:val="both"/>
      </w:pPr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 w:rsidP="000956E2">
      <w:pPr>
        <w:jc w:val="both"/>
      </w:pPr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P="000956E2">
      <w:pPr>
        <w:jc w:val="both"/>
      </w:pPr>
      <w:r>
        <w:t xml:space="preserve">   Постановление может быть обжаловано в Ялтинский городской суд адрес в течении десяти суток</w:t>
      </w:r>
      <w:r>
        <w:t xml:space="preserve">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 w:rsidP="000956E2">
      <w:pPr>
        <w:jc w:val="both"/>
      </w:pPr>
    </w:p>
    <w:p w:rsidR="00A77B3E" w:rsidP="000956E2">
      <w:pPr>
        <w:jc w:val="both"/>
      </w:pPr>
    </w:p>
    <w:p w:rsidR="00A77B3E" w:rsidP="000956E2">
      <w:pPr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 w:rsidP="000956E2">
      <w:pPr>
        <w:jc w:val="both"/>
      </w:pPr>
    </w:p>
    <w:p w:rsidR="000956E2" w:rsidP="000956E2">
      <w:pPr>
        <w:jc w:val="both"/>
      </w:pPr>
      <w:r>
        <w:t>«СОГЛАСОВАНО»</w:t>
      </w:r>
    </w:p>
    <w:p w:rsidR="000956E2" w:rsidP="000956E2">
      <w:pPr>
        <w:jc w:val="both"/>
      </w:pPr>
      <w:r>
        <w:t>Мировой судья:</w:t>
      </w:r>
    </w:p>
    <w:p w:rsidR="00A77B3E" w:rsidP="000956E2">
      <w:pPr>
        <w:jc w:val="both"/>
      </w:pPr>
      <w:r>
        <w:t>________________П.Н. Киреев</w:t>
      </w:r>
    </w:p>
    <w:p w:rsidR="00A77B3E" w:rsidP="000956E2">
      <w:pPr>
        <w:jc w:val="both"/>
      </w:pPr>
    </w:p>
    <w:p w:rsidR="00A77B3E" w:rsidP="000956E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