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A101BE" w:rsidP="004B4983">
      <w:pPr>
        <w:pStyle w:val="Style1"/>
        <w:widowControl/>
        <w:ind w:firstLine="567"/>
        <w:jc w:val="right"/>
        <w:rPr>
          <w:rStyle w:val="FontStyle16"/>
          <w:b w:val="0"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 xml:space="preserve">Дело № </w:t>
      </w:r>
      <w:r w:rsidRPr="00A101BE" w:rsidR="00177720">
        <w:rPr>
          <w:rStyle w:val="FontStyle16"/>
          <w:b w:val="0"/>
          <w:sz w:val="25"/>
          <w:szCs w:val="25"/>
        </w:rPr>
        <w:t>5-94-3</w:t>
      </w:r>
      <w:r w:rsidRPr="00A101BE" w:rsidR="004614CC">
        <w:rPr>
          <w:rStyle w:val="FontStyle16"/>
          <w:b w:val="0"/>
          <w:sz w:val="25"/>
          <w:szCs w:val="25"/>
        </w:rPr>
        <w:t>8</w:t>
      </w:r>
      <w:r w:rsidRPr="00A101BE" w:rsidR="00BE1DAE">
        <w:rPr>
          <w:rStyle w:val="FontStyle16"/>
          <w:b w:val="0"/>
          <w:sz w:val="25"/>
          <w:szCs w:val="25"/>
        </w:rPr>
        <w:t>1</w:t>
      </w:r>
      <w:r w:rsidRPr="00A101BE">
        <w:rPr>
          <w:rStyle w:val="FontStyle16"/>
          <w:b w:val="0"/>
          <w:sz w:val="25"/>
          <w:szCs w:val="25"/>
        </w:rPr>
        <w:t>/2024</w:t>
      </w:r>
    </w:p>
    <w:p w:rsidR="00390D6F" w:rsidRPr="00A101BE" w:rsidP="004B4983">
      <w:pPr>
        <w:pStyle w:val="Style1"/>
        <w:widowControl/>
        <w:ind w:firstLine="567"/>
        <w:jc w:val="right"/>
        <w:rPr>
          <w:b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>91</w:t>
      </w:r>
      <w:r w:rsidRPr="00A101BE">
        <w:rPr>
          <w:rStyle w:val="FontStyle16"/>
          <w:b w:val="0"/>
          <w:sz w:val="25"/>
          <w:szCs w:val="25"/>
          <w:lang w:val="en-US"/>
        </w:rPr>
        <w:t>MS</w:t>
      </w:r>
      <w:r w:rsidRPr="00A101BE">
        <w:rPr>
          <w:rStyle w:val="FontStyle16"/>
          <w:b w:val="0"/>
          <w:sz w:val="25"/>
          <w:szCs w:val="25"/>
        </w:rPr>
        <w:t>009</w:t>
      </w:r>
      <w:r w:rsidRPr="00A101BE" w:rsidR="00AE0350">
        <w:rPr>
          <w:rStyle w:val="FontStyle16"/>
          <w:rFonts w:eastAsia="HG Mincho Light J"/>
          <w:b w:val="0"/>
          <w:sz w:val="25"/>
          <w:szCs w:val="25"/>
        </w:rPr>
        <w:t>4</w:t>
      </w:r>
      <w:r w:rsidRPr="00A101BE">
        <w:rPr>
          <w:rStyle w:val="FontStyle16"/>
          <w:b w:val="0"/>
          <w:sz w:val="25"/>
          <w:szCs w:val="25"/>
        </w:rPr>
        <w:t>-01-</w:t>
      </w:r>
      <w:r w:rsidRPr="00A101BE" w:rsidR="00BE1DAE">
        <w:rPr>
          <w:rStyle w:val="FontStyle16"/>
          <w:rFonts w:eastAsia="HG Mincho Light J"/>
          <w:b w:val="0"/>
          <w:sz w:val="25"/>
          <w:szCs w:val="25"/>
        </w:rPr>
        <w:t>2024</w:t>
      </w:r>
      <w:r w:rsidRPr="00A101BE">
        <w:rPr>
          <w:rStyle w:val="FontStyle16"/>
          <w:b w:val="0"/>
          <w:sz w:val="25"/>
          <w:szCs w:val="25"/>
        </w:rPr>
        <w:t>-</w:t>
      </w:r>
      <w:r w:rsidRPr="00A101BE">
        <w:rPr>
          <w:rStyle w:val="FontStyle16"/>
          <w:rFonts w:eastAsia="HG Mincho Light J"/>
          <w:b w:val="0"/>
          <w:sz w:val="25"/>
          <w:szCs w:val="25"/>
        </w:rPr>
        <w:t>00</w:t>
      </w:r>
      <w:r w:rsidRPr="00A101BE" w:rsidR="00BE1DAE">
        <w:rPr>
          <w:rStyle w:val="FontStyle16"/>
          <w:rFonts w:eastAsia="HG Mincho Light J"/>
          <w:b w:val="0"/>
          <w:sz w:val="25"/>
          <w:szCs w:val="25"/>
        </w:rPr>
        <w:t>3022</w:t>
      </w:r>
      <w:r w:rsidRPr="00A101BE" w:rsidR="004614CC">
        <w:rPr>
          <w:rStyle w:val="FontStyle16"/>
          <w:rFonts w:eastAsia="HG Mincho Light J"/>
          <w:b w:val="0"/>
          <w:sz w:val="25"/>
          <w:szCs w:val="25"/>
        </w:rPr>
        <w:t>-</w:t>
      </w:r>
      <w:r w:rsidRPr="00A101BE" w:rsidR="00BE1DAE">
        <w:rPr>
          <w:rStyle w:val="FontStyle16"/>
          <w:rFonts w:eastAsia="HG Mincho Light J"/>
          <w:b w:val="0"/>
          <w:sz w:val="25"/>
          <w:szCs w:val="25"/>
        </w:rPr>
        <w:t>8</w:t>
      </w:r>
      <w:r w:rsidRPr="00A101BE" w:rsidR="004614CC">
        <w:rPr>
          <w:rStyle w:val="FontStyle16"/>
          <w:rFonts w:eastAsia="HG Mincho Light J"/>
          <w:b w:val="0"/>
          <w:sz w:val="25"/>
          <w:szCs w:val="25"/>
        </w:rPr>
        <w:t>0</w:t>
      </w:r>
    </w:p>
    <w:p w:rsidR="00390D6F" w:rsidRPr="00A101BE" w:rsidP="004B4983">
      <w:pPr>
        <w:pStyle w:val="Title"/>
        <w:ind w:firstLine="567"/>
        <w:rPr>
          <w:b w:val="0"/>
          <w:sz w:val="25"/>
          <w:szCs w:val="25"/>
        </w:rPr>
      </w:pPr>
      <w:r w:rsidRPr="00A101BE">
        <w:rPr>
          <w:b w:val="0"/>
          <w:sz w:val="25"/>
          <w:szCs w:val="25"/>
        </w:rPr>
        <w:t>ПОСТАНОВЛЕНИЕ</w:t>
      </w:r>
    </w:p>
    <w:p w:rsidR="00390D6F" w:rsidRPr="00A101BE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390D6F" w:rsidRPr="00A101BE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</w:p>
    <w:p w:rsidR="00390D6F" w:rsidRPr="00A101BE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>г. Ялта</w:t>
      </w:r>
      <w:r w:rsidRPr="00A101BE">
        <w:rPr>
          <w:rFonts w:ascii="Times New Roman" w:hAnsi="Times New Roman" w:cs="Times New Roman"/>
          <w:sz w:val="25"/>
          <w:szCs w:val="25"/>
        </w:rPr>
        <w:tab/>
      </w:r>
      <w:r w:rsidRPr="00A101BE">
        <w:rPr>
          <w:rFonts w:ascii="Times New Roman" w:hAnsi="Times New Roman" w:cs="Times New Roman"/>
          <w:sz w:val="25"/>
          <w:szCs w:val="25"/>
        </w:rPr>
        <w:tab/>
      </w:r>
      <w:r w:rsidRPr="00A101BE">
        <w:rPr>
          <w:rFonts w:ascii="Times New Roman" w:hAnsi="Times New Roman" w:cs="Times New Roman"/>
          <w:sz w:val="25"/>
          <w:szCs w:val="25"/>
        </w:rPr>
        <w:tab/>
      </w:r>
      <w:r w:rsidRPr="00A101BE">
        <w:rPr>
          <w:rFonts w:ascii="Times New Roman" w:hAnsi="Times New Roman" w:cs="Times New Roman"/>
          <w:sz w:val="25"/>
          <w:szCs w:val="25"/>
        </w:rPr>
        <w:tab/>
      </w:r>
      <w:r w:rsidRPr="00A101BE">
        <w:rPr>
          <w:rFonts w:ascii="Times New Roman" w:hAnsi="Times New Roman" w:cs="Times New Roman"/>
          <w:sz w:val="25"/>
          <w:szCs w:val="25"/>
        </w:rPr>
        <w:tab/>
      </w:r>
      <w:r w:rsidRPr="00A101BE">
        <w:rPr>
          <w:rFonts w:ascii="Times New Roman" w:hAnsi="Times New Roman" w:cs="Times New Roman"/>
          <w:sz w:val="25"/>
          <w:szCs w:val="25"/>
        </w:rPr>
        <w:tab/>
      </w:r>
      <w:r w:rsidRPr="00A101BE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Pr="00A101BE">
        <w:rPr>
          <w:rFonts w:ascii="Times New Roman" w:hAnsi="Times New Roman" w:cs="Times New Roman"/>
          <w:sz w:val="25"/>
          <w:szCs w:val="25"/>
        </w:rPr>
        <w:tab/>
      </w:r>
      <w:r w:rsidRPr="00A101BE" w:rsidR="003D387D">
        <w:rPr>
          <w:rFonts w:ascii="Times New Roman" w:hAnsi="Times New Roman" w:cs="Times New Roman"/>
          <w:sz w:val="25"/>
          <w:szCs w:val="25"/>
        </w:rPr>
        <w:t xml:space="preserve">     </w:t>
      </w:r>
      <w:r w:rsidR="00A101BE">
        <w:rPr>
          <w:rFonts w:ascii="Times New Roman" w:hAnsi="Times New Roman" w:cs="Times New Roman"/>
          <w:sz w:val="25"/>
          <w:szCs w:val="25"/>
        </w:rPr>
        <w:t xml:space="preserve">     </w:t>
      </w:r>
      <w:r w:rsidRPr="00A101BE" w:rsidR="00B73084">
        <w:rPr>
          <w:rFonts w:ascii="Times New Roman" w:hAnsi="Times New Roman" w:cs="Times New Roman"/>
          <w:sz w:val="25"/>
          <w:szCs w:val="25"/>
        </w:rPr>
        <w:t xml:space="preserve"> </w:t>
      </w:r>
      <w:r w:rsidRPr="00A101BE" w:rsidR="00BE1DAE">
        <w:rPr>
          <w:rFonts w:ascii="Times New Roman" w:hAnsi="Times New Roman" w:cs="Times New Roman"/>
          <w:sz w:val="25"/>
          <w:szCs w:val="25"/>
        </w:rPr>
        <w:t>17 октября</w:t>
      </w:r>
      <w:r w:rsidRPr="00A101BE" w:rsidR="00FC358F">
        <w:rPr>
          <w:rFonts w:ascii="Times New Roman" w:hAnsi="Times New Roman" w:cs="Times New Roman"/>
          <w:sz w:val="25"/>
          <w:szCs w:val="25"/>
        </w:rPr>
        <w:t xml:space="preserve"> 2024</w:t>
      </w:r>
      <w:r w:rsidRPr="00A101BE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90D6F" w:rsidRPr="00A101BE" w:rsidP="004B498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D387D" w:rsidRPr="00A101BE" w:rsidP="003D387D">
      <w:pPr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101BE">
        <w:rPr>
          <w:rFonts w:ascii="Times New Roman" w:hAnsi="Times New Roman" w:cs="Times New Roman"/>
          <w:sz w:val="25"/>
          <w:szCs w:val="25"/>
        </w:rPr>
        <w:t>Мировой судья судебного участка № 94 Ялтинского судебного района (городской округ Ялта) Республики Крым Хачатурова Алёна Николаевна</w:t>
      </w:r>
    </w:p>
    <w:p w:rsidR="003D387D" w:rsidRPr="00A101BE" w:rsidP="003D387D">
      <w:pPr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01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Pr="00A101BE" w:rsidR="00BE1DAE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Величко Н.А</w:t>
      </w:r>
      <w:r w:rsidRPr="00A101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4614CC" w:rsidRPr="00A101BE" w:rsidP="004614CC">
      <w:pPr>
        <w:ind w:right="-1"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101BE">
        <w:rPr>
          <w:rFonts w:ascii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4614CC" w:rsidRPr="00A101BE" w:rsidP="004614CC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 xml:space="preserve">Величко Николая Анатольевича, </w:t>
      </w:r>
      <w:r w:rsidR="000C23BE">
        <w:rPr>
          <w:rFonts w:ascii="Times New Roman" w:hAnsi="Times New Roman" w:cs="Times New Roman"/>
          <w:sz w:val="25"/>
          <w:szCs w:val="25"/>
        </w:rPr>
        <w:t>***</w:t>
      </w:r>
      <w:r w:rsidRPr="00A101BE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3D387D" w:rsidRPr="00A101BE" w:rsidP="004614CC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совершение администра</w:t>
      </w:r>
      <w:r w:rsidRPr="00A101BE">
        <w:rPr>
          <w:rFonts w:ascii="Times New Roman" w:eastAsia="Times New Roman" w:hAnsi="Times New Roman" w:cs="Times New Roman"/>
          <w:sz w:val="25"/>
          <w:szCs w:val="25"/>
          <w:lang w:eastAsia="uk-UA"/>
        </w:rPr>
        <w:t>тивного правонарушения, предусмотренного частью 1 с</w:t>
      </w:r>
      <w:r w:rsidRPr="00A101BE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>т</w:t>
      </w:r>
      <w:r w:rsidRPr="00A101BE">
        <w:rPr>
          <w:rFonts w:ascii="Times New Roman" w:eastAsia="Times New Roman" w:hAnsi="Times New Roman" w:cs="Times New Roman"/>
          <w:sz w:val="25"/>
          <w:szCs w:val="25"/>
          <w:lang w:eastAsia="uk-UA"/>
        </w:rPr>
        <w:t>атьи</w:t>
      </w:r>
      <w:r w:rsidRPr="00A101BE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</w:t>
      </w:r>
      <w:r w:rsidRPr="00A101BE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Pr="00A101BE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25 </w:t>
      </w:r>
      <w:r w:rsidRPr="00A101BE">
        <w:rPr>
          <w:rFonts w:ascii="Times New Roman" w:eastAsia="Times New Roman" w:hAnsi="Times New Roman" w:cs="Times New Roman"/>
          <w:sz w:val="25"/>
          <w:szCs w:val="25"/>
          <w:lang w:eastAsia="uk-UA"/>
        </w:rPr>
        <w:t>КоАП РФ</w:t>
      </w:r>
      <w:r w:rsidRPr="00A101B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390D6F" w:rsidRPr="00A101BE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>УСТАНОВИЛ:</w:t>
      </w:r>
    </w:p>
    <w:p w:rsidR="00B73084" w:rsidRPr="00A101BE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ED09BC" w:rsidRPr="00A101BE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5"/>
          <w:szCs w:val="25"/>
        </w:rPr>
      </w:pPr>
      <w:r w:rsidRPr="00A101BE">
        <w:rPr>
          <w:sz w:val="25"/>
          <w:szCs w:val="25"/>
        </w:rPr>
        <w:t>30 августа 2024 года в 00 часов 01 минуту, Величко Н.А</w:t>
      </w:r>
      <w:r w:rsidRPr="00A101BE" w:rsidR="004614CC">
        <w:rPr>
          <w:sz w:val="25"/>
          <w:szCs w:val="25"/>
        </w:rPr>
        <w:t>.</w:t>
      </w:r>
      <w:r w:rsidRPr="00A101BE">
        <w:rPr>
          <w:sz w:val="25"/>
          <w:szCs w:val="25"/>
        </w:rPr>
        <w:t xml:space="preserve">, находясь по адресу: </w:t>
      </w:r>
      <w:r w:rsidR="000C23BE">
        <w:rPr>
          <w:rFonts w:eastAsia="Calibri"/>
          <w:sz w:val="25"/>
          <w:szCs w:val="25"/>
        </w:rPr>
        <w:t>***</w:t>
      </w:r>
      <w:r w:rsidRPr="00A101BE" w:rsidR="004614CC">
        <w:rPr>
          <w:bCs/>
          <w:iCs/>
          <w:sz w:val="25"/>
          <w:szCs w:val="25"/>
        </w:rPr>
        <w:t xml:space="preserve">, </w:t>
      </w:r>
      <w:r w:rsidRPr="00A101BE">
        <w:rPr>
          <w:sz w:val="25"/>
          <w:szCs w:val="25"/>
        </w:rPr>
        <w:t xml:space="preserve">не оплатил административный штраф в размере 500 рублей, назначенного постановлением </w:t>
      </w:r>
      <w:r w:rsidRPr="00A101BE" w:rsidR="00D760BD">
        <w:rPr>
          <w:sz w:val="25"/>
          <w:szCs w:val="25"/>
        </w:rPr>
        <w:t xml:space="preserve">инспектора </w:t>
      </w:r>
      <w:r w:rsidRPr="00A101BE" w:rsidR="00812EA4">
        <w:rPr>
          <w:sz w:val="25"/>
          <w:szCs w:val="25"/>
        </w:rPr>
        <w:t>ОГИБДД</w:t>
      </w:r>
      <w:r w:rsidRPr="00A101BE">
        <w:rPr>
          <w:sz w:val="25"/>
          <w:szCs w:val="25"/>
        </w:rPr>
        <w:t xml:space="preserve"> УМВД России по г</w:t>
      </w:r>
      <w:r w:rsidRPr="00A101BE">
        <w:rPr>
          <w:sz w:val="25"/>
          <w:szCs w:val="25"/>
        </w:rPr>
        <w:t>.Я</w:t>
      </w:r>
      <w:r w:rsidRPr="00A101BE">
        <w:rPr>
          <w:sz w:val="25"/>
          <w:szCs w:val="25"/>
        </w:rPr>
        <w:t>лте от 19 июня 2024 года, за совершение  административного правонарушения, предусмотренного</w:t>
      </w:r>
      <w:r w:rsidRPr="00A101BE" w:rsidR="004614CC">
        <w:rPr>
          <w:sz w:val="25"/>
          <w:szCs w:val="25"/>
        </w:rPr>
        <w:t xml:space="preserve"> ч.1</w:t>
      </w:r>
      <w:r w:rsidRPr="00A101BE">
        <w:rPr>
          <w:sz w:val="25"/>
          <w:szCs w:val="25"/>
        </w:rPr>
        <w:t xml:space="preserve"> ст. </w:t>
      </w:r>
      <w:r w:rsidRPr="00A101BE" w:rsidR="00812EA4">
        <w:rPr>
          <w:sz w:val="25"/>
          <w:szCs w:val="25"/>
        </w:rPr>
        <w:t>1</w:t>
      </w:r>
      <w:r w:rsidRPr="00A101BE">
        <w:rPr>
          <w:sz w:val="25"/>
          <w:szCs w:val="25"/>
        </w:rPr>
        <w:t>2.</w:t>
      </w:r>
      <w:r w:rsidRPr="00A101BE" w:rsidR="004614CC">
        <w:rPr>
          <w:sz w:val="25"/>
          <w:szCs w:val="25"/>
        </w:rPr>
        <w:t>2</w:t>
      </w:r>
      <w:r w:rsidRPr="00A101BE">
        <w:rPr>
          <w:sz w:val="25"/>
          <w:szCs w:val="25"/>
        </w:rPr>
        <w:t>3 КоАП РФ</w:t>
      </w:r>
      <w:r w:rsidRPr="00A101BE" w:rsidR="00E166DC">
        <w:rPr>
          <w:sz w:val="25"/>
          <w:szCs w:val="25"/>
        </w:rPr>
        <w:t>.</w:t>
      </w:r>
    </w:p>
    <w:p w:rsidR="00972FC5" w:rsidRPr="00A101BE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>Величко Н.А.</w:t>
      </w:r>
      <w:r w:rsidRPr="00A101BE" w:rsidR="00812EA4">
        <w:rPr>
          <w:rFonts w:ascii="Times New Roman" w:hAnsi="Times New Roman" w:cs="Times New Roman"/>
          <w:sz w:val="25"/>
          <w:szCs w:val="25"/>
        </w:rPr>
        <w:t xml:space="preserve"> </w:t>
      </w:r>
      <w:r w:rsidRPr="00A101BE">
        <w:rPr>
          <w:rFonts w:ascii="Times New Roman" w:hAnsi="Times New Roman" w:cs="Times New Roman"/>
          <w:sz w:val="25"/>
          <w:szCs w:val="25"/>
        </w:rPr>
        <w:t xml:space="preserve">в </w:t>
      </w:r>
      <w:r w:rsidRPr="00A101BE">
        <w:rPr>
          <w:rFonts w:ascii="Times New Roman" w:hAnsi="Times New Roman" w:cs="Times New Roman"/>
          <w:sz w:val="25"/>
          <w:szCs w:val="25"/>
        </w:rPr>
        <w:t>судебном заседании вину в совершении данного правонарушения  признал в полном объеме, раскаялс</w:t>
      </w:r>
      <w:r w:rsidRPr="00A101BE" w:rsidR="007650B3">
        <w:rPr>
          <w:rFonts w:ascii="Times New Roman" w:hAnsi="Times New Roman" w:cs="Times New Roman"/>
          <w:sz w:val="25"/>
          <w:szCs w:val="25"/>
        </w:rPr>
        <w:t>я</w:t>
      </w:r>
      <w:r w:rsidRPr="00A101BE">
        <w:rPr>
          <w:rFonts w:ascii="Times New Roman" w:hAnsi="Times New Roman" w:cs="Times New Roman"/>
          <w:sz w:val="25"/>
          <w:szCs w:val="25"/>
        </w:rPr>
        <w:t xml:space="preserve"> в содеянном, сообщил о том, что штраф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 оплатил. Своевременно оплату не произвел, так как забыл о нем</w:t>
      </w:r>
      <w:r w:rsidRPr="00A101BE">
        <w:rPr>
          <w:rFonts w:ascii="Times New Roman" w:hAnsi="Times New Roman" w:cs="Times New Roman"/>
          <w:sz w:val="25"/>
          <w:szCs w:val="25"/>
        </w:rPr>
        <w:t>.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A101BE">
        <w:rPr>
          <w:rFonts w:eastAsia="Calibri"/>
          <w:sz w:val="25"/>
          <w:szCs w:val="25"/>
          <w:lang w:eastAsia="en-US"/>
        </w:rPr>
        <w:t>Исследовав материалы дела об административном правонарушен</w:t>
      </w:r>
      <w:r w:rsidRPr="00A101BE">
        <w:rPr>
          <w:rFonts w:eastAsia="Calibri"/>
          <w:sz w:val="25"/>
          <w:szCs w:val="25"/>
          <w:lang w:eastAsia="en-US"/>
        </w:rPr>
        <w:t>ии в их совокупности, прихожу к выводу о следующем</w:t>
      </w:r>
      <w:r w:rsidRPr="00A101BE">
        <w:rPr>
          <w:rFonts w:eastAsia="Calibri"/>
          <w:sz w:val="25"/>
          <w:szCs w:val="25"/>
        </w:rPr>
        <w:t>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A101BE">
        <w:rPr>
          <w:rFonts w:eastAsia="Calibri"/>
          <w:sz w:val="25"/>
          <w:szCs w:val="25"/>
        </w:rPr>
        <w:t xml:space="preserve">В судебном заседании установлено, что </w:t>
      </w:r>
      <w:r w:rsidRPr="00A101BE" w:rsidR="00972FC5">
        <w:rPr>
          <w:sz w:val="25"/>
          <w:szCs w:val="25"/>
        </w:rPr>
        <w:t xml:space="preserve">постановлением </w:t>
      </w:r>
      <w:r w:rsidRPr="00A101BE" w:rsidR="00E166DC">
        <w:rPr>
          <w:sz w:val="25"/>
          <w:szCs w:val="25"/>
        </w:rPr>
        <w:t>инспектора</w:t>
      </w:r>
      <w:r w:rsidRPr="00A101BE" w:rsidR="007650B3">
        <w:rPr>
          <w:sz w:val="25"/>
          <w:szCs w:val="25"/>
        </w:rPr>
        <w:t xml:space="preserve"> ОГИБДД УМВД России по г.Ялте от </w:t>
      </w:r>
      <w:r w:rsidRPr="00A101BE" w:rsidR="00BE1DAE">
        <w:rPr>
          <w:sz w:val="25"/>
          <w:szCs w:val="25"/>
        </w:rPr>
        <w:t>19 июня 2024</w:t>
      </w:r>
      <w:r w:rsidRPr="00A101BE" w:rsidR="007650B3">
        <w:rPr>
          <w:sz w:val="25"/>
          <w:szCs w:val="25"/>
        </w:rPr>
        <w:t xml:space="preserve"> года</w:t>
      </w:r>
      <w:r w:rsidRPr="00A101BE" w:rsidR="00972FC5">
        <w:rPr>
          <w:sz w:val="25"/>
          <w:szCs w:val="25"/>
        </w:rPr>
        <w:t xml:space="preserve"> </w:t>
      </w:r>
      <w:r w:rsidRPr="00A101BE" w:rsidR="00BE1DAE">
        <w:rPr>
          <w:sz w:val="25"/>
          <w:szCs w:val="25"/>
        </w:rPr>
        <w:t xml:space="preserve">Величко </w:t>
      </w:r>
      <w:r w:rsidRPr="00A101BE" w:rsidR="00117FE6">
        <w:rPr>
          <w:sz w:val="25"/>
          <w:szCs w:val="25"/>
        </w:rPr>
        <w:t>Н.А</w:t>
      </w:r>
      <w:r w:rsidRPr="00A101BE" w:rsidR="004614CC">
        <w:rPr>
          <w:sz w:val="25"/>
          <w:szCs w:val="25"/>
        </w:rPr>
        <w:t>.</w:t>
      </w:r>
      <w:r w:rsidRPr="00A101BE" w:rsidR="007650B3">
        <w:rPr>
          <w:sz w:val="25"/>
          <w:szCs w:val="25"/>
        </w:rPr>
        <w:t xml:space="preserve"> </w:t>
      </w:r>
      <w:r w:rsidRPr="00A101BE">
        <w:rPr>
          <w:rFonts w:eastAsia="Calibri"/>
          <w:sz w:val="25"/>
          <w:szCs w:val="25"/>
        </w:rPr>
        <w:t xml:space="preserve">подвергнут административному наказанию в виде административного штрафа в размере 500 рублей, за совершение административного правонарушения, предусмотренного </w:t>
      </w:r>
      <w:r w:rsidRPr="00A101BE" w:rsidR="004614CC">
        <w:rPr>
          <w:rFonts w:eastAsia="Calibri"/>
          <w:sz w:val="25"/>
          <w:szCs w:val="25"/>
        </w:rPr>
        <w:t xml:space="preserve">ч.1 </w:t>
      </w:r>
      <w:r w:rsidRPr="00A101BE">
        <w:rPr>
          <w:sz w:val="25"/>
          <w:szCs w:val="25"/>
        </w:rPr>
        <w:t>ст</w:t>
      </w:r>
      <w:r w:rsidRPr="00A101BE" w:rsidR="007650B3">
        <w:rPr>
          <w:sz w:val="25"/>
          <w:szCs w:val="25"/>
        </w:rPr>
        <w:t>.12.</w:t>
      </w:r>
      <w:r w:rsidRPr="00A101BE" w:rsidR="00117FE6">
        <w:rPr>
          <w:sz w:val="25"/>
          <w:szCs w:val="25"/>
        </w:rPr>
        <w:t>23</w:t>
      </w:r>
      <w:r w:rsidRPr="00A101BE">
        <w:rPr>
          <w:sz w:val="25"/>
          <w:szCs w:val="25"/>
        </w:rPr>
        <w:t xml:space="preserve"> КоАП РФ</w:t>
      </w:r>
      <w:r w:rsidRPr="00A101BE">
        <w:rPr>
          <w:rFonts w:eastAsia="Calibri"/>
          <w:sz w:val="25"/>
          <w:szCs w:val="25"/>
        </w:rPr>
        <w:t>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A101BE">
        <w:rPr>
          <w:rFonts w:eastAsia="Calibri"/>
          <w:sz w:val="25"/>
          <w:szCs w:val="25"/>
        </w:rPr>
        <w:t>Частью 1 статьи 20.25 КоАП РФ предусмотрена административная ответственность</w:t>
      </w:r>
      <w:r w:rsidRPr="00A101BE">
        <w:rPr>
          <w:rFonts w:eastAsia="Calibri"/>
          <w:sz w:val="25"/>
          <w:szCs w:val="25"/>
        </w:rPr>
        <w:t xml:space="preserve"> за неуплату административного штрафа в срок, предусмотренный КоАП РФ.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A101BE">
        <w:rPr>
          <w:sz w:val="25"/>
          <w:szCs w:val="25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 w:rsidRPr="00A101BE">
        <w:rPr>
          <w:sz w:val="25"/>
          <w:szCs w:val="25"/>
          <w:lang w:eastAsia="uk-UA"/>
        </w:rPr>
        <w:t xml:space="preserve">ения о наложении административного штрафа в законную силу, за исключением случая, предусмотренного </w:t>
      </w:r>
      <w:hyperlink r:id="rId4" w:history="1">
        <w:r w:rsidRPr="00A101BE">
          <w:rPr>
            <w:sz w:val="25"/>
            <w:szCs w:val="25"/>
            <w:lang w:eastAsia="uk-UA"/>
          </w:rPr>
          <w:t>частью 1.1</w:t>
        </w:r>
      </w:hyperlink>
      <w:r w:rsidRPr="00A101BE">
        <w:rPr>
          <w:sz w:val="25"/>
          <w:szCs w:val="25"/>
          <w:lang w:eastAsia="uk-UA"/>
        </w:rPr>
        <w:t xml:space="preserve"> настоящей статьи, л</w:t>
      </w:r>
      <w:r w:rsidRPr="00A101BE">
        <w:rPr>
          <w:sz w:val="25"/>
          <w:szCs w:val="25"/>
          <w:lang w:eastAsia="uk-UA"/>
        </w:rPr>
        <w:t xml:space="preserve">ибо со дня истечения срока отсрочки или срока рассрочки, предусмотренных </w:t>
      </w:r>
      <w:hyperlink r:id="rId5" w:history="1">
        <w:r w:rsidRPr="00A101BE">
          <w:rPr>
            <w:sz w:val="25"/>
            <w:szCs w:val="25"/>
            <w:lang w:eastAsia="uk-UA"/>
          </w:rPr>
          <w:t>статьей 31.5</w:t>
        </w:r>
      </w:hyperlink>
      <w:r w:rsidRPr="00A101BE">
        <w:rPr>
          <w:sz w:val="25"/>
          <w:szCs w:val="25"/>
          <w:lang w:eastAsia="uk-UA"/>
        </w:rPr>
        <w:t xml:space="preserve"> настоящего Кодекса.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A101BE">
        <w:rPr>
          <w:rFonts w:eastAsia="Calibri"/>
          <w:sz w:val="25"/>
          <w:szCs w:val="25"/>
          <w:lang w:eastAsia="en-US"/>
        </w:rPr>
        <w:t xml:space="preserve">В соответствии с </w:t>
      </w:r>
      <w:hyperlink r:id="rId6" w:history="1">
        <w:r w:rsidRPr="00A101BE">
          <w:rPr>
            <w:rFonts w:eastAsia="Calibri"/>
            <w:sz w:val="25"/>
            <w:szCs w:val="25"/>
            <w:lang w:eastAsia="en-US"/>
          </w:rPr>
          <w:t>пунктом 1 статьи 31.1</w:t>
        </w:r>
      </w:hyperlink>
      <w:r w:rsidRPr="00A101BE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</w:t>
      </w:r>
      <w:r w:rsidRPr="00A101BE">
        <w:rPr>
          <w:rFonts w:eastAsia="Calibri"/>
          <w:sz w:val="25"/>
          <w:szCs w:val="25"/>
          <w:lang w:eastAsia="en-US"/>
        </w:rPr>
        <w:t>ии, если указанное постановление не было обжаловано или опротестовано.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A101BE">
        <w:rPr>
          <w:rFonts w:eastAsia="Calibri"/>
          <w:sz w:val="25"/>
          <w:szCs w:val="25"/>
          <w:lang w:eastAsia="en-US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A101BE">
          <w:rPr>
            <w:rFonts w:eastAsia="Calibri"/>
            <w:sz w:val="25"/>
            <w:szCs w:val="25"/>
            <w:lang w:eastAsia="en-US"/>
          </w:rPr>
          <w:t>часть 1 статьи 30.3</w:t>
        </w:r>
      </w:hyperlink>
      <w:r w:rsidRPr="00A101BE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правонарушениях)</w:t>
      </w:r>
      <w:r w:rsidRPr="00A101BE">
        <w:rPr>
          <w:rFonts w:eastAsia="Calibri"/>
          <w:sz w:val="25"/>
          <w:szCs w:val="25"/>
        </w:rPr>
        <w:t>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A101BE">
        <w:rPr>
          <w:sz w:val="25"/>
          <w:szCs w:val="25"/>
        </w:rPr>
        <w:t xml:space="preserve">Постановление </w:t>
      </w:r>
      <w:r w:rsidRPr="00A101BE" w:rsidR="00E166DC">
        <w:rPr>
          <w:sz w:val="25"/>
          <w:szCs w:val="25"/>
        </w:rPr>
        <w:t>инспект</w:t>
      </w:r>
      <w:r w:rsidRPr="00A101BE" w:rsidR="004614CC">
        <w:rPr>
          <w:sz w:val="25"/>
          <w:szCs w:val="25"/>
        </w:rPr>
        <w:t>о</w:t>
      </w:r>
      <w:r w:rsidRPr="00A101BE" w:rsidR="00E166DC">
        <w:rPr>
          <w:sz w:val="25"/>
          <w:szCs w:val="25"/>
        </w:rPr>
        <w:t>ра</w:t>
      </w:r>
      <w:r w:rsidRPr="00A101BE">
        <w:rPr>
          <w:sz w:val="25"/>
          <w:szCs w:val="25"/>
        </w:rPr>
        <w:t xml:space="preserve"> ОГИБДД </w:t>
      </w:r>
      <w:r w:rsidRPr="00A101BE">
        <w:rPr>
          <w:sz w:val="25"/>
          <w:szCs w:val="25"/>
        </w:rPr>
        <w:t xml:space="preserve">УМВД России по г.Ялте от </w:t>
      </w:r>
      <w:r w:rsidRPr="00A101BE" w:rsidR="00117FE6">
        <w:rPr>
          <w:sz w:val="25"/>
          <w:szCs w:val="25"/>
        </w:rPr>
        <w:t>19 июня 2024</w:t>
      </w:r>
      <w:r w:rsidRPr="00A101BE">
        <w:rPr>
          <w:sz w:val="25"/>
          <w:szCs w:val="25"/>
        </w:rPr>
        <w:t xml:space="preserve"> года</w:t>
      </w:r>
      <w:r w:rsidRPr="00A101BE" w:rsidR="00972FC5">
        <w:rPr>
          <w:rFonts w:eastAsia="Calibri"/>
          <w:sz w:val="25"/>
          <w:szCs w:val="25"/>
          <w:lang w:eastAsia="en-US"/>
        </w:rPr>
        <w:t xml:space="preserve"> </w:t>
      </w:r>
      <w:r w:rsidRPr="00A101BE">
        <w:rPr>
          <w:rFonts w:eastAsia="Calibri"/>
          <w:sz w:val="25"/>
          <w:szCs w:val="25"/>
          <w:lang w:eastAsia="en-US"/>
        </w:rPr>
        <w:t>обжаловано не было.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A101BE">
        <w:rPr>
          <w:sz w:val="25"/>
          <w:szCs w:val="25"/>
          <w:lang w:eastAsia="uk-UA"/>
        </w:rPr>
        <w:t xml:space="preserve">Отсрочка или рассрочка, предусмотренные </w:t>
      </w:r>
      <w:hyperlink r:id="rId5" w:history="1">
        <w:r w:rsidRPr="00A101BE">
          <w:rPr>
            <w:sz w:val="25"/>
            <w:szCs w:val="25"/>
            <w:lang w:eastAsia="uk-UA"/>
          </w:rPr>
          <w:t>статьей 31.5</w:t>
        </w:r>
      </w:hyperlink>
      <w:r w:rsidRPr="00A101BE">
        <w:rPr>
          <w:sz w:val="25"/>
          <w:szCs w:val="25"/>
          <w:lang w:eastAsia="uk-UA"/>
        </w:rPr>
        <w:t xml:space="preserve"> </w:t>
      </w:r>
      <w:r w:rsidRPr="00A101BE">
        <w:rPr>
          <w:rFonts w:eastAsia="Calibri"/>
          <w:sz w:val="25"/>
          <w:szCs w:val="25"/>
          <w:lang w:eastAsia="en-US"/>
        </w:rPr>
        <w:t>Кодекса Р</w:t>
      </w:r>
      <w:r w:rsidRPr="00A101BE">
        <w:rPr>
          <w:rFonts w:eastAsia="Calibri"/>
          <w:sz w:val="25"/>
          <w:szCs w:val="25"/>
          <w:lang w:eastAsia="en-US"/>
        </w:rPr>
        <w:t xml:space="preserve">оссийской Федерации об административных правонарушениях, не применялись.  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A101BE">
        <w:rPr>
          <w:rFonts w:eastAsia="Calibri"/>
          <w:sz w:val="25"/>
          <w:szCs w:val="25"/>
          <w:lang w:eastAsia="en-US"/>
        </w:rPr>
        <w:t xml:space="preserve">Согласно положениям частей 1 и 3 статьи 4.8 КоАП РФ </w:t>
      </w:r>
      <w:r w:rsidRPr="00A101BE">
        <w:rPr>
          <w:sz w:val="25"/>
          <w:szCs w:val="25"/>
        </w:rPr>
        <w:t>сроки, предусмотренные настоящим Кодексом, исчисляются часами, сутками, днями, месяцами, годами. Течение срока, определенного пер</w:t>
      </w:r>
      <w:r w:rsidRPr="00A101BE">
        <w:rPr>
          <w:sz w:val="25"/>
          <w:szCs w:val="25"/>
        </w:rPr>
        <w:t>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A101BE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</w:t>
      </w:r>
      <w:r w:rsidRPr="00A101BE">
        <w:rPr>
          <w:rFonts w:ascii="Times New Roman" w:hAnsi="Times New Roman" w:cs="Times New Roman"/>
          <w:sz w:val="25"/>
          <w:szCs w:val="25"/>
        </w:rPr>
        <w:t xml:space="preserve"> день, последним днем срока считается первый следующий за ним рабочий день.</w:t>
      </w:r>
    </w:p>
    <w:p w:rsidR="00ED09BC" w:rsidRPr="00A101BE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 xml:space="preserve">Таким образом, постановление </w:t>
      </w:r>
      <w:r w:rsidRPr="00A101BE" w:rsidR="00E166DC">
        <w:rPr>
          <w:rFonts w:ascii="Times New Roman" w:hAnsi="Times New Roman" w:cs="Times New Roman"/>
          <w:sz w:val="25"/>
          <w:szCs w:val="25"/>
        </w:rPr>
        <w:t>инспе</w:t>
      </w:r>
      <w:r w:rsidRPr="00A101BE" w:rsidR="004614CC">
        <w:rPr>
          <w:rFonts w:ascii="Times New Roman" w:hAnsi="Times New Roman" w:cs="Times New Roman"/>
          <w:sz w:val="25"/>
          <w:szCs w:val="25"/>
        </w:rPr>
        <w:t>к</w:t>
      </w:r>
      <w:r w:rsidRPr="00A101BE" w:rsidR="00E166DC">
        <w:rPr>
          <w:rFonts w:ascii="Times New Roman" w:hAnsi="Times New Roman" w:cs="Times New Roman"/>
          <w:sz w:val="25"/>
          <w:szCs w:val="25"/>
        </w:rPr>
        <w:t>тора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 ОГИБДД УМВД России по г.Ялте от </w:t>
      </w:r>
      <w:r w:rsidRPr="00A101BE" w:rsidR="00A101BE">
        <w:rPr>
          <w:rFonts w:ascii="Times New Roman" w:hAnsi="Times New Roman" w:cs="Times New Roman"/>
          <w:sz w:val="25"/>
          <w:szCs w:val="25"/>
        </w:rPr>
        <w:t>19 июня 2024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A101BE">
        <w:rPr>
          <w:rFonts w:ascii="Times New Roman" w:hAnsi="Times New Roman" w:cs="Times New Roman"/>
          <w:sz w:val="25"/>
          <w:szCs w:val="25"/>
        </w:rPr>
        <w:t xml:space="preserve">вступило в законную силу </w:t>
      </w:r>
      <w:r w:rsidRPr="00A101BE" w:rsidR="00A101BE">
        <w:rPr>
          <w:rFonts w:ascii="Times New Roman" w:hAnsi="Times New Roman" w:cs="Times New Roman"/>
          <w:sz w:val="25"/>
          <w:szCs w:val="25"/>
        </w:rPr>
        <w:t>30 июня 2024</w:t>
      </w:r>
      <w:r w:rsidRPr="00A101BE">
        <w:rPr>
          <w:rFonts w:ascii="Times New Roman" w:hAnsi="Times New Roman" w:cs="Times New Roman"/>
          <w:sz w:val="25"/>
          <w:szCs w:val="25"/>
        </w:rPr>
        <w:t xml:space="preserve"> года, следовательно, предельной датой для добровольной уплаты административного штрафа является – </w:t>
      </w:r>
      <w:r w:rsidRPr="00A101BE" w:rsidR="00A101BE">
        <w:rPr>
          <w:rFonts w:ascii="Times New Roman" w:hAnsi="Times New Roman" w:cs="Times New Roman"/>
          <w:sz w:val="25"/>
          <w:szCs w:val="25"/>
        </w:rPr>
        <w:t>29 августа 2024</w:t>
      </w:r>
      <w:r w:rsidRPr="00A101BE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ED09BC" w:rsidRPr="00A101BE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 xml:space="preserve">В установленный законом двухмесячный срок </w:t>
      </w:r>
      <w:r w:rsidRPr="00A101BE" w:rsidR="00A101BE">
        <w:rPr>
          <w:rFonts w:ascii="Times New Roman" w:hAnsi="Times New Roman" w:cs="Times New Roman"/>
          <w:sz w:val="25"/>
          <w:szCs w:val="25"/>
        </w:rPr>
        <w:t>Величко Н.А</w:t>
      </w:r>
      <w:r w:rsidRPr="00A101BE" w:rsidR="004614CC">
        <w:rPr>
          <w:rFonts w:ascii="Times New Roman" w:hAnsi="Times New Roman" w:cs="Times New Roman"/>
          <w:sz w:val="25"/>
          <w:szCs w:val="25"/>
        </w:rPr>
        <w:t>.</w:t>
      </w:r>
      <w:r w:rsidRPr="00A101BE">
        <w:rPr>
          <w:rFonts w:ascii="Times New Roman" w:hAnsi="Times New Roman" w:cs="Times New Roman"/>
          <w:sz w:val="25"/>
          <w:szCs w:val="25"/>
        </w:rPr>
        <w:t xml:space="preserve"> административный штраф по вышеуказанному постановлению не оплатил, чем </w:t>
      </w:r>
      <w:r w:rsidRPr="00A101BE" w:rsidR="00A101BE">
        <w:rPr>
          <w:rFonts w:ascii="Times New Roman" w:hAnsi="Times New Roman" w:cs="Times New Roman"/>
          <w:sz w:val="25"/>
          <w:szCs w:val="25"/>
        </w:rPr>
        <w:t>30 августа 2024</w:t>
      </w:r>
      <w:r w:rsidRPr="00A101BE">
        <w:rPr>
          <w:rFonts w:ascii="Times New Roman" w:hAnsi="Times New Roman" w:cs="Times New Roman"/>
          <w:sz w:val="25"/>
          <w:szCs w:val="25"/>
        </w:rPr>
        <w:t xml:space="preserve"> года совершил административное правонарушение, предусмотренное ч. 1 ст. 20.25 КоАП РФ.</w:t>
      </w:r>
    </w:p>
    <w:p w:rsidR="00E45986" w:rsidRPr="00A101BE" w:rsidP="00E45986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 xml:space="preserve">Виновность </w:t>
      </w:r>
      <w:r w:rsidRPr="00A101BE" w:rsidR="00A101BE">
        <w:rPr>
          <w:rFonts w:ascii="Times New Roman" w:hAnsi="Times New Roman" w:cs="Times New Roman"/>
          <w:sz w:val="25"/>
          <w:szCs w:val="25"/>
        </w:rPr>
        <w:t>Величко Н.А.</w:t>
      </w:r>
      <w:r w:rsidRPr="00A101BE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</w:t>
      </w:r>
      <w:r w:rsidRPr="00A101BE">
        <w:rPr>
          <w:rFonts w:ascii="Times New Roman" w:hAnsi="Times New Roman" w:cs="Times New Roman"/>
          <w:sz w:val="25"/>
          <w:szCs w:val="25"/>
        </w:rPr>
        <w:t xml:space="preserve">, оцененными в совокупности с другими материалами дела по правилам ст. 26.11 КоАП РФ, а именно: копией </w:t>
      </w:r>
      <w:r w:rsidRPr="00A101BE" w:rsidR="000C3546">
        <w:rPr>
          <w:rFonts w:ascii="Times New Roman" w:hAnsi="Times New Roman" w:cs="Times New Roman"/>
          <w:sz w:val="25"/>
          <w:szCs w:val="25"/>
        </w:rPr>
        <w:t>постановления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 по делу об административном правонарушении № 188100822</w:t>
      </w:r>
      <w:r w:rsidRPr="00A101BE" w:rsidR="00A101BE">
        <w:rPr>
          <w:rFonts w:ascii="Times New Roman" w:hAnsi="Times New Roman" w:cs="Times New Roman"/>
          <w:sz w:val="25"/>
          <w:szCs w:val="25"/>
        </w:rPr>
        <w:t>4</w:t>
      </w:r>
      <w:r w:rsidRPr="00A101BE" w:rsidR="007650B3">
        <w:rPr>
          <w:rFonts w:ascii="Times New Roman" w:hAnsi="Times New Roman" w:cs="Times New Roman"/>
          <w:sz w:val="25"/>
          <w:szCs w:val="25"/>
        </w:rPr>
        <w:t>0000</w:t>
      </w:r>
      <w:r w:rsidRPr="00A101BE" w:rsidR="00A101BE">
        <w:rPr>
          <w:rFonts w:ascii="Times New Roman" w:hAnsi="Times New Roman" w:cs="Times New Roman"/>
          <w:sz w:val="25"/>
          <w:szCs w:val="25"/>
        </w:rPr>
        <w:t>271647</w:t>
      </w:r>
      <w:r w:rsidRPr="00A101BE" w:rsidR="000C3546">
        <w:rPr>
          <w:rFonts w:ascii="Times New Roman" w:hAnsi="Times New Roman" w:cs="Times New Roman"/>
          <w:sz w:val="25"/>
          <w:szCs w:val="25"/>
        </w:rPr>
        <w:t xml:space="preserve"> 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от </w:t>
      </w:r>
      <w:r w:rsidRPr="00A101BE" w:rsidR="00A101BE">
        <w:rPr>
          <w:rFonts w:ascii="Times New Roman" w:hAnsi="Times New Roman" w:cs="Times New Roman"/>
          <w:sz w:val="25"/>
          <w:szCs w:val="25"/>
        </w:rPr>
        <w:t>19 июня 2024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A101BE">
        <w:rPr>
          <w:rFonts w:ascii="Times New Roman" w:hAnsi="Times New Roman" w:cs="Times New Roman"/>
          <w:sz w:val="25"/>
          <w:szCs w:val="25"/>
        </w:rPr>
        <w:t>; протоколом об административном правонарушении серии</w:t>
      </w:r>
      <w:r w:rsidRPr="00A101BE">
        <w:rPr>
          <w:rFonts w:ascii="Times New Roman" w:hAnsi="Times New Roman" w:cs="Times New Roman"/>
          <w:sz w:val="25"/>
          <w:szCs w:val="25"/>
        </w:rPr>
        <w:t xml:space="preserve"> 82 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АП № </w:t>
      </w:r>
      <w:r w:rsidRPr="00A101BE" w:rsidR="008C73B4">
        <w:rPr>
          <w:rFonts w:ascii="Times New Roman" w:hAnsi="Times New Roman" w:cs="Times New Roman"/>
          <w:sz w:val="25"/>
          <w:szCs w:val="25"/>
        </w:rPr>
        <w:t>2</w:t>
      </w:r>
      <w:r w:rsidRPr="00A101BE" w:rsidR="00A101BE">
        <w:rPr>
          <w:rFonts w:ascii="Times New Roman" w:hAnsi="Times New Roman" w:cs="Times New Roman"/>
          <w:sz w:val="25"/>
          <w:szCs w:val="25"/>
        </w:rPr>
        <w:t>71556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 от </w:t>
      </w:r>
      <w:r w:rsidRPr="00A101BE" w:rsidR="00A101BE">
        <w:rPr>
          <w:rFonts w:ascii="Times New Roman" w:hAnsi="Times New Roman" w:cs="Times New Roman"/>
          <w:sz w:val="25"/>
          <w:szCs w:val="25"/>
        </w:rPr>
        <w:t>23 сентября 2024</w:t>
      </w:r>
      <w:r w:rsidRPr="00A101BE" w:rsidR="007650B3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A101BE">
        <w:rPr>
          <w:rFonts w:ascii="Times New Roman" w:hAnsi="Times New Roman" w:cs="Times New Roman"/>
          <w:sz w:val="25"/>
          <w:szCs w:val="25"/>
        </w:rPr>
        <w:t>; справкой.</w:t>
      </w:r>
    </w:p>
    <w:p w:rsidR="00E45986" w:rsidRPr="00A101BE" w:rsidP="00E45986">
      <w:pPr>
        <w:pStyle w:val="NoSpacing"/>
        <w:ind w:right="-1" w:firstLine="567"/>
        <w:jc w:val="both"/>
        <w:rPr>
          <w:rStyle w:val="FontStyle17"/>
          <w:rFonts w:eastAsia="Calibri"/>
          <w:sz w:val="25"/>
          <w:szCs w:val="25"/>
        </w:rPr>
      </w:pPr>
      <w:r w:rsidRPr="00A101BE">
        <w:rPr>
          <w:rStyle w:val="FontStyle17"/>
          <w:rFonts w:eastAsia="Calibri"/>
          <w:sz w:val="25"/>
          <w:szCs w:val="25"/>
        </w:rPr>
        <w:t xml:space="preserve"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</w:t>
      </w:r>
      <w:r w:rsidRPr="00A101BE">
        <w:rPr>
          <w:rStyle w:val="FontStyle17"/>
          <w:rFonts w:eastAsia="Calibri"/>
          <w:sz w:val="25"/>
          <w:szCs w:val="25"/>
        </w:rPr>
        <w:t>достоверными и достаточными  для разрешения настоящего дела.</w:t>
      </w:r>
    </w:p>
    <w:p w:rsidR="00ED09BC" w:rsidRPr="00A101BE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 xml:space="preserve">При разрешении вопроса о применении административного наказания </w:t>
      </w:r>
      <w:r w:rsidRPr="00A101BE" w:rsidR="00A101BE">
        <w:rPr>
          <w:rFonts w:ascii="Times New Roman" w:hAnsi="Times New Roman" w:cs="Times New Roman"/>
          <w:sz w:val="25"/>
          <w:szCs w:val="25"/>
        </w:rPr>
        <w:t>Величко Н.А</w:t>
      </w:r>
      <w:r w:rsidRPr="00A101BE" w:rsidR="00D760BD">
        <w:rPr>
          <w:rFonts w:ascii="Times New Roman" w:hAnsi="Times New Roman" w:cs="Times New Roman"/>
          <w:sz w:val="25"/>
          <w:szCs w:val="25"/>
        </w:rPr>
        <w:t>.</w:t>
      </w:r>
      <w:r w:rsidRPr="00A101BE">
        <w:rPr>
          <w:rFonts w:ascii="Times New Roman" w:hAnsi="Times New Roman" w:cs="Times New Roman"/>
          <w:sz w:val="25"/>
          <w:szCs w:val="25"/>
        </w:rPr>
        <w:t xml:space="preserve"> принимается во внимание е</w:t>
      </w:r>
      <w:r w:rsidRPr="00A101BE" w:rsidR="00427A4F">
        <w:rPr>
          <w:rFonts w:ascii="Times New Roman" w:hAnsi="Times New Roman" w:cs="Times New Roman"/>
          <w:sz w:val="25"/>
          <w:szCs w:val="25"/>
        </w:rPr>
        <w:t>го</w:t>
      </w:r>
      <w:r w:rsidRPr="00A101BE">
        <w:rPr>
          <w:rFonts w:ascii="Times New Roman" w:hAnsi="Times New Roman" w:cs="Times New Roman"/>
          <w:sz w:val="25"/>
          <w:szCs w:val="25"/>
        </w:rPr>
        <w:t xml:space="preserve"> личность, имущественное положение, характер совершенного правонарушения, </w:t>
      </w:r>
      <w:r w:rsidRPr="00A101BE" w:rsidR="00367922">
        <w:rPr>
          <w:rStyle w:val="FontStyle17"/>
          <w:sz w:val="25"/>
          <w:szCs w:val="25"/>
        </w:rPr>
        <w:t>отношение виновно</w:t>
      </w:r>
      <w:r w:rsidRPr="00A101BE" w:rsidR="00427A4F">
        <w:rPr>
          <w:rStyle w:val="FontStyle17"/>
          <w:sz w:val="25"/>
          <w:szCs w:val="25"/>
        </w:rPr>
        <w:t>го</w:t>
      </w:r>
      <w:r w:rsidRPr="00A101BE" w:rsidR="00367922">
        <w:rPr>
          <w:rStyle w:val="FontStyle17"/>
          <w:sz w:val="25"/>
          <w:szCs w:val="25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A101BE">
        <w:rPr>
          <w:rFonts w:ascii="Times New Roman" w:hAnsi="Times New Roman" w:cs="Times New Roman"/>
          <w:sz w:val="25"/>
          <w:szCs w:val="25"/>
        </w:rPr>
        <w:t xml:space="preserve">в связи с чем, считаю необходимым применить к </w:t>
      </w:r>
      <w:r w:rsidRPr="00A101BE" w:rsidR="00A101BE">
        <w:rPr>
          <w:rFonts w:ascii="Times New Roman" w:hAnsi="Times New Roman" w:cs="Times New Roman"/>
          <w:sz w:val="25"/>
          <w:szCs w:val="25"/>
        </w:rPr>
        <w:t>Величко Н.А</w:t>
      </w:r>
      <w:r w:rsidRPr="00A101BE" w:rsidR="00D760BD">
        <w:rPr>
          <w:rFonts w:ascii="Times New Roman" w:hAnsi="Times New Roman" w:cs="Times New Roman"/>
          <w:sz w:val="25"/>
          <w:szCs w:val="25"/>
        </w:rPr>
        <w:t>.</w:t>
      </w:r>
      <w:r w:rsidRPr="00A101BE">
        <w:rPr>
          <w:rFonts w:ascii="Times New Roman" w:hAnsi="Times New Roman" w:cs="Times New Roman"/>
          <w:sz w:val="25"/>
          <w:szCs w:val="25"/>
        </w:rPr>
        <w:t xml:space="preserve"> администрат</w:t>
      </w:r>
      <w:r w:rsidRPr="00A101BE">
        <w:rPr>
          <w:rFonts w:ascii="Times New Roman" w:hAnsi="Times New Roman" w:cs="Times New Roman"/>
          <w:sz w:val="25"/>
          <w:szCs w:val="25"/>
        </w:rPr>
        <w:t xml:space="preserve">ивное наказание в виде административного штрафа, предусмотренного санкцией части 1 статьи 20.25 КоАП РФ.  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A101BE">
        <w:rPr>
          <w:rFonts w:eastAsia="Calibri"/>
          <w:sz w:val="25"/>
          <w:szCs w:val="25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A101BE" w:rsidP="00ED09BC">
      <w:pPr>
        <w:pStyle w:val="NoSpacing"/>
        <w:jc w:val="center"/>
        <w:rPr>
          <w:rStyle w:val="FontStyle16"/>
          <w:b w:val="0"/>
          <w:bCs w:val="0"/>
          <w:sz w:val="25"/>
          <w:szCs w:val="25"/>
        </w:rPr>
      </w:pPr>
      <w:r w:rsidRPr="00A101BE">
        <w:rPr>
          <w:rStyle w:val="FontStyle16"/>
          <w:b w:val="0"/>
          <w:bCs w:val="0"/>
          <w:sz w:val="25"/>
          <w:szCs w:val="25"/>
        </w:rPr>
        <w:t>ПОСТАНОВИЛ: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A101BE">
        <w:rPr>
          <w:rFonts w:eastAsia="Calibri"/>
          <w:sz w:val="25"/>
          <w:szCs w:val="25"/>
        </w:rPr>
        <w:t>Величко Николая Анатольевича признать виновн</w:t>
      </w:r>
      <w:r w:rsidRPr="00A101BE" w:rsidR="00427A4F">
        <w:rPr>
          <w:rFonts w:eastAsia="Calibri"/>
          <w:sz w:val="25"/>
          <w:szCs w:val="25"/>
        </w:rPr>
        <w:t>ым</w:t>
      </w:r>
      <w:r w:rsidRPr="00A101BE">
        <w:rPr>
          <w:rFonts w:eastAsia="Calibri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A101BE" w:rsidR="00427A4F">
        <w:rPr>
          <w:rFonts w:eastAsia="Calibri"/>
          <w:sz w:val="25"/>
          <w:szCs w:val="25"/>
        </w:rPr>
        <w:t>му</w:t>
      </w:r>
      <w:r w:rsidRPr="00A101BE" w:rsidR="00367922">
        <w:rPr>
          <w:rFonts w:eastAsia="Calibri"/>
          <w:sz w:val="25"/>
          <w:szCs w:val="25"/>
        </w:rPr>
        <w:t xml:space="preserve"> </w:t>
      </w:r>
      <w:r w:rsidRPr="00A101BE">
        <w:rPr>
          <w:rFonts w:eastAsia="Calibri"/>
          <w:sz w:val="25"/>
          <w:szCs w:val="25"/>
        </w:rPr>
        <w:t xml:space="preserve">административное наказание в виде административного штрафа в размере </w:t>
      </w:r>
      <w:r w:rsidRPr="00A101BE" w:rsidR="008C73B4">
        <w:rPr>
          <w:rFonts w:eastAsia="Calibri"/>
          <w:sz w:val="25"/>
          <w:szCs w:val="25"/>
        </w:rPr>
        <w:t>1</w:t>
      </w:r>
      <w:r w:rsidRPr="00A101BE">
        <w:rPr>
          <w:rFonts w:eastAsia="Calibri"/>
          <w:sz w:val="25"/>
          <w:szCs w:val="25"/>
        </w:rPr>
        <w:t>000 (</w:t>
      </w:r>
      <w:r w:rsidRPr="00A101BE" w:rsidR="008C73B4">
        <w:rPr>
          <w:rFonts w:eastAsia="Calibri"/>
          <w:sz w:val="25"/>
          <w:szCs w:val="25"/>
        </w:rPr>
        <w:t>одной</w:t>
      </w:r>
      <w:r w:rsidRPr="00A101BE">
        <w:rPr>
          <w:rFonts w:eastAsia="Calibri"/>
          <w:sz w:val="25"/>
          <w:szCs w:val="25"/>
        </w:rPr>
        <w:t xml:space="preserve"> тысячи) рублей. </w:t>
      </w:r>
    </w:p>
    <w:p w:rsidR="00ED09BC" w:rsidRPr="00A101BE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 xml:space="preserve">Реквизиты для уплаты административного штрафа: </w:t>
      </w:r>
    </w:p>
    <w:p w:rsidR="00ED09BC" w:rsidRPr="00A101BE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>Юридический адрес: Россия, Республика Крым, 295000, г. Симферополь, ул. Набережная им.60-летия СССР, 28 Почтов</w:t>
      </w:r>
      <w:r w:rsidRPr="00A101BE">
        <w:rPr>
          <w:rFonts w:ascii="Times New Roman" w:hAnsi="Times New Roman" w:cs="Times New Roman"/>
          <w:sz w:val="25"/>
          <w:szCs w:val="25"/>
        </w:rPr>
        <w:t xml:space="preserve">ый адрес: Россия, Республика Крым, </w:t>
      </w:r>
      <w:r w:rsidRPr="00A101BE">
        <w:rPr>
          <w:rFonts w:ascii="Times New Roman" w:hAnsi="Times New Roman" w:cs="Times New Roman"/>
          <w:sz w:val="25"/>
          <w:szCs w:val="25"/>
        </w:rPr>
        <w:t>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</w:t>
      </w:r>
      <w:r w:rsidRPr="00A101BE">
        <w:rPr>
          <w:rFonts w:ascii="Times New Roman" w:hAnsi="Times New Roman" w:cs="Times New Roman"/>
          <w:sz w:val="25"/>
          <w:szCs w:val="25"/>
        </w:rPr>
        <w:t>рым Банка России//УФК по Республике Крым г. 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</w:t>
      </w:r>
      <w:r w:rsidRPr="00A101BE">
        <w:rPr>
          <w:rFonts w:ascii="Times New Roman" w:hAnsi="Times New Roman" w:cs="Times New Roman"/>
          <w:sz w:val="25"/>
          <w:szCs w:val="25"/>
        </w:rPr>
        <w:t xml:space="preserve">го реестра 35220323, ОКТМО </w:t>
      </w:r>
      <w:r w:rsidRPr="00A101BE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35729000, КБК </w:t>
      </w:r>
      <w:r w:rsidRPr="00A101BE">
        <w:rPr>
          <w:rFonts w:ascii="Times New Roman" w:hAnsi="Times New Roman" w:cs="Times New Roman"/>
          <w:sz w:val="25"/>
          <w:szCs w:val="25"/>
        </w:rPr>
        <w:t xml:space="preserve">828 1 16 01203 01 0025 140, УИН </w:t>
      </w:r>
      <w:r w:rsidRPr="00A101BE" w:rsidR="00A101BE">
        <w:rPr>
          <w:rFonts w:ascii="Times New Roman" w:hAnsi="Times New Roman" w:cs="Times New Roman"/>
          <w:sz w:val="25"/>
          <w:szCs w:val="25"/>
        </w:rPr>
        <w:t>0410760300945003812420125</w:t>
      </w:r>
      <w:r w:rsidRPr="00A101BE">
        <w:rPr>
          <w:rFonts w:ascii="Times New Roman" w:hAnsi="Times New Roman" w:cs="Times New Roman"/>
          <w:sz w:val="25"/>
          <w:szCs w:val="25"/>
        </w:rPr>
        <w:t>,</w:t>
      </w:r>
      <w:r w:rsidRPr="00A101BE" w:rsidR="00367922">
        <w:rPr>
          <w:rFonts w:ascii="Times New Roman" w:hAnsi="Times New Roman" w:cs="Times New Roman"/>
          <w:sz w:val="25"/>
          <w:szCs w:val="25"/>
        </w:rPr>
        <w:t xml:space="preserve"> штраф по постановлению № 5-94</w:t>
      </w:r>
      <w:r w:rsidRPr="00A101BE">
        <w:rPr>
          <w:rFonts w:ascii="Times New Roman" w:hAnsi="Times New Roman" w:cs="Times New Roman"/>
          <w:sz w:val="25"/>
          <w:szCs w:val="25"/>
        </w:rPr>
        <w:t>-</w:t>
      </w:r>
      <w:r w:rsidRPr="00A101BE" w:rsidR="008C73B4">
        <w:rPr>
          <w:rFonts w:ascii="Times New Roman" w:hAnsi="Times New Roman" w:cs="Times New Roman"/>
          <w:sz w:val="25"/>
          <w:szCs w:val="25"/>
        </w:rPr>
        <w:t>38</w:t>
      </w:r>
      <w:r w:rsidRPr="00A101BE" w:rsidR="00A101BE">
        <w:rPr>
          <w:rFonts w:ascii="Times New Roman" w:hAnsi="Times New Roman" w:cs="Times New Roman"/>
          <w:sz w:val="25"/>
          <w:szCs w:val="25"/>
        </w:rPr>
        <w:t>1</w:t>
      </w:r>
      <w:r w:rsidRPr="00A101BE">
        <w:rPr>
          <w:rFonts w:ascii="Times New Roman" w:hAnsi="Times New Roman" w:cs="Times New Roman"/>
          <w:sz w:val="25"/>
          <w:szCs w:val="25"/>
        </w:rPr>
        <w:t>/202</w:t>
      </w:r>
      <w:r w:rsidRPr="00A101BE" w:rsidR="00427A4F">
        <w:rPr>
          <w:rFonts w:ascii="Times New Roman" w:hAnsi="Times New Roman" w:cs="Times New Roman"/>
          <w:sz w:val="25"/>
          <w:szCs w:val="25"/>
        </w:rPr>
        <w:t xml:space="preserve">4 </w:t>
      </w:r>
      <w:r w:rsidRPr="00A101BE">
        <w:rPr>
          <w:rFonts w:ascii="Times New Roman" w:hAnsi="Times New Roman" w:cs="Times New Roman"/>
          <w:sz w:val="25"/>
          <w:szCs w:val="25"/>
        </w:rPr>
        <w:t xml:space="preserve">от </w:t>
      </w:r>
      <w:r w:rsidRPr="00A101BE" w:rsidR="00A101BE">
        <w:rPr>
          <w:rFonts w:ascii="Times New Roman" w:hAnsi="Times New Roman" w:cs="Times New Roman"/>
          <w:sz w:val="25"/>
          <w:szCs w:val="25"/>
        </w:rPr>
        <w:t>17 октября</w:t>
      </w:r>
      <w:r w:rsidRPr="00A101BE" w:rsidR="00427A4F">
        <w:rPr>
          <w:rFonts w:ascii="Times New Roman" w:hAnsi="Times New Roman" w:cs="Times New Roman"/>
          <w:sz w:val="25"/>
          <w:szCs w:val="25"/>
        </w:rPr>
        <w:t xml:space="preserve"> 2024 года</w:t>
      </w:r>
      <w:r w:rsidRPr="00A101BE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D09BC" w:rsidRPr="00A101BE" w:rsidP="00ED09BC">
      <w:pPr>
        <w:ind w:right="-2" w:firstLine="567"/>
        <w:jc w:val="both"/>
        <w:rPr>
          <w:rFonts w:ascii="Times New Roman" w:eastAsia="SimSun" w:hAnsi="Times New Roman" w:cs="Times New Roman"/>
          <w:sz w:val="25"/>
          <w:szCs w:val="25"/>
          <w:lang w:eastAsia="zh-CN"/>
        </w:rPr>
      </w:pPr>
      <w:r w:rsidRPr="00A101BE">
        <w:rPr>
          <w:rFonts w:ascii="Times New Roman" w:hAnsi="Times New Roman" w:cs="Times New Roman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A101BE">
          <w:rPr>
            <w:rFonts w:ascii="Times New Roman" w:hAnsi="Times New Roman" w:cs="Times New Roman"/>
            <w:sz w:val="25"/>
            <w:szCs w:val="25"/>
          </w:rPr>
          <w:t>частью 1.1</w:t>
        </w:r>
      </w:hyperlink>
      <w:r w:rsidRPr="00A101BE">
        <w:rPr>
          <w:rFonts w:ascii="Times New Roman" w:hAnsi="Times New Roman" w:cs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A101BE">
          <w:rPr>
            <w:rFonts w:ascii="Times New Roman" w:hAnsi="Times New Roman" w:cs="Times New Roman"/>
            <w:sz w:val="25"/>
            <w:szCs w:val="25"/>
          </w:rPr>
          <w:t>статьей 31.5</w:t>
        </w:r>
      </w:hyperlink>
      <w:r w:rsidRPr="00A101BE">
        <w:rPr>
          <w:rFonts w:ascii="Times New Roman" w:hAnsi="Times New Roman" w:cs="Times New Roman"/>
          <w:sz w:val="25"/>
          <w:szCs w:val="25"/>
        </w:rPr>
        <w:t xml:space="preserve"> настоящего Кодекса.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A101BE">
        <w:rPr>
          <w:rFonts w:eastAsia="Calibri"/>
          <w:sz w:val="25"/>
          <w:szCs w:val="25"/>
        </w:rPr>
        <w:t xml:space="preserve">Неуплата административного штрафа в срок, предусмотренный настоящим </w:t>
      </w:r>
      <w:hyperlink r:id="rId10" w:history="1">
        <w:r w:rsidRPr="00A101BE">
          <w:rPr>
            <w:rFonts w:eastAsia="Calibri"/>
            <w:sz w:val="25"/>
            <w:szCs w:val="25"/>
          </w:rPr>
          <w:t>Кодексом</w:t>
        </w:r>
      </w:hyperlink>
      <w:r w:rsidRPr="00A101BE">
        <w:rPr>
          <w:rFonts w:eastAsia="Calibri"/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A101BE">
        <w:rPr>
          <w:rFonts w:eastAsia="Calibri"/>
          <w:sz w:val="25"/>
          <w:szCs w:val="25"/>
        </w:rPr>
        <w:t>ест на срок до пятнадцати суток, либо обязательные работы на срок до пятидесяти часов.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A101BE">
        <w:rPr>
          <w:rFonts w:eastAsia="Calibri"/>
          <w:sz w:val="25"/>
          <w:szCs w:val="25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A101BE">
        <w:rPr>
          <w:rFonts w:eastAsia="Calibri"/>
          <w:sz w:val="25"/>
          <w:szCs w:val="25"/>
        </w:rPr>
        <w:t xml:space="preserve"> лицу, вынесшим постановление. 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A101BE">
        <w:rPr>
          <w:rFonts w:eastAsia="Calibri"/>
          <w:sz w:val="25"/>
          <w:szCs w:val="25"/>
        </w:rPr>
        <w:t>Постановление может быть обжаловано в Ялтинский городской суд Республики Крым через судебный участок № 9</w:t>
      </w:r>
      <w:r w:rsidRPr="00A101BE" w:rsidR="00E54BD0">
        <w:rPr>
          <w:rFonts w:eastAsia="Calibri"/>
          <w:sz w:val="25"/>
          <w:szCs w:val="25"/>
        </w:rPr>
        <w:t>4</w:t>
      </w:r>
      <w:r w:rsidRPr="00A101BE">
        <w:rPr>
          <w:rFonts w:eastAsia="Calibri"/>
          <w:sz w:val="25"/>
          <w:szCs w:val="25"/>
        </w:rPr>
        <w:t xml:space="preserve"> Ялтинского судебного района (городской округ Ялта) Республики Крым в течение 10 суток со дня вручения или получения ко</w:t>
      </w:r>
      <w:r w:rsidRPr="00A101BE">
        <w:rPr>
          <w:rFonts w:eastAsia="Calibri"/>
          <w:sz w:val="25"/>
          <w:szCs w:val="25"/>
        </w:rPr>
        <w:t>пии постановления.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A101BE" w:rsidP="00ED09BC">
      <w:pPr>
        <w:ind w:left="567" w:right="-2"/>
        <w:jc w:val="both"/>
        <w:rPr>
          <w:rFonts w:ascii="Times New Roman" w:hAnsi="Times New Roman" w:cs="Times New Roman"/>
          <w:sz w:val="25"/>
          <w:szCs w:val="25"/>
        </w:rPr>
      </w:pPr>
      <w:r w:rsidRPr="00A101BE">
        <w:rPr>
          <w:rFonts w:ascii="Times New Roman" w:hAnsi="Times New Roman" w:cs="Times New Roman"/>
          <w:sz w:val="25"/>
          <w:szCs w:val="25"/>
        </w:rPr>
        <w:t xml:space="preserve">Мировой судья                                                                   </w:t>
      </w:r>
      <w:r w:rsidRPr="00A101BE" w:rsidR="00A101B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A101BE">
        <w:rPr>
          <w:rFonts w:ascii="Times New Roman" w:hAnsi="Times New Roman" w:cs="Times New Roman"/>
          <w:sz w:val="25"/>
          <w:szCs w:val="25"/>
        </w:rPr>
        <w:t xml:space="preserve">   </w:t>
      </w:r>
      <w:r w:rsidR="00A101BE">
        <w:rPr>
          <w:rFonts w:ascii="Times New Roman" w:hAnsi="Times New Roman" w:cs="Times New Roman"/>
          <w:sz w:val="25"/>
          <w:szCs w:val="25"/>
        </w:rPr>
        <w:t xml:space="preserve">     </w:t>
      </w:r>
      <w:r w:rsidRPr="00A101BE" w:rsidR="00E54BD0">
        <w:rPr>
          <w:rFonts w:ascii="Times New Roman" w:hAnsi="Times New Roman" w:cs="Times New Roman"/>
          <w:sz w:val="25"/>
          <w:szCs w:val="25"/>
        </w:rPr>
        <w:t>А.Н. Хачатурова</w:t>
      </w:r>
    </w:p>
    <w:p w:rsidR="00ED09BC" w:rsidRPr="00A101BE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A101BE">
        <w:rPr>
          <w:sz w:val="25"/>
          <w:szCs w:val="25"/>
        </w:rPr>
        <w:t xml:space="preserve"> </w:t>
      </w:r>
    </w:p>
    <w:p w:rsidR="00390D6F" w:rsidRPr="00A101BE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</w:p>
    <w:p w:rsidR="007C4DCE" w:rsidRPr="00A101BE" w:rsidP="00CB541F">
      <w:pPr>
        <w:spacing w:after="160" w:line="259" w:lineRule="auto"/>
        <w:rPr>
          <w:rFonts w:ascii="Times New Roman" w:hAnsi="Times New Roman" w:cs="Times New Roman"/>
          <w:sz w:val="25"/>
          <w:szCs w:val="25"/>
        </w:rPr>
      </w:pPr>
    </w:p>
    <w:sectPr w:rsidSect="0020386A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C23BE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23BE"/>
    <w:rsid w:val="000C3546"/>
    <w:rsid w:val="00117FE6"/>
    <w:rsid w:val="00146AE3"/>
    <w:rsid w:val="00177720"/>
    <w:rsid w:val="001931B0"/>
    <w:rsid w:val="0020386A"/>
    <w:rsid w:val="00217F24"/>
    <w:rsid w:val="00244B1F"/>
    <w:rsid w:val="00291ADB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14CC"/>
    <w:rsid w:val="00474D15"/>
    <w:rsid w:val="004B4983"/>
    <w:rsid w:val="004B6B83"/>
    <w:rsid w:val="00534F97"/>
    <w:rsid w:val="00540F57"/>
    <w:rsid w:val="005A77DD"/>
    <w:rsid w:val="006F6EFF"/>
    <w:rsid w:val="00753734"/>
    <w:rsid w:val="007650B3"/>
    <w:rsid w:val="007C4DCE"/>
    <w:rsid w:val="00812EA4"/>
    <w:rsid w:val="00863090"/>
    <w:rsid w:val="008764CC"/>
    <w:rsid w:val="008C73B4"/>
    <w:rsid w:val="00972FC5"/>
    <w:rsid w:val="009E5A61"/>
    <w:rsid w:val="00A07A17"/>
    <w:rsid w:val="00A101BE"/>
    <w:rsid w:val="00AE0350"/>
    <w:rsid w:val="00AF626B"/>
    <w:rsid w:val="00B36C4E"/>
    <w:rsid w:val="00B73084"/>
    <w:rsid w:val="00BD1671"/>
    <w:rsid w:val="00BE1DAE"/>
    <w:rsid w:val="00C10B82"/>
    <w:rsid w:val="00CA50EC"/>
    <w:rsid w:val="00CB541F"/>
    <w:rsid w:val="00CE68A1"/>
    <w:rsid w:val="00D008CD"/>
    <w:rsid w:val="00D760BD"/>
    <w:rsid w:val="00DB671C"/>
    <w:rsid w:val="00E166DC"/>
    <w:rsid w:val="00E45986"/>
    <w:rsid w:val="00E54BD0"/>
    <w:rsid w:val="00EC377F"/>
    <w:rsid w:val="00ED09BC"/>
    <w:rsid w:val="00EE51BC"/>
    <w:rsid w:val="00F751BE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