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A72A07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A72A07">
        <w:rPr>
          <w:rStyle w:val="FontStyle16"/>
          <w:b w:val="0"/>
          <w:sz w:val="24"/>
          <w:szCs w:val="24"/>
        </w:rPr>
        <w:t>Дело № 5-</w:t>
      </w:r>
      <w:r w:rsidRPr="00A72A07" w:rsidR="001F6E56">
        <w:rPr>
          <w:rStyle w:val="FontStyle16"/>
          <w:b w:val="0"/>
          <w:sz w:val="24"/>
          <w:szCs w:val="24"/>
        </w:rPr>
        <w:t>9</w:t>
      </w:r>
      <w:r w:rsidRPr="00A72A07" w:rsidR="00A72A07">
        <w:rPr>
          <w:rStyle w:val="FontStyle16"/>
          <w:b w:val="0"/>
          <w:sz w:val="24"/>
          <w:szCs w:val="24"/>
        </w:rPr>
        <w:t>4</w:t>
      </w:r>
      <w:r w:rsidRPr="00A72A07" w:rsidR="001F6E56">
        <w:rPr>
          <w:rStyle w:val="FontStyle16"/>
          <w:b w:val="0"/>
          <w:sz w:val="24"/>
          <w:szCs w:val="24"/>
        </w:rPr>
        <w:t>-</w:t>
      </w:r>
      <w:r w:rsidRPr="00A72A07" w:rsidR="00A72A07">
        <w:rPr>
          <w:rStyle w:val="FontStyle16"/>
          <w:b w:val="0"/>
          <w:sz w:val="24"/>
          <w:szCs w:val="24"/>
        </w:rPr>
        <w:t>474</w:t>
      </w:r>
      <w:r w:rsidRPr="00A72A07" w:rsidR="00071A9A">
        <w:rPr>
          <w:rStyle w:val="FontStyle16"/>
          <w:b w:val="0"/>
          <w:sz w:val="24"/>
          <w:szCs w:val="24"/>
        </w:rPr>
        <w:t>/202</w:t>
      </w:r>
      <w:r w:rsidRPr="00A72A07" w:rsidR="001F6E56">
        <w:rPr>
          <w:rStyle w:val="FontStyle16"/>
          <w:b w:val="0"/>
          <w:sz w:val="24"/>
          <w:szCs w:val="24"/>
        </w:rPr>
        <w:t>4</w:t>
      </w:r>
    </w:p>
    <w:p w:rsidR="00A36758" w:rsidRPr="00C06BF7" w:rsidP="00A36758">
      <w:pPr>
        <w:pStyle w:val="Style1"/>
        <w:widowControl/>
        <w:ind w:right="-1" w:firstLine="567"/>
        <w:jc w:val="right"/>
        <w:rPr>
          <w:color w:val="FF0000"/>
        </w:rPr>
      </w:pPr>
      <w:r w:rsidRPr="00A72A07">
        <w:rPr>
          <w:lang w:val="x-none"/>
        </w:rPr>
        <w:t>91MS009</w:t>
      </w:r>
      <w:r w:rsidRPr="00A72A07" w:rsidR="002216A9">
        <w:t>4</w:t>
      </w:r>
      <w:r w:rsidRPr="00A72A07" w:rsidR="00071A9A">
        <w:t>-01-202</w:t>
      </w:r>
      <w:r w:rsidRPr="00A72A07" w:rsidR="001F6E56">
        <w:t>4</w:t>
      </w:r>
      <w:r w:rsidRPr="00A72A07" w:rsidR="00071A9A">
        <w:t>-00</w:t>
      </w:r>
      <w:r w:rsidRPr="00A72A07" w:rsidR="00A72A07">
        <w:t>3578-61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2216A9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6A6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216E35">
        <w:rPr>
          <w:rFonts w:ascii="Times New Roman" w:hAnsi="Times New Roman" w:cs="Times New Roman"/>
          <w:sz w:val="26"/>
          <w:szCs w:val="26"/>
          <w:lang w:eastAsia="ru-RU"/>
        </w:rPr>
        <w:t>3 декабря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16A68" w:rsidR="001F6E5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A68" w:rsidR="0034697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B16A68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>г. Ялта</w:t>
      </w:r>
    </w:p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303C" w:rsidRPr="00B16A68" w:rsidP="0057303C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</w:t>
      </w:r>
      <w:r w:rsidR="00E608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 Ялтинского судебного района (городс</w:t>
      </w:r>
      <w:r w:rsidRPr="00B16A68" w:rsidR="00600D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кой округ Ялта) Республики Крым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hAnsi="Times New Roman" w:cs="Times New Roman"/>
          <w:sz w:val="26"/>
          <w:szCs w:val="26"/>
        </w:rPr>
        <w:t>Хачатурова А.Н.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1117" w:rsidRPr="00B16A68" w:rsidP="00111117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216E3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Луговского Д.А.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11117" w:rsidRPr="00B16A68" w:rsidP="00111117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</w:t>
      </w:r>
      <w:r w:rsidRPr="00B16A68" w:rsidR="00CB5B56">
        <w:rPr>
          <w:rFonts w:ascii="Times New Roman" w:hAnsi="Times New Roman" w:cs="Times New Roman"/>
          <w:sz w:val="26"/>
          <w:szCs w:val="26"/>
          <w:lang w:eastAsia="ru-RU"/>
        </w:rPr>
        <w:t>д.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19) дело об административном правонарушении в отношении: </w:t>
      </w:r>
    </w:p>
    <w:p w:rsidR="00071A9A" w:rsidRPr="00B16A68" w:rsidP="00AF0AC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Луговского Даниила Алексеевича</w:t>
      </w:r>
      <w:r w:rsidRPr="00B16A68" w:rsidR="0057303C">
        <w:rPr>
          <w:rFonts w:ascii="Times New Roman" w:hAnsi="Times New Roman" w:cs="Times New Roman"/>
          <w:sz w:val="26"/>
          <w:szCs w:val="26"/>
        </w:rPr>
        <w:t xml:space="preserve">, </w:t>
      </w:r>
      <w:r w:rsidR="00005141">
        <w:rPr>
          <w:rFonts w:ascii="Times New Roman" w:hAnsi="Times New Roman" w:cs="Times New Roman"/>
          <w:sz w:val="26"/>
          <w:szCs w:val="26"/>
        </w:rPr>
        <w:t>***</w:t>
      </w:r>
    </w:p>
    <w:p w:rsidR="00A36758" w:rsidRPr="00B16A68" w:rsidP="00A36758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астью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1 с</w:t>
      </w:r>
      <w:r w:rsidRPr="00B16A68" w:rsidR="000B5BA5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6.9 КоАП РФ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AF0ACE" w:rsidRPr="00B16A68" w:rsidP="00A36758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71A9A" w:rsidRPr="00B16A68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13 декабря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B16A68" w:rsidR="0057303C">
        <w:rPr>
          <w:rFonts w:ascii="Times New Roman" w:hAnsi="Times New Roman" w:cs="Times New Roman"/>
          <w:sz w:val="26"/>
          <w:szCs w:val="26"/>
          <w:lang w:eastAsia="ru-RU"/>
        </w:rPr>
        <w:t xml:space="preserve"> час</w:t>
      </w:r>
      <w:r w:rsidR="00C06BF7">
        <w:rPr>
          <w:rFonts w:ascii="Times New Roman" w:hAnsi="Times New Roman" w:cs="Times New Roman"/>
          <w:sz w:val="26"/>
          <w:szCs w:val="26"/>
          <w:lang w:eastAsia="ru-RU"/>
        </w:rPr>
        <w:t>ов 50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минут, </w:t>
      </w:r>
      <w:r>
        <w:rPr>
          <w:rFonts w:ascii="Times New Roman" w:hAnsi="Times New Roman" w:cs="Times New Roman"/>
          <w:sz w:val="26"/>
          <w:szCs w:val="26"/>
          <w:lang w:eastAsia="ru-RU"/>
        </w:rPr>
        <w:t>Луговский Д.А.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наличии достато</w:t>
      </w:r>
      <w:r w:rsidRPr="00B16A68" w:rsidR="00326993">
        <w:rPr>
          <w:rFonts w:ascii="Times New Roman" w:eastAsia="Times New Roman" w:hAnsi="Times New Roman" w:cs="Times New Roman"/>
          <w:sz w:val="26"/>
          <w:szCs w:val="26"/>
          <w:lang w:eastAsia="uk-UA"/>
        </w:rPr>
        <w:t>чных оснований полагать, что он потребил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не выполнил законного требования уполномоченного должн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B16A68" w:rsidR="00A900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астью 1 статьи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6.9 КоАП РФ.</w:t>
      </w:r>
    </w:p>
    <w:p w:rsidR="00071A9A" w:rsidRPr="00B16A68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судебном заседании </w:t>
      </w:r>
      <w:r w:rsidR="00216E35">
        <w:rPr>
          <w:rFonts w:ascii="Times New Roman" w:eastAsia="Times New Roman" w:hAnsi="Times New Roman" w:cs="Times New Roman"/>
          <w:sz w:val="26"/>
          <w:szCs w:val="26"/>
          <w:lang w:eastAsia="uk-UA"/>
        </w:rPr>
        <w:t>Луговский Д.А.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вину в совершении данного правонарушения приз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нал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полном объеме</w:t>
      </w:r>
      <w:r w:rsidR="00C06BF7">
        <w:rPr>
          <w:rStyle w:val="FontStyle17"/>
          <w:sz w:val="26"/>
          <w:szCs w:val="26"/>
        </w:rPr>
        <w:t>, сообщил, что не захотел</w:t>
      </w:r>
      <w:r w:rsidRPr="00B16A68" w:rsidR="00FC0EC6">
        <w:rPr>
          <w:rStyle w:val="FontStyle17"/>
          <w:sz w:val="26"/>
          <w:szCs w:val="26"/>
        </w:rPr>
        <w:t xml:space="preserve"> проходить медицинское освидетельствование, так как является потребителем наркотического средства «</w:t>
      </w:r>
      <w:r w:rsidR="00C06BF7">
        <w:rPr>
          <w:rStyle w:val="FontStyle17"/>
          <w:sz w:val="26"/>
          <w:szCs w:val="26"/>
          <w:lang w:val="en-US"/>
        </w:rPr>
        <w:t>N</w:t>
      </w:r>
      <w:r w:rsidRPr="00C06BF7" w:rsidR="00C06BF7">
        <w:rPr>
          <w:rStyle w:val="FontStyle17"/>
          <w:sz w:val="26"/>
          <w:szCs w:val="26"/>
        </w:rPr>
        <w:t>-</w:t>
      </w:r>
      <w:r w:rsidRPr="00B16A68" w:rsidR="00FC0EC6">
        <w:rPr>
          <w:rStyle w:val="FontStyle17"/>
          <w:sz w:val="26"/>
          <w:szCs w:val="26"/>
        </w:rPr>
        <w:t>ме</w:t>
      </w:r>
      <w:r w:rsidR="00C06BF7">
        <w:rPr>
          <w:rStyle w:val="FontStyle17"/>
          <w:sz w:val="26"/>
          <w:szCs w:val="26"/>
        </w:rPr>
        <w:t>тилэ</w:t>
      </w:r>
      <w:r w:rsidRPr="00B16A68" w:rsidR="00FC0EC6">
        <w:rPr>
          <w:rStyle w:val="FontStyle17"/>
          <w:sz w:val="26"/>
          <w:szCs w:val="26"/>
        </w:rPr>
        <w:t>федрон».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 xml:space="preserve">Согласно статьи 40 Федерального закона от 08.01.1998 года N 3-ФЗ "О наркотических средствах и </w:t>
      </w:r>
      <w:r w:rsidRPr="00B16A68">
        <w:rPr>
          <w:rFonts w:ascii="Times New Roman" w:hAnsi="Times New Roman"/>
          <w:sz w:val="26"/>
          <w:szCs w:val="26"/>
          <w:lang w:val="ru-RU"/>
        </w:rPr>
        <w:t>психотропных веществах" в Российской Федерации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запрещается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положениям части 1 статьи 27.12.1 КоАП РФ лица, совер</w:t>
      </w:r>
      <w:r w:rsidRPr="00B16A68">
        <w:rPr>
          <w:rFonts w:ascii="Times New Roman" w:hAnsi="Times New Roman"/>
          <w:sz w:val="26"/>
          <w:szCs w:val="26"/>
          <w:lang w:val="ru-RU"/>
        </w:rPr>
        <w:t>шившие административные правонарушения (за исключением лиц, указанных в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</w:t>
      </w:r>
      <w:r w:rsidRPr="00B16A68">
        <w:rPr>
          <w:rFonts w:ascii="Times New Roman" w:hAnsi="Times New Roman"/>
          <w:sz w:val="26"/>
          <w:szCs w:val="26"/>
          <w:lang w:val="ru-RU"/>
        </w:rPr>
        <w:t>е освидетельствование на состояние опьянения.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ч. 6 ст. 27.12.1 КоАП РФ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критерии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порядок </w:t>
      </w:r>
      <w:r w:rsidRPr="00B16A68">
        <w:rPr>
          <w:rFonts w:ascii="Times New Roman" w:hAnsi="Times New Roman"/>
          <w:sz w:val="26"/>
          <w:szCs w:val="26"/>
          <w:lang w:val="ru-RU"/>
        </w:rPr>
        <w:t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</w:t>
      </w:r>
      <w:r w:rsidRPr="00B16A68">
        <w:rPr>
          <w:rFonts w:ascii="Times New Roman" w:hAnsi="Times New Roman"/>
          <w:sz w:val="26"/>
          <w:szCs w:val="26"/>
          <w:lang w:val="ru-RU"/>
        </w:rPr>
        <w:t>хранения.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В соответствии с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пунктом 6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 критериями</w:t>
      </w:r>
      <w:r w:rsidRPr="00B16A68">
        <w:rPr>
          <w:rFonts w:ascii="Times New Roman" w:hAnsi="Times New Roman"/>
          <w:sz w:val="26"/>
          <w:szCs w:val="26"/>
          <w:lang w:val="ru-RU"/>
        </w:rPr>
        <w:t>, при наличи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и хотя бы одного из которых имеются 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правонарушениях), находи</w:t>
      </w:r>
      <w:r w:rsidRPr="00B16A68">
        <w:rPr>
          <w:rFonts w:ascii="Times New Roman" w:hAnsi="Times New Roman"/>
          <w:sz w:val="26"/>
          <w:szCs w:val="26"/>
          <w:lang w:val="ru-RU"/>
        </w:rPr>
        <w:t>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>Как следует из подпункта 3.1 пункт</w:t>
      </w:r>
      <w:r w:rsidRPr="00B16A68">
        <w:rPr>
          <w:rFonts w:ascii="Times New Roman" w:hAnsi="Times New Roman"/>
          <w:sz w:val="26"/>
          <w:szCs w:val="26"/>
        </w:rPr>
        <w:t xml:space="preserve">а 5 </w:t>
      </w:r>
      <w:r w:rsidRPr="00B16A68">
        <w:rPr>
          <w:rFonts w:ascii="Times New Roman" w:hAnsi="Times New Roman"/>
          <w:sz w:val="26"/>
          <w:szCs w:val="26"/>
          <w:lang w:val="ru-RU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B16A68">
        <w:rPr>
          <w:rFonts w:ascii="Times New Roman" w:hAnsi="Times New Roman"/>
          <w:sz w:val="26"/>
          <w:szCs w:val="26"/>
        </w:rPr>
        <w:t xml:space="preserve">, медицинское освидетельствование проводится в отношении </w:t>
      </w:r>
      <w:r w:rsidRPr="00B16A68">
        <w:rPr>
          <w:rFonts w:ascii="Times New Roman" w:hAnsi="Times New Roman"/>
          <w:sz w:val="26"/>
          <w:szCs w:val="26"/>
        </w:rPr>
        <w:t>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</w:t>
      </w:r>
      <w:r w:rsidRPr="00B16A68">
        <w:rPr>
          <w:rFonts w:ascii="Times New Roman" w:hAnsi="Times New Roman"/>
          <w:sz w:val="26"/>
          <w:szCs w:val="26"/>
        </w:rPr>
        <w:t>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</w:t>
      </w:r>
      <w:r w:rsidRPr="00B16A68">
        <w:rPr>
          <w:rFonts w:ascii="Times New Roman" w:hAnsi="Times New Roman"/>
          <w:sz w:val="26"/>
          <w:szCs w:val="26"/>
        </w:rPr>
        <w:t>ии.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 w:rsidRPr="00B16A68" w:rsidR="005263E6">
        <w:rPr>
          <w:rFonts w:ascii="Times New Roman" w:hAnsi="Times New Roman"/>
          <w:sz w:val="26"/>
          <w:szCs w:val="26"/>
          <w:lang w:val="ru-RU"/>
        </w:rPr>
        <w:t xml:space="preserve"> частью 2 статьи 20.20, статьей 20.22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B16A68">
        <w:rPr>
          <w:rFonts w:ascii="Times New Roman" w:hAnsi="Times New Roman"/>
          <w:sz w:val="26"/>
          <w:szCs w:val="26"/>
          <w:lang w:val="ru-RU"/>
        </w:rPr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B16A68">
        <w:rPr>
          <w:rFonts w:ascii="Times New Roman" w:hAnsi="Times New Roman"/>
          <w:sz w:val="26"/>
          <w:szCs w:val="26"/>
          <w:lang w:val="ru-RU"/>
        </w:rPr>
        <w:t>адцати суток.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Виновность </w:t>
      </w:r>
      <w:r w:rsidR="00216E35">
        <w:rPr>
          <w:rFonts w:ascii="Times New Roman" w:hAnsi="Times New Roman"/>
          <w:sz w:val="26"/>
          <w:szCs w:val="26"/>
          <w:lang w:val="ru-RU"/>
        </w:rPr>
        <w:t>Луговского Д.А.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в совершении данного правонарушения подтверждается: 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</w:t>
      </w:r>
      <w:r w:rsidRPr="00B16A68" w:rsidR="00071A9A">
        <w:rPr>
          <w:rStyle w:val="FontStyle17"/>
          <w:sz w:val="26"/>
          <w:szCs w:val="26"/>
          <w:lang w:val="ru-RU"/>
        </w:rPr>
        <w:t>протоколом об административном правонарушении</w:t>
      </w:r>
      <w:r w:rsidRPr="00B16A68">
        <w:rPr>
          <w:rStyle w:val="FontStyle17"/>
          <w:sz w:val="26"/>
          <w:szCs w:val="26"/>
          <w:lang w:val="ru-RU"/>
        </w:rPr>
        <w:t xml:space="preserve"> </w:t>
      </w:r>
      <w:r w:rsidRPr="00B16A68" w:rsidR="00071A9A">
        <w:rPr>
          <w:rStyle w:val="FontStyle17"/>
          <w:sz w:val="26"/>
          <w:szCs w:val="26"/>
          <w:lang w:val="ru-RU"/>
        </w:rPr>
        <w:t xml:space="preserve">серии 82 01 № </w:t>
      </w:r>
      <w:r w:rsidR="00F91B80">
        <w:rPr>
          <w:rStyle w:val="FontStyle17"/>
          <w:sz w:val="26"/>
          <w:szCs w:val="26"/>
          <w:lang w:val="ru-RU"/>
        </w:rPr>
        <w:t>231565</w:t>
      </w:r>
      <w:r w:rsidRPr="00B16A68" w:rsidR="005263E6">
        <w:rPr>
          <w:rStyle w:val="FontStyle17"/>
          <w:sz w:val="26"/>
          <w:szCs w:val="26"/>
          <w:lang w:val="ru-RU"/>
        </w:rPr>
        <w:t xml:space="preserve"> от </w:t>
      </w:r>
      <w:r w:rsidR="00F91B80">
        <w:rPr>
          <w:rStyle w:val="FontStyle17"/>
          <w:sz w:val="26"/>
          <w:szCs w:val="26"/>
          <w:lang w:val="ru-RU"/>
        </w:rPr>
        <w:t>13 декаб</w:t>
      </w:r>
      <w:r w:rsidR="00C06BF7">
        <w:rPr>
          <w:rStyle w:val="FontStyle17"/>
          <w:sz w:val="26"/>
          <w:szCs w:val="26"/>
          <w:lang w:val="ru-RU"/>
        </w:rPr>
        <w:t>бря</w:t>
      </w:r>
      <w:r w:rsidRPr="00B16A68">
        <w:rPr>
          <w:rStyle w:val="FontStyle17"/>
          <w:sz w:val="26"/>
          <w:szCs w:val="26"/>
          <w:lang w:val="ru-RU"/>
        </w:rPr>
        <w:t xml:space="preserve"> 2024 года</w:t>
      </w:r>
      <w:r w:rsidRPr="00B16A68" w:rsidR="00071A9A">
        <w:rPr>
          <w:rStyle w:val="FontStyle17"/>
          <w:sz w:val="26"/>
          <w:szCs w:val="26"/>
          <w:lang w:val="ru-RU"/>
        </w:rPr>
        <w:t>, который составлен компетентным лицом в</w:t>
      </w:r>
      <w:r w:rsidRPr="00B16A68" w:rsidR="008B5C1C">
        <w:rPr>
          <w:rStyle w:val="FontStyle17"/>
          <w:sz w:val="26"/>
          <w:szCs w:val="26"/>
          <w:lang w:val="ru-RU"/>
        </w:rPr>
        <w:t xml:space="preserve"> соответствие с требованиями статьи</w:t>
      </w:r>
      <w:r w:rsidRPr="00B16A68" w:rsidR="00071A9A">
        <w:rPr>
          <w:rStyle w:val="FontStyle17"/>
          <w:sz w:val="26"/>
          <w:szCs w:val="26"/>
          <w:lang w:val="ru-RU"/>
        </w:rPr>
        <w:t xml:space="preserve"> 28.2 КоАП РФ</w:t>
      </w:r>
      <w:r w:rsidRPr="00B16A68" w:rsidR="00D049A1">
        <w:rPr>
          <w:rStyle w:val="FontStyle17"/>
          <w:sz w:val="26"/>
          <w:szCs w:val="26"/>
          <w:lang w:val="ru-RU"/>
        </w:rPr>
        <w:t>;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протоколом </w:t>
      </w:r>
      <w:r w:rsidRPr="00B16A68" w:rsidR="0034697A">
        <w:rPr>
          <w:rStyle w:val="FontStyle17"/>
          <w:sz w:val="26"/>
          <w:szCs w:val="26"/>
          <w:lang w:val="ru-RU"/>
        </w:rPr>
        <w:t xml:space="preserve">серии </w:t>
      </w:r>
      <w:r w:rsidRPr="00B16A68">
        <w:rPr>
          <w:rStyle w:val="FontStyle17"/>
          <w:sz w:val="26"/>
          <w:szCs w:val="26"/>
          <w:lang w:val="ru-RU"/>
        </w:rPr>
        <w:t xml:space="preserve">8212 </w:t>
      </w:r>
      <w:r w:rsidR="00F91B80">
        <w:rPr>
          <w:rStyle w:val="FontStyle17"/>
          <w:sz w:val="26"/>
          <w:szCs w:val="26"/>
          <w:lang w:val="ru-RU"/>
        </w:rPr>
        <w:t>№ 026260</w:t>
      </w:r>
      <w:r w:rsidRPr="00B16A68" w:rsidR="0034697A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о направлении на медицинское освидетельствование на состояние опьянения от </w:t>
      </w:r>
      <w:r w:rsidR="00F91B80">
        <w:rPr>
          <w:rStyle w:val="FontStyle17"/>
          <w:sz w:val="26"/>
          <w:szCs w:val="26"/>
          <w:lang w:val="ru-RU"/>
        </w:rPr>
        <w:t>13 декабря</w:t>
      </w:r>
      <w:r w:rsidRPr="00B16A68">
        <w:rPr>
          <w:rStyle w:val="FontStyle17"/>
          <w:sz w:val="26"/>
          <w:szCs w:val="26"/>
          <w:lang w:val="ru-RU"/>
        </w:rPr>
        <w:t xml:space="preserve"> 2024 года, </w:t>
      </w:r>
      <w:r w:rsidRPr="00B16A68" w:rsidR="00794FAC">
        <w:rPr>
          <w:rStyle w:val="FontStyle17"/>
          <w:sz w:val="26"/>
          <w:szCs w:val="26"/>
          <w:lang w:val="ru-RU"/>
        </w:rPr>
        <w:t xml:space="preserve">согласно которого </w:t>
      </w:r>
      <w:r w:rsidR="00F91B80">
        <w:rPr>
          <w:rStyle w:val="FontStyle17"/>
          <w:sz w:val="26"/>
          <w:szCs w:val="26"/>
          <w:lang w:val="ru-RU"/>
        </w:rPr>
        <w:t>Луговский Д.А.</w:t>
      </w:r>
      <w:r w:rsidRPr="00B16A68" w:rsidR="00794FAC">
        <w:rPr>
          <w:rStyle w:val="FontStyle17"/>
          <w:sz w:val="26"/>
          <w:szCs w:val="26"/>
          <w:lang w:val="ru-RU"/>
        </w:rPr>
        <w:t xml:space="preserve"> от прохождения освидетельствования на состояние н</w:t>
      </w:r>
      <w:r w:rsidRPr="00B16A68">
        <w:rPr>
          <w:rStyle w:val="FontStyle17"/>
          <w:sz w:val="26"/>
          <w:szCs w:val="26"/>
          <w:lang w:val="ru-RU"/>
        </w:rPr>
        <w:t>аркотического опьянения</w:t>
      </w:r>
      <w:r w:rsidRPr="00B16A68">
        <w:rPr>
          <w:rStyle w:val="FontStyle17"/>
          <w:sz w:val="26"/>
          <w:szCs w:val="26"/>
          <w:lang w:val="ru-RU"/>
        </w:rPr>
        <w:t xml:space="preserve"> отказал</w:t>
      </w:r>
      <w:r w:rsidRPr="00B16A68" w:rsidR="00794FAC">
        <w:rPr>
          <w:rStyle w:val="FontStyle17"/>
          <w:sz w:val="26"/>
          <w:szCs w:val="26"/>
          <w:lang w:val="ru-RU"/>
        </w:rPr>
        <w:t>с</w:t>
      </w:r>
      <w:r w:rsidRPr="00B16A68">
        <w:rPr>
          <w:rStyle w:val="FontStyle17"/>
          <w:sz w:val="26"/>
          <w:szCs w:val="26"/>
          <w:lang w:val="ru-RU"/>
        </w:rPr>
        <w:t>я</w:t>
      </w:r>
      <w:r w:rsidRPr="00B16A68" w:rsidR="00071A9A">
        <w:rPr>
          <w:rStyle w:val="FontStyle17"/>
          <w:sz w:val="26"/>
          <w:szCs w:val="26"/>
          <w:lang w:val="ru-RU"/>
        </w:rPr>
        <w:t>;</w:t>
      </w:r>
      <w:r w:rsidRPr="00B16A68" w:rsidR="00794FAC">
        <w:rPr>
          <w:rStyle w:val="FontStyle17"/>
          <w:sz w:val="26"/>
          <w:szCs w:val="26"/>
          <w:lang w:val="ru-RU"/>
        </w:rPr>
        <w:t xml:space="preserve"> 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копией </w:t>
      </w:r>
      <w:r w:rsidRPr="00B16A68" w:rsidR="00071A9A">
        <w:rPr>
          <w:rStyle w:val="FontStyle17"/>
          <w:sz w:val="26"/>
          <w:szCs w:val="26"/>
          <w:lang w:val="ru-RU"/>
        </w:rPr>
        <w:t>письменны</w:t>
      </w:r>
      <w:r w:rsidRPr="00B16A68">
        <w:rPr>
          <w:rStyle w:val="FontStyle17"/>
          <w:sz w:val="26"/>
          <w:szCs w:val="26"/>
          <w:lang w:val="ru-RU"/>
        </w:rPr>
        <w:t>х</w:t>
      </w:r>
      <w:r w:rsidRPr="00B16A68" w:rsidR="00071A9A">
        <w:rPr>
          <w:rStyle w:val="FontStyle17"/>
          <w:sz w:val="26"/>
          <w:szCs w:val="26"/>
          <w:lang w:val="ru-RU"/>
        </w:rPr>
        <w:t xml:space="preserve"> объяснени</w:t>
      </w:r>
      <w:r w:rsidRPr="00B16A68">
        <w:rPr>
          <w:rStyle w:val="FontStyle17"/>
          <w:sz w:val="26"/>
          <w:szCs w:val="26"/>
          <w:lang w:val="ru-RU"/>
        </w:rPr>
        <w:t>й</w:t>
      </w:r>
      <w:r w:rsidRPr="00B16A68" w:rsidR="00071A9A">
        <w:rPr>
          <w:rStyle w:val="FontStyle17"/>
          <w:sz w:val="26"/>
          <w:szCs w:val="26"/>
          <w:lang w:val="ru-RU"/>
        </w:rPr>
        <w:t xml:space="preserve"> </w:t>
      </w:r>
      <w:r w:rsidR="00F91B80">
        <w:rPr>
          <w:rStyle w:val="FontStyle17"/>
          <w:sz w:val="26"/>
          <w:szCs w:val="26"/>
          <w:lang w:val="ru-RU"/>
        </w:rPr>
        <w:t>Луговского Д.А.</w:t>
      </w:r>
      <w:r w:rsidRPr="00B16A68" w:rsidR="00794FAC">
        <w:rPr>
          <w:rStyle w:val="FontStyle17"/>
          <w:sz w:val="26"/>
          <w:szCs w:val="26"/>
          <w:lang w:val="ru-RU"/>
        </w:rPr>
        <w:t xml:space="preserve"> от </w:t>
      </w:r>
      <w:r w:rsidR="00F91B80">
        <w:rPr>
          <w:rStyle w:val="FontStyle17"/>
          <w:sz w:val="26"/>
          <w:szCs w:val="26"/>
          <w:lang w:val="ru-RU"/>
        </w:rPr>
        <w:t>13</w:t>
      </w:r>
      <w:r w:rsidR="004F7DB1">
        <w:rPr>
          <w:rStyle w:val="FontStyle17"/>
          <w:sz w:val="26"/>
          <w:szCs w:val="26"/>
          <w:lang w:val="ru-RU"/>
        </w:rPr>
        <w:t xml:space="preserve"> октябр</w:t>
      </w:r>
      <w:r w:rsidRPr="00B16A68" w:rsidR="00FC0EC6">
        <w:rPr>
          <w:rStyle w:val="FontStyle17"/>
          <w:sz w:val="26"/>
          <w:szCs w:val="26"/>
          <w:lang w:val="ru-RU"/>
        </w:rPr>
        <w:t>я</w:t>
      </w:r>
      <w:r w:rsidRPr="00B16A68" w:rsidR="00D049A1">
        <w:rPr>
          <w:rStyle w:val="FontStyle17"/>
          <w:sz w:val="26"/>
          <w:szCs w:val="26"/>
          <w:lang w:val="ru-RU"/>
        </w:rPr>
        <w:t xml:space="preserve"> 2024 года; </w:t>
      </w:r>
      <w:r w:rsidRPr="00B16A68" w:rsidR="00B72EE4">
        <w:rPr>
          <w:rStyle w:val="FontStyle17"/>
          <w:sz w:val="26"/>
          <w:szCs w:val="26"/>
          <w:lang w:val="ru-RU"/>
        </w:rPr>
        <w:t xml:space="preserve">признательными показаниями </w:t>
      </w:r>
      <w:r w:rsidR="00F91B80">
        <w:rPr>
          <w:rStyle w:val="FontStyle17"/>
          <w:sz w:val="26"/>
          <w:szCs w:val="26"/>
          <w:lang w:val="ru-RU"/>
        </w:rPr>
        <w:t>Луговского Д.А</w:t>
      </w:r>
      <w:r w:rsidR="004F7DB1">
        <w:rPr>
          <w:rStyle w:val="FontStyle17"/>
          <w:sz w:val="26"/>
          <w:szCs w:val="26"/>
          <w:lang w:val="ru-RU"/>
        </w:rPr>
        <w:t>.</w:t>
      </w:r>
      <w:r w:rsidRPr="00B16A68" w:rsidR="00B72EE4">
        <w:rPr>
          <w:rStyle w:val="FontStyle17"/>
          <w:sz w:val="26"/>
          <w:szCs w:val="26"/>
          <w:lang w:val="ru-RU"/>
        </w:rPr>
        <w:t>, данными в су</w:t>
      </w:r>
      <w:r w:rsidRPr="00B16A68" w:rsidR="0034697A">
        <w:rPr>
          <w:rStyle w:val="FontStyle17"/>
          <w:sz w:val="26"/>
          <w:szCs w:val="26"/>
          <w:lang w:val="ru-RU"/>
        </w:rPr>
        <w:t>дебном заседании.</w:t>
      </w:r>
    </w:p>
    <w:p w:rsidR="008C2830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Совокупность вышеуказанных доказательств по делу у суда не вызывает сомнений, они последовательны</w:t>
      </w:r>
      <w:r w:rsidRPr="00B16A68">
        <w:rPr>
          <w:rStyle w:val="FontStyle17"/>
          <w:sz w:val="26"/>
          <w:szCs w:val="26"/>
          <w:lang w:val="ru-RU"/>
        </w:rPr>
        <w:t>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Исследовав обстоятельства по делу в их совокупности и оценив добытые доказательства, мировой судья </w:t>
      </w:r>
      <w:r w:rsidRPr="00B16A68">
        <w:rPr>
          <w:rStyle w:val="FontStyle17"/>
          <w:sz w:val="26"/>
          <w:szCs w:val="26"/>
          <w:lang w:val="ru-RU"/>
        </w:rPr>
        <w:t>приходит к выводу о виновности</w:t>
      </w:r>
      <w:r w:rsidR="00B16A68">
        <w:rPr>
          <w:rStyle w:val="FontStyle17"/>
          <w:sz w:val="26"/>
          <w:szCs w:val="26"/>
          <w:lang w:val="ru-RU"/>
        </w:rPr>
        <w:t xml:space="preserve"> </w:t>
      </w:r>
      <w:r w:rsidR="00F91B80">
        <w:rPr>
          <w:rFonts w:ascii="Times New Roman" w:hAnsi="Times New Roman"/>
          <w:sz w:val="26"/>
          <w:szCs w:val="26"/>
          <w:lang w:val="ru-RU"/>
        </w:rPr>
        <w:t>Луговского Д.А.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в совершении административного правонарушения, предусмотренного ч</w:t>
      </w:r>
      <w:r w:rsidRPr="00B16A68" w:rsidR="008B5C1C">
        <w:rPr>
          <w:rStyle w:val="FontStyle17"/>
          <w:sz w:val="26"/>
          <w:szCs w:val="26"/>
          <w:lang w:val="ru-RU"/>
        </w:rPr>
        <w:t>астью</w:t>
      </w:r>
      <w:r w:rsidRPr="00B16A68">
        <w:rPr>
          <w:rStyle w:val="FontStyle17"/>
          <w:sz w:val="26"/>
          <w:szCs w:val="26"/>
          <w:lang w:val="ru-RU"/>
        </w:rPr>
        <w:t xml:space="preserve"> 1 ст</w:t>
      </w:r>
      <w:r w:rsidRPr="00B16A68" w:rsidR="008B5C1C">
        <w:rPr>
          <w:rStyle w:val="FontStyle17"/>
          <w:sz w:val="26"/>
          <w:szCs w:val="26"/>
          <w:lang w:val="ru-RU"/>
        </w:rPr>
        <w:t>атьи</w:t>
      </w:r>
      <w:r w:rsidRPr="00B16A68">
        <w:rPr>
          <w:rStyle w:val="FontStyle17"/>
          <w:sz w:val="26"/>
          <w:szCs w:val="26"/>
          <w:lang w:val="ru-RU"/>
        </w:rPr>
        <w:t xml:space="preserve"> 6.9 КоАП РФ, а именно: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освидетельс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16A68">
        <w:rPr>
          <w:rFonts w:ascii="Times New Roman" w:hAnsi="Times New Roman"/>
          <w:sz w:val="26"/>
          <w:szCs w:val="26"/>
          <w:lang w:val="ru-RU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При разр</w:t>
      </w:r>
      <w:r w:rsidRPr="00B16A68">
        <w:rPr>
          <w:rStyle w:val="FontStyle17"/>
          <w:sz w:val="26"/>
          <w:szCs w:val="26"/>
          <w:lang w:val="ru-RU"/>
        </w:rPr>
        <w:t xml:space="preserve">ешении вопроса о применении административного наказания правонарушителю </w:t>
      </w:r>
      <w:r w:rsidR="00F91B80">
        <w:rPr>
          <w:rFonts w:ascii="Times New Roman" w:hAnsi="Times New Roman"/>
          <w:sz w:val="26"/>
          <w:szCs w:val="26"/>
          <w:lang w:val="ru-RU"/>
        </w:rPr>
        <w:t>Луговскому Д.А.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принимается во внимание е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личность, имущественное положение</w:t>
      </w:r>
      <w:r w:rsidRPr="00B16A68" w:rsidR="00FC0F3D">
        <w:rPr>
          <w:rStyle w:val="FontStyle17"/>
          <w:sz w:val="26"/>
          <w:szCs w:val="26"/>
          <w:lang w:val="ru-RU"/>
        </w:rPr>
        <w:t xml:space="preserve"> (официально не трудоустроен)</w:t>
      </w:r>
      <w:r w:rsidRPr="00B16A68">
        <w:rPr>
          <w:rStyle w:val="FontStyle17"/>
          <w:sz w:val="26"/>
          <w:szCs w:val="26"/>
          <w:lang w:val="ru-RU"/>
        </w:rPr>
        <w:t>, характер совершенного правонарушения и его общественн</w:t>
      </w:r>
      <w:r w:rsidRPr="00B16A68" w:rsidR="002E2479">
        <w:rPr>
          <w:rStyle w:val="FontStyle17"/>
          <w:sz w:val="26"/>
          <w:szCs w:val="26"/>
          <w:lang w:val="ru-RU"/>
        </w:rPr>
        <w:t>ую</w:t>
      </w:r>
      <w:r w:rsidRPr="00B16A68">
        <w:rPr>
          <w:rStyle w:val="FontStyle17"/>
          <w:sz w:val="26"/>
          <w:szCs w:val="26"/>
          <w:lang w:val="ru-RU"/>
        </w:rPr>
        <w:t xml:space="preserve"> опасность, отношение</w:t>
      </w:r>
      <w:r w:rsidRPr="00B16A68">
        <w:rPr>
          <w:rStyle w:val="FontStyle17"/>
          <w:sz w:val="26"/>
          <w:szCs w:val="26"/>
          <w:lang w:val="ru-RU"/>
        </w:rPr>
        <w:t xml:space="preserve"> виновно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</w:t>
      </w:r>
      <w:r w:rsidRPr="00B16A68" w:rsidR="00066D49">
        <w:rPr>
          <w:rStyle w:val="FontStyle17"/>
          <w:sz w:val="26"/>
          <w:szCs w:val="26"/>
          <w:lang w:val="ru-RU"/>
        </w:rPr>
        <w:t xml:space="preserve"> в содеянном</w:t>
      </w:r>
      <w:r w:rsidRPr="00B16A68">
        <w:rPr>
          <w:rStyle w:val="FontStyle17"/>
          <w:sz w:val="26"/>
          <w:szCs w:val="26"/>
          <w:lang w:val="ru-RU"/>
        </w:rPr>
        <w:t>,</w:t>
      </w:r>
      <w:r w:rsidRPr="00B16A68" w:rsidR="00D049A1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в связи с чем, считаю необходимым назначить </w:t>
      </w:r>
      <w:r w:rsidRPr="00B16A68" w:rsidR="003A4E39">
        <w:rPr>
          <w:rStyle w:val="FontStyle17"/>
          <w:sz w:val="26"/>
          <w:szCs w:val="26"/>
          <w:lang w:val="ru-RU"/>
        </w:rPr>
        <w:t>е</w:t>
      </w:r>
      <w:r w:rsidR="004F7DB1">
        <w:rPr>
          <w:rStyle w:val="FontStyle17"/>
          <w:sz w:val="26"/>
          <w:szCs w:val="26"/>
          <w:lang w:val="ru-RU"/>
        </w:rPr>
        <w:t>му</w:t>
      </w:r>
      <w:r w:rsidRPr="00B16A68" w:rsidR="00B16A68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наказание в виде административного </w:t>
      </w:r>
      <w:r w:rsidRPr="00B16A68" w:rsidR="0027783E">
        <w:rPr>
          <w:rStyle w:val="FontStyle17"/>
          <w:sz w:val="26"/>
          <w:szCs w:val="26"/>
          <w:lang w:val="ru-RU"/>
        </w:rPr>
        <w:t>ареста</w:t>
      </w:r>
      <w:r w:rsidRPr="00B16A68">
        <w:rPr>
          <w:rStyle w:val="FontStyle17"/>
          <w:sz w:val="26"/>
          <w:szCs w:val="26"/>
          <w:lang w:val="ru-RU"/>
        </w:rPr>
        <w:t xml:space="preserve">, предусмотренного санкцией ч. 1 ст. 6.9 КоАП РФ. </w:t>
      </w:r>
    </w:p>
    <w:p w:rsidR="00FC0F3D" w:rsidRPr="00B16A68" w:rsidP="00FC0F3D">
      <w:pPr>
        <w:ind w:firstLine="567"/>
        <w:jc w:val="both"/>
        <w:rPr>
          <w:rStyle w:val="FontStyle17"/>
          <w:sz w:val="26"/>
          <w:szCs w:val="26"/>
        </w:rPr>
      </w:pPr>
      <w:r w:rsidRPr="00B16A68">
        <w:rPr>
          <w:rStyle w:val="FontStyle17"/>
          <w:sz w:val="26"/>
          <w:szCs w:val="26"/>
        </w:rPr>
        <w:t>Препятствий в назначении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631EC2" w:rsidRPr="00B16A68" w:rsidP="00FC0F3D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</w:rPr>
        <w:t xml:space="preserve">Согласно </w:t>
      </w:r>
      <w:r w:rsidRPr="00B16A68">
        <w:rPr>
          <w:rFonts w:ascii="Times New Roman" w:hAnsi="Times New Roman"/>
          <w:sz w:val="26"/>
          <w:szCs w:val="26"/>
        </w:rPr>
        <w:t>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</w:t>
      </w:r>
      <w:r w:rsidRPr="00B16A68">
        <w:rPr>
          <w:rFonts w:ascii="Times New Roman" w:hAnsi="Times New Roman"/>
          <w:sz w:val="26"/>
          <w:szCs w:val="26"/>
        </w:rPr>
        <w:t>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</w:t>
      </w:r>
      <w:r w:rsidRPr="00B16A68">
        <w:rPr>
          <w:rFonts w:ascii="Times New Roman" w:hAnsi="Times New Roman"/>
          <w:sz w:val="26"/>
          <w:szCs w:val="26"/>
        </w:rPr>
        <w:t xml:space="preserve">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 w:rsidRPr="00B16A68">
        <w:rPr>
          <w:rFonts w:ascii="Times New Roman" w:hAnsi="Times New Roman"/>
          <w:sz w:val="26"/>
          <w:szCs w:val="26"/>
        </w:rPr>
        <w:t>Федерации.</w:t>
      </w:r>
    </w:p>
    <w:p w:rsidR="00071A9A" w:rsidRPr="00B16A68" w:rsidP="00631E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="00F91B80">
        <w:rPr>
          <w:rFonts w:ascii="Times New Roman" w:hAnsi="Times New Roman"/>
          <w:sz w:val="26"/>
          <w:szCs w:val="26"/>
          <w:lang w:val="ru-RU"/>
        </w:rPr>
        <w:t>Луговского Д.А.</w:t>
      </w:r>
      <w:r w:rsidRPr="00B16A68">
        <w:rPr>
          <w:rFonts w:ascii="Times New Roman" w:hAnsi="Times New Roman"/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</w:t>
      </w:r>
      <w:r w:rsidRPr="00B16A68">
        <w:rPr>
          <w:rFonts w:ascii="Times New Roman" w:hAnsi="Times New Roman"/>
          <w:sz w:val="26"/>
          <w:szCs w:val="26"/>
        </w:rPr>
        <w:t>м Постановление Правительства РФ от 28.05.2014 N 484 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</w:t>
      </w:r>
      <w:r w:rsidRPr="00B16A68">
        <w:rPr>
          <w:rFonts w:ascii="Times New Roman" w:hAnsi="Times New Roman"/>
          <w:sz w:val="26"/>
          <w:szCs w:val="26"/>
        </w:rPr>
        <w:t xml:space="preserve">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веществ", возложить на </w:t>
      </w:r>
      <w:r w:rsidR="00F91B80">
        <w:rPr>
          <w:rFonts w:ascii="Times New Roman" w:hAnsi="Times New Roman"/>
          <w:sz w:val="26"/>
          <w:szCs w:val="26"/>
          <w:lang w:val="ru-RU"/>
        </w:rPr>
        <w:t>Луговского Д.А.</w:t>
      </w:r>
      <w:r w:rsidRPr="00B16A68">
        <w:rPr>
          <w:rFonts w:ascii="Times New Roman" w:hAnsi="Times New Roman"/>
          <w:sz w:val="26"/>
          <w:szCs w:val="26"/>
        </w:rPr>
        <w:t xml:space="preserve"> обязанность пройти диаг</w:t>
      </w:r>
      <w:r w:rsidRPr="00B16A68">
        <w:rPr>
          <w:rFonts w:ascii="Times New Roman" w:hAnsi="Times New Roman"/>
          <w:sz w:val="26"/>
          <w:szCs w:val="26"/>
        </w:rPr>
        <w:t>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контроль за исполнением которой поручить уполномоченному федеральному органу исполнительной</w:t>
      </w:r>
      <w:r w:rsidRPr="00B16A68">
        <w:rPr>
          <w:rFonts w:ascii="Times New Roman" w:hAnsi="Times New Roman"/>
          <w:sz w:val="26"/>
          <w:szCs w:val="26"/>
        </w:rPr>
        <w:t xml:space="preserve"> власти в порядке, установленном Правительством Российской Федерации.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Руководствуясь ст. ст. 3.1, ч. 2.1 ст. 4.1, ч. 1 ст. 6.9, 29.9-29.10, 30.1 Кодекса об административных правонарушениях Российской Федерации, мировой судья,</w:t>
      </w:r>
    </w:p>
    <w:p w:rsidR="00B16A68" w:rsidP="00071A9A">
      <w:pPr>
        <w:pStyle w:val="NoSpacing"/>
        <w:ind w:right="-1"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071A9A" w:rsidRPr="00B16A68" w:rsidP="00071A9A">
      <w:pPr>
        <w:pStyle w:val="NoSpacing"/>
        <w:ind w:right="-1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bCs/>
          <w:sz w:val="26"/>
          <w:szCs w:val="26"/>
          <w:lang w:eastAsia="ru-RU"/>
        </w:rPr>
        <w:t>ПОСТАНОВИЛ:</w:t>
      </w:r>
    </w:p>
    <w:p w:rsidR="00071A9A" w:rsidRPr="00B16A68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7783E" w:rsidRPr="00B16A68" w:rsidP="0027783E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Луговского</w:t>
      </w:r>
      <w:r>
        <w:rPr>
          <w:rFonts w:ascii="Times New Roman" w:hAnsi="Times New Roman" w:cs="Times New Roman"/>
          <w:sz w:val="26"/>
          <w:szCs w:val="26"/>
        </w:rPr>
        <w:t xml:space="preserve"> Даниила Алексеевича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4F7DB1">
        <w:rPr>
          <w:rFonts w:ascii="Times New Roman" w:hAnsi="Times New Roman" w:cs="Times New Roman"/>
          <w:sz w:val="26"/>
          <w:szCs w:val="26"/>
        </w:rPr>
        <w:t>ым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</w:t>
      </w:r>
      <w:r w:rsidRPr="00B16A68" w:rsidR="008B5C1C">
        <w:rPr>
          <w:rFonts w:ascii="Times New Roman" w:hAnsi="Times New Roman" w:cs="Times New Roman"/>
          <w:sz w:val="26"/>
          <w:szCs w:val="26"/>
        </w:rPr>
        <w:t>вонарушения, предусмотренного частью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1 ст</w:t>
      </w:r>
      <w:r w:rsidRPr="00B16A68" w:rsidR="008B5C1C">
        <w:rPr>
          <w:rFonts w:ascii="Times New Roman" w:hAnsi="Times New Roman" w:cs="Times New Roman"/>
          <w:sz w:val="26"/>
          <w:szCs w:val="26"/>
        </w:rPr>
        <w:t>атьи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6.9 КоАП РФ и назначить е</w:t>
      </w:r>
      <w:r w:rsidR="004F7DB1">
        <w:rPr>
          <w:rFonts w:ascii="Times New Roman" w:hAnsi="Times New Roman" w:cs="Times New Roman"/>
          <w:sz w:val="26"/>
          <w:szCs w:val="26"/>
        </w:rPr>
        <w:t>му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</w:t>
      </w:r>
      <w:r w:rsidRPr="00B16A68" w:rsidR="00071A9A">
        <w:rPr>
          <w:rStyle w:val="FontStyle17"/>
          <w:sz w:val="26"/>
          <w:szCs w:val="26"/>
        </w:rPr>
        <w:t xml:space="preserve">в виде административного </w:t>
      </w:r>
      <w:r w:rsidRPr="00B16A68">
        <w:rPr>
          <w:rFonts w:ascii="Times New Roman" w:hAnsi="Times New Roman" w:cs="Times New Roman"/>
          <w:bCs/>
          <w:sz w:val="26"/>
          <w:szCs w:val="26"/>
        </w:rPr>
        <w:t xml:space="preserve">ареста сроком на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B16A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B16A68">
        <w:rPr>
          <w:rFonts w:ascii="Times New Roman" w:hAnsi="Times New Roman" w:cs="Times New Roman"/>
          <w:sz w:val="26"/>
          <w:szCs w:val="26"/>
        </w:rPr>
        <w:t>) суток.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  <w:lang w:eastAsia="uk-UA"/>
        </w:rPr>
        <w:t>П</w:t>
      </w:r>
      <w:r w:rsidRPr="00B16A68">
        <w:rPr>
          <w:rFonts w:ascii="Times New Roman" w:hAnsi="Times New Roman" w:cs="Times New Roman"/>
          <w:sz w:val="26"/>
          <w:szCs w:val="26"/>
        </w:rPr>
        <w:t xml:space="preserve">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B16A68">
        <w:rPr>
          <w:rFonts w:ascii="Times New Roman" w:hAnsi="Times New Roman" w:cs="Times New Roman"/>
          <w:sz w:val="26"/>
          <w:szCs w:val="26"/>
        </w:rPr>
        <w:tab/>
      </w:r>
    </w:p>
    <w:p w:rsidR="0027783E" w:rsidRPr="00B16A68" w:rsidP="0027783E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>Исполнение постановления возложить на должностных лиц УМВД России по г. Ялта.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F91B80">
        <w:rPr>
          <w:rFonts w:ascii="Times New Roman" w:hAnsi="Times New Roman" w:cs="Times New Roman"/>
          <w:sz w:val="26"/>
          <w:szCs w:val="26"/>
        </w:rPr>
        <w:t>Луговскому Даниилу Алексеевичу</w:t>
      </w:r>
      <w:r w:rsidR="004F7DB1">
        <w:rPr>
          <w:rFonts w:ascii="Times New Roman" w:hAnsi="Times New Roman" w:cs="Times New Roman"/>
          <w:sz w:val="26"/>
          <w:szCs w:val="26"/>
        </w:rPr>
        <w:t xml:space="preserve"> исчислять с момента его</w:t>
      </w:r>
      <w:r w:rsidRPr="00B16A68">
        <w:rPr>
          <w:rFonts w:ascii="Times New Roman" w:hAnsi="Times New Roman" w:cs="Times New Roman"/>
          <w:sz w:val="26"/>
          <w:szCs w:val="26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3A4E39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F91B8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Луговского Даниила Алексеевича</w:t>
      </w:r>
      <w:r w:rsidRPr="00B16A68" w:rsidR="0014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в течение двадцати дней со дня вступления постановления в законную силу о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психотропных веществ без назначения врача, контроль за исполнен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которой поручить органу, должностными лицами которых составлен протокол об адми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правонарушении.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F91B8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Луговскому Даниилу Алексеевичу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лее двух раз предписания лечащего врача.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Ялтинский городской суд Республики Крым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судебный участок № 9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Ялтинского судебного района (городской округ Ялта) Республики Крым в течение 10 </w:t>
      </w:r>
      <w:r w:rsidR="00A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или получения копии постановления.</w:t>
      </w:r>
    </w:p>
    <w:p w:rsidR="00AB09E1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9A" w:rsidRPr="00B16A68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Хачатурова</w:t>
      </w:r>
    </w:p>
    <w:p w:rsidR="00071A9A" w:rsidRPr="00B16A68" w:rsidP="00071A9A">
      <w:pPr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1A9A" w:rsidRPr="00B16A68" w:rsidP="007534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2FFD" w:rsidRPr="00B16A68">
      <w:pPr>
        <w:rPr>
          <w:sz w:val="26"/>
          <w:szCs w:val="26"/>
        </w:rPr>
      </w:pPr>
    </w:p>
    <w:sectPr w:rsidSect="00660504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05141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05141"/>
    <w:rsid w:val="000124BD"/>
    <w:rsid w:val="00066D49"/>
    <w:rsid w:val="00071A9A"/>
    <w:rsid w:val="00074B2D"/>
    <w:rsid w:val="00087BCC"/>
    <w:rsid w:val="000B5BA5"/>
    <w:rsid w:val="000D0282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16E35"/>
    <w:rsid w:val="002216A9"/>
    <w:rsid w:val="0027783E"/>
    <w:rsid w:val="002C4EA4"/>
    <w:rsid w:val="002D39C5"/>
    <w:rsid w:val="002E2479"/>
    <w:rsid w:val="00311CD7"/>
    <w:rsid w:val="00326993"/>
    <w:rsid w:val="0034697A"/>
    <w:rsid w:val="00352CCE"/>
    <w:rsid w:val="003A4E39"/>
    <w:rsid w:val="003C2D68"/>
    <w:rsid w:val="003C34C6"/>
    <w:rsid w:val="00411F67"/>
    <w:rsid w:val="004F7DB1"/>
    <w:rsid w:val="005123BB"/>
    <w:rsid w:val="00514A67"/>
    <w:rsid w:val="005263E6"/>
    <w:rsid w:val="00552A85"/>
    <w:rsid w:val="0057303C"/>
    <w:rsid w:val="005E0815"/>
    <w:rsid w:val="005F592D"/>
    <w:rsid w:val="00600D36"/>
    <w:rsid w:val="00631756"/>
    <w:rsid w:val="00631EC2"/>
    <w:rsid w:val="006412BE"/>
    <w:rsid w:val="00660504"/>
    <w:rsid w:val="00686B7A"/>
    <w:rsid w:val="00692B22"/>
    <w:rsid w:val="0075349C"/>
    <w:rsid w:val="0075428B"/>
    <w:rsid w:val="00794FAC"/>
    <w:rsid w:val="007B7385"/>
    <w:rsid w:val="008343B0"/>
    <w:rsid w:val="00847B12"/>
    <w:rsid w:val="0086376A"/>
    <w:rsid w:val="0088530F"/>
    <w:rsid w:val="008B5C1C"/>
    <w:rsid w:val="008B6D2F"/>
    <w:rsid w:val="008C2830"/>
    <w:rsid w:val="00901A73"/>
    <w:rsid w:val="009474D9"/>
    <w:rsid w:val="00992FFD"/>
    <w:rsid w:val="00A114A7"/>
    <w:rsid w:val="00A1290C"/>
    <w:rsid w:val="00A16DDB"/>
    <w:rsid w:val="00A32B3B"/>
    <w:rsid w:val="00A36758"/>
    <w:rsid w:val="00A406C5"/>
    <w:rsid w:val="00A57FA5"/>
    <w:rsid w:val="00A70C06"/>
    <w:rsid w:val="00A72A07"/>
    <w:rsid w:val="00A90063"/>
    <w:rsid w:val="00AB09E1"/>
    <w:rsid w:val="00AF0ACE"/>
    <w:rsid w:val="00AF1C2F"/>
    <w:rsid w:val="00B16A68"/>
    <w:rsid w:val="00B31525"/>
    <w:rsid w:val="00B36C4E"/>
    <w:rsid w:val="00B40112"/>
    <w:rsid w:val="00B726D3"/>
    <w:rsid w:val="00B72EE4"/>
    <w:rsid w:val="00BB6953"/>
    <w:rsid w:val="00C06BF7"/>
    <w:rsid w:val="00C160D1"/>
    <w:rsid w:val="00CA48EA"/>
    <w:rsid w:val="00CB3595"/>
    <w:rsid w:val="00CB5B56"/>
    <w:rsid w:val="00D049A1"/>
    <w:rsid w:val="00D17354"/>
    <w:rsid w:val="00D17D84"/>
    <w:rsid w:val="00D61892"/>
    <w:rsid w:val="00DB75E7"/>
    <w:rsid w:val="00DF0588"/>
    <w:rsid w:val="00E608DE"/>
    <w:rsid w:val="00F117A7"/>
    <w:rsid w:val="00F833AA"/>
    <w:rsid w:val="00F86E03"/>
    <w:rsid w:val="00F91B80"/>
    <w:rsid w:val="00FC0EC6"/>
    <w:rsid w:val="00FC0F3D"/>
    <w:rsid w:val="00FF5754"/>
    <w:rsid w:val="00FF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277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57C0-A69F-4F3E-B16A-91993C7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