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690A44" w:rsidP="008847D7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  </w:t>
      </w:r>
      <w:r w:rsidRPr="005D2090" w:rsidR="00522C82">
        <w:rPr>
          <w:szCs w:val="28"/>
        </w:rPr>
        <w:t xml:space="preserve"> </w:t>
      </w:r>
      <w:r w:rsidRPr="005D2090">
        <w:rPr>
          <w:szCs w:val="28"/>
        </w:rPr>
        <w:t>Дело № 5-95-</w:t>
      </w:r>
      <w:r w:rsidRPr="00690A44" w:rsidR="00E70A07">
        <w:rPr>
          <w:szCs w:val="28"/>
        </w:rPr>
        <w:t>353</w:t>
      </w:r>
      <w:r w:rsidRPr="005D2090">
        <w:rPr>
          <w:szCs w:val="28"/>
        </w:rPr>
        <w:t>/2017</w:t>
      </w:r>
    </w:p>
    <w:p w:rsidR="008847D7" w:rsidRPr="005D2090" w:rsidP="008847D7">
      <w:pPr>
        <w:pStyle w:val="Heading1"/>
        <w:ind w:firstLine="567"/>
        <w:rPr>
          <w:b/>
          <w:szCs w:val="28"/>
        </w:rPr>
      </w:pPr>
      <w:r w:rsidRPr="005D2090">
        <w:rPr>
          <w:b/>
          <w:szCs w:val="28"/>
        </w:rPr>
        <w:t>ПОСТАНОВЛЕНИЕ</w:t>
      </w:r>
    </w:p>
    <w:p w:rsidR="008847D7" w:rsidRPr="005D2090" w:rsidP="008847D7">
      <w:pPr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BA388B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388B">
        <w:rPr>
          <w:rFonts w:ascii="Times New Roman" w:hAnsi="Times New Roman"/>
          <w:sz w:val="28"/>
          <w:szCs w:val="28"/>
        </w:rPr>
        <w:t xml:space="preserve">27 </w:t>
      </w:r>
      <w:r w:rsidRPr="005D2090" w:rsidR="009C539D">
        <w:rPr>
          <w:rFonts w:ascii="Times New Roman" w:hAnsi="Times New Roman"/>
          <w:sz w:val="28"/>
          <w:szCs w:val="28"/>
        </w:rPr>
        <w:t xml:space="preserve">июля </w:t>
      </w:r>
      <w:r w:rsidRPr="005D2090">
        <w:rPr>
          <w:rFonts w:ascii="Times New Roman" w:hAnsi="Times New Roman"/>
          <w:sz w:val="28"/>
          <w:szCs w:val="28"/>
        </w:rPr>
        <w:t>2017 года</w:t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BA388B">
        <w:rPr>
          <w:rFonts w:ascii="Times New Roman" w:hAnsi="Times New Roman"/>
          <w:sz w:val="28"/>
          <w:szCs w:val="28"/>
        </w:rPr>
        <w:t xml:space="preserve">           </w:t>
      </w:r>
      <w:r w:rsidRPr="005D2090" w:rsidR="00522C82">
        <w:rPr>
          <w:rFonts w:ascii="Times New Roman" w:hAnsi="Times New Roman"/>
          <w:sz w:val="28"/>
          <w:szCs w:val="28"/>
        </w:rPr>
        <w:t xml:space="preserve">    </w:t>
      </w:r>
      <w:r w:rsidRPr="00BA388B">
        <w:rPr>
          <w:rFonts w:ascii="Times New Roman" w:hAnsi="Times New Roman"/>
          <w:sz w:val="28"/>
          <w:szCs w:val="28"/>
        </w:rPr>
        <w:t xml:space="preserve">    </w:t>
      </w:r>
      <w:r w:rsidRPr="005D2090">
        <w:rPr>
          <w:rFonts w:ascii="Times New Roman" w:hAnsi="Times New Roman"/>
          <w:sz w:val="28"/>
          <w:szCs w:val="28"/>
        </w:rPr>
        <w:t>г. Ялта</w:t>
      </w:r>
    </w:p>
    <w:p w:rsidR="003E371A" w:rsidRPr="00BA388B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370CEF" w:rsidP="00370C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332085" w:rsidP="00332085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Додонова Сергея Викторовича</w:t>
      </w:r>
      <w:r w:rsidRPr="005D2090">
        <w:rPr>
          <w:rStyle w:val="a0"/>
          <w:rFonts w:ascii="Times New Roman" w:hAnsi="Times New Roman"/>
          <w:b w:val="0"/>
          <w:sz w:val="28"/>
          <w:szCs w:val="28"/>
        </w:rPr>
        <w:t>,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BA388B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5D2090">
        <w:rPr>
          <w:rFonts w:ascii="Times New Roman" w:hAnsi="Times New Roman"/>
          <w:b/>
          <w:sz w:val="28"/>
          <w:szCs w:val="28"/>
        </w:rPr>
        <w:t>л</w:t>
      </w:r>
      <w:r w:rsidRPr="005D2090">
        <w:rPr>
          <w:rFonts w:ascii="Times New Roman" w:hAnsi="Times New Roman"/>
          <w:b/>
          <w:sz w:val="28"/>
          <w:szCs w:val="28"/>
        </w:rPr>
        <w:t>:</w:t>
      </w: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D5FAD" w:rsidRPr="005D2090" w:rsidP="007E422E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Додонов С.В., 26 июня 2017 года в 11 часов 00 минут в </w:t>
      </w:r>
      <w:r w:rsidR="00BA388B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, </w:t>
      </w:r>
      <w:r w:rsidRPr="005D2090" w:rsidR="001B523B">
        <w:rPr>
          <w:sz w:val="28"/>
          <w:szCs w:val="28"/>
        </w:rPr>
        <w:t>осуществлял</w:t>
      </w:r>
      <w:r w:rsidRPr="005D2090" w:rsidR="00931302">
        <w:rPr>
          <w:sz w:val="28"/>
          <w:szCs w:val="28"/>
        </w:rPr>
        <w:t xml:space="preserve"> пр</w:t>
      </w:r>
      <w:r w:rsidRPr="005D2090" w:rsidR="00700B6B">
        <w:rPr>
          <w:sz w:val="28"/>
          <w:szCs w:val="28"/>
        </w:rPr>
        <w:t xml:space="preserve">едпринимательскую </w:t>
      </w:r>
      <w:r w:rsidRPr="005D2090" w:rsidR="00700B6B">
        <w:rPr>
          <w:sz w:val="28"/>
          <w:szCs w:val="28"/>
        </w:rPr>
        <w:t>деятельность</w:t>
      </w:r>
      <w:r w:rsidRPr="005D2090" w:rsidR="00700B6B">
        <w:rPr>
          <w:sz w:val="28"/>
          <w:szCs w:val="28"/>
        </w:rPr>
        <w:t xml:space="preserve"> выраженную в прод</w:t>
      </w:r>
      <w:r w:rsidRPr="005D2090" w:rsidR="000370C1">
        <w:rPr>
          <w:sz w:val="28"/>
          <w:szCs w:val="28"/>
        </w:rPr>
        <w:t>аже</w:t>
      </w:r>
      <w:r>
        <w:rPr>
          <w:sz w:val="28"/>
          <w:szCs w:val="28"/>
        </w:rPr>
        <w:t xml:space="preserve"> мыла </w:t>
      </w:r>
      <w:r w:rsidR="007E422E">
        <w:rPr>
          <w:sz w:val="28"/>
          <w:szCs w:val="28"/>
        </w:rPr>
        <w:t xml:space="preserve">по 200 рублей за штуку, </w:t>
      </w:r>
      <w:r w:rsidRPr="005D2090" w:rsidR="00931302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5D2090" w:rsidR="00F6318E">
        <w:rPr>
          <w:sz w:val="28"/>
          <w:szCs w:val="28"/>
        </w:rPr>
        <w:t>Данную деятельность осуществлял</w:t>
      </w:r>
      <w:r w:rsidR="007E422E">
        <w:rPr>
          <w:sz w:val="28"/>
          <w:szCs w:val="28"/>
        </w:rPr>
        <w:t xml:space="preserve"> систематически, чем совершил</w:t>
      </w:r>
      <w:r w:rsidRPr="005D2090">
        <w:rPr>
          <w:sz w:val="28"/>
          <w:szCs w:val="28"/>
        </w:rPr>
        <w:t xml:space="preserve"> </w:t>
      </w:r>
      <w:r w:rsidRPr="005D2090" w:rsidR="00931302">
        <w:rPr>
          <w:sz w:val="28"/>
          <w:szCs w:val="28"/>
        </w:rPr>
        <w:t>административное правонарушение, предусмот</w:t>
      </w:r>
      <w:r w:rsidRPr="005D2090">
        <w:rPr>
          <w:sz w:val="28"/>
          <w:szCs w:val="28"/>
        </w:rPr>
        <w:t>ренное ч. 1 ст. 14.1 КоАП РФ.</w:t>
      </w:r>
    </w:p>
    <w:p w:rsidR="00DD5FAD" w:rsidRPr="00690A44" w:rsidP="00DD5FAD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 w:rsidRPr="00690A44">
        <w:rPr>
          <w:sz w:val="28"/>
          <w:szCs w:val="28"/>
        </w:rPr>
        <w:t>Додонов С.В.</w:t>
      </w:r>
      <w:r w:rsidRPr="00690A44">
        <w:rPr>
          <w:sz w:val="28"/>
          <w:szCs w:val="28"/>
        </w:rPr>
        <w:t xml:space="preserve"> </w:t>
      </w:r>
      <w:r w:rsidRPr="00690A44" w:rsidR="00690A44">
        <w:rPr>
          <w:sz w:val="28"/>
          <w:szCs w:val="28"/>
        </w:rPr>
        <w:t>в судебное заседание</w:t>
      </w:r>
      <w:r w:rsidR="00690A44">
        <w:rPr>
          <w:sz w:val="28"/>
          <w:szCs w:val="28"/>
        </w:rPr>
        <w:t xml:space="preserve"> </w:t>
      </w:r>
      <w:r w:rsidRPr="00690A44" w:rsidR="00690A44">
        <w:rPr>
          <w:sz w:val="28"/>
          <w:szCs w:val="28"/>
        </w:rPr>
        <w:t xml:space="preserve">не явился. О времени и месте слушания дела </w:t>
      </w:r>
      <w:r w:rsidRPr="00690A44" w:rsidR="00690A44">
        <w:rPr>
          <w:sz w:val="28"/>
          <w:szCs w:val="28"/>
        </w:rPr>
        <w:t>извещен</w:t>
      </w:r>
      <w:r w:rsidRPr="00690A44" w:rsidR="00690A44">
        <w:rPr>
          <w:sz w:val="28"/>
          <w:szCs w:val="28"/>
        </w:rPr>
        <w:t xml:space="preserve"> телефонограммой. </w:t>
      </w:r>
      <w:r w:rsidRPr="00690A44" w:rsidR="00690A44">
        <w:rPr>
          <w:rFonts w:eastAsia="Calibri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п. 6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ст. 29.6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</w:t>
      </w:r>
      <w:r w:rsidRPr="00690A44" w:rsidR="00690A44">
        <w:rPr>
          <w:rFonts w:eastAsia="Calibri"/>
          <w:sz w:val="28"/>
          <w:szCs w:val="28"/>
        </w:rPr>
        <w:t>иместе</w:t>
      </w:r>
      <w:r w:rsidRPr="00690A44" w:rsidR="00690A44">
        <w:rPr>
          <w:rFonts w:eastAsia="Calibri"/>
          <w:sz w:val="28"/>
          <w:szCs w:val="28"/>
        </w:rPr>
        <w:t xml:space="preserve"> рассмотрения дела. </w:t>
      </w:r>
      <w:r w:rsidRPr="00690A44" w:rsidR="00690A44">
        <w:rPr>
          <w:rFonts w:eastAsia="Calibri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КоАП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690A44" w:rsidR="00690A44">
        <w:rPr>
          <w:rFonts w:eastAsia="Calibri"/>
          <w:sz w:val="28"/>
          <w:szCs w:val="28"/>
        </w:rPr>
        <w:t xml:space="preserve"> делу об административном правонарушении при его надлежащем извещении.</w:t>
      </w:r>
      <w:r w:rsidRPr="00690A44">
        <w:rPr>
          <w:sz w:val="28"/>
          <w:szCs w:val="28"/>
        </w:rPr>
        <w:t xml:space="preserve"> </w:t>
      </w:r>
    </w:p>
    <w:p w:rsidR="007F7CAC" w:rsidRPr="005D2090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A44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690A44" w:rsidR="007E422E">
        <w:rPr>
          <w:rFonts w:ascii="Times New Roman" w:hAnsi="Times New Roman" w:cs="Times New Roman"/>
          <w:sz w:val="28"/>
          <w:szCs w:val="28"/>
        </w:rPr>
        <w:t>Додонова С.В</w:t>
      </w:r>
      <w:r w:rsidRPr="00690A44" w:rsidR="00FD751E">
        <w:rPr>
          <w:rFonts w:ascii="Times New Roman" w:hAnsi="Times New Roman" w:cs="Times New Roman"/>
          <w:sz w:val="28"/>
          <w:szCs w:val="28"/>
        </w:rPr>
        <w:t>.</w:t>
      </w:r>
      <w:r w:rsidRPr="00690A44" w:rsidR="008B2AAB">
        <w:rPr>
          <w:rFonts w:ascii="Times New Roman" w:hAnsi="Times New Roman" w:cs="Times New Roman"/>
          <w:sz w:val="28"/>
          <w:szCs w:val="28"/>
        </w:rPr>
        <w:t xml:space="preserve"> </w:t>
      </w:r>
      <w:r w:rsidRPr="00690A44">
        <w:rPr>
          <w:rFonts w:ascii="Times New Roman" w:hAnsi="Times New Roman" w:cs="Times New Roman"/>
          <w:sz w:val="28"/>
          <w:szCs w:val="28"/>
        </w:rPr>
        <w:t>полностью установлена и подтверждается совокупностью</w:t>
      </w:r>
      <w:r w:rsidRPr="005D2090">
        <w:rPr>
          <w:rFonts w:ascii="Times New Roman" w:hAnsi="Times New Roman" w:cs="Times New Roman"/>
          <w:sz w:val="28"/>
          <w:szCs w:val="28"/>
        </w:rPr>
        <w:t xml:space="preserve"> собранных по делу доказательств, а именно: 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BA388B">
        <w:rPr>
          <w:rFonts w:ascii="Times New Roman" w:hAnsi="Times New Roman" w:cs="Times New Roman"/>
          <w:sz w:val="28"/>
          <w:szCs w:val="28"/>
        </w:rPr>
        <w:t>№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; </w:t>
      </w:r>
      <w:r w:rsidRPr="005D2090" w:rsidR="006C3580">
        <w:rPr>
          <w:rFonts w:ascii="Times New Roman" w:hAnsi="Times New Roman" w:cs="Times New Roman"/>
          <w:sz w:val="28"/>
          <w:szCs w:val="28"/>
        </w:rPr>
        <w:t>ра</w:t>
      </w:r>
      <w:r w:rsidRPr="005D2090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Pr="005D2090" w:rsidR="00FD751E">
        <w:rPr>
          <w:rFonts w:ascii="Times New Roman" w:hAnsi="Times New Roman" w:cs="Times New Roman"/>
          <w:sz w:val="28"/>
          <w:szCs w:val="28"/>
        </w:rPr>
        <w:t>3</w:t>
      </w:r>
      <w:r w:rsidRPr="005D2090" w:rsidR="006C3580">
        <w:rPr>
          <w:rFonts w:ascii="Times New Roman" w:hAnsi="Times New Roman" w:cs="Times New Roman"/>
          <w:sz w:val="28"/>
          <w:szCs w:val="28"/>
        </w:rPr>
        <w:t>);</w:t>
      </w:r>
      <w:r w:rsidRPr="005D2090" w:rsidR="00DF2C51">
        <w:rPr>
          <w:rFonts w:ascii="Times New Roman" w:hAnsi="Times New Roman" w:cs="Times New Roman"/>
          <w:sz w:val="28"/>
          <w:szCs w:val="28"/>
        </w:rPr>
        <w:t xml:space="preserve"> письменными показаниями свидетеля </w:t>
      </w:r>
      <w:r w:rsidR="00BA388B">
        <w:rPr>
          <w:rFonts w:ascii="Times New Roman" w:hAnsi="Times New Roman" w:cs="Times New Roman"/>
          <w:sz w:val="28"/>
          <w:szCs w:val="28"/>
        </w:rPr>
        <w:t>«ФИО»</w:t>
      </w:r>
      <w:r w:rsidRPr="005D2090"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BF6CC9">
        <w:rPr>
          <w:rFonts w:ascii="Times New Roman" w:hAnsi="Times New Roman" w:cs="Times New Roman"/>
          <w:sz w:val="28"/>
          <w:szCs w:val="28"/>
        </w:rPr>
        <w:t xml:space="preserve">согласно которым </w:t>
      </w:r>
      <w:r w:rsidR="003466E3">
        <w:rPr>
          <w:rFonts w:ascii="Times New Roman" w:hAnsi="Times New Roman" w:cs="Times New Roman"/>
          <w:sz w:val="28"/>
          <w:szCs w:val="28"/>
        </w:rPr>
        <w:t>Додонов С.В.</w:t>
      </w:r>
      <w:r w:rsidRPr="005D2090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D25BE">
        <w:rPr>
          <w:rFonts w:ascii="Times New Roman" w:hAnsi="Times New Roman" w:cs="Times New Roman"/>
          <w:sz w:val="28"/>
          <w:szCs w:val="28"/>
        </w:rPr>
        <w:t xml:space="preserve">продажу </w:t>
      </w:r>
      <w:r w:rsidR="003466E3">
        <w:rPr>
          <w:rFonts w:ascii="Times New Roman" w:hAnsi="Times New Roman" w:cs="Times New Roman"/>
          <w:sz w:val="28"/>
          <w:szCs w:val="28"/>
        </w:rPr>
        <w:t>мыла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D25BE">
        <w:rPr>
          <w:rFonts w:ascii="Times New Roman" w:hAnsi="Times New Roman" w:cs="Times New Roman"/>
          <w:sz w:val="28"/>
          <w:szCs w:val="28"/>
        </w:rPr>
        <w:t>осуществлял систематически</w:t>
      </w:r>
      <w:r w:rsidRPr="005D2090"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="003466E3">
        <w:rPr>
          <w:rFonts w:ascii="Times New Roman" w:hAnsi="Times New Roman" w:cs="Times New Roman"/>
          <w:sz w:val="28"/>
          <w:szCs w:val="28"/>
        </w:rPr>
        <w:t>5</w:t>
      </w:r>
      <w:r w:rsidRPr="005D2090" w:rsidR="009B52C8">
        <w:rPr>
          <w:rFonts w:ascii="Times New Roman" w:hAnsi="Times New Roman" w:cs="Times New Roman"/>
          <w:sz w:val="28"/>
          <w:szCs w:val="28"/>
        </w:rPr>
        <w:t>);</w:t>
      </w:r>
      <w:r w:rsidRPr="005D2090" w:rsidR="009B52C8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A61C17">
        <w:rPr>
          <w:rFonts w:ascii="Times New Roman" w:hAnsi="Times New Roman" w:cs="Times New Roman"/>
          <w:sz w:val="28"/>
          <w:szCs w:val="28"/>
        </w:rPr>
        <w:t>фототаблицей</w:t>
      </w:r>
      <w:r w:rsidRPr="005D2090" w:rsidR="00A61C17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E6A6D">
        <w:rPr>
          <w:rFonts w:ascii="Times New Roman" w:hAnsi="Times New Roman" w:cs="Times New Roman"/>
          <w:sz w:val="28"/>
          <w:szCs w:val="28"/>
        </w:rPr>
        <w:t>(л.д.</w:t>
      </w:r>
      <w:r w:rsidR="003466E3">
        <w:rPr>
          <w:rFonts w:ascii="Times New Roman" w:hAnsi="Times New Roman" w:cs="Times New Roman"/>
          <w:sz w:val="28"/>
          <w:szCs w:val="28"/>
        </w:rPr>
        <w:t>9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), а также  письменными  объяснениями </w:t>
      </w:r>
      <w:r w:rsidRPr="007E422E" w:rsidR="00636266">
        <w:rPr>
          <w:rFonts w:ascii="Times New Roman" w:hAnsi="Times New Roman" w:cs="Times New Roman"/>
          <w:sz w:val="28"/>
          <w:szCs w:val="28"/>
        </w:rPr>
        <w:t>Додонов</w:t>
      </w:r>
      <w:r w:rsidR="00636266">
        <w:rPr>
          <w:rFonts w:ascii="Times New Roman" w:hAnsi="Times New Roman" w:cs="Times New Roman"/>
          <w:sz w:val="28"/>
          <w:szCs w:val="28"/>
        </w:rPr>
        <w:t>а</w:t>
      </w:r>
      <w:r w:rsidRPr="007E422E" w:rsidR="00636266">
        <w:rPr>
          <w:rFonts w:ascii="Times New Roman" w:hAnsi="Times New Roman" w:cs="Times New Roman"/>
          <w:sz w:val="28"/>
          <w:szCs w:val="28"/>
        </w:rPr>
        <w:t xml:space="preserve"> С.В</w:t>
      </w:r>
      <w:r w:rsidRPr="005D2090" w:rsidR="00931302">
        <w:rPr>
          <w:rFonts w:ascii="Times New Roman" w:hAnsi="Times New Roman" w:cs="Times New Roman"/>
          <w:sz w:val="28"/>
          <w:szCs w:val="28"/>
        </w:rPr>
        <w:t>.,</w:t>
      </w:r>
      <w:r w:rsidRPr="005D2090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Pr="005D2090" w:rsidR="00A61C17">
        <w:rPr>
          <w:rFonts w:ascii="Times New Roman" w:hAnsi="Times New Roman" w:cs="Times New Roman"/>
          <w:sz w:val="28"/>
          <w:szCs w:val="28"/>
        </w:rPr>
        <w:t>а</w:t>
      </w:r>
      <w:r w:rsidRPr="005D2090" w:rsidR="007361B1">
        <w:rPr>
          <w:rFonts w:ascii="Times New Roman" w:hAnsi="Times New Roman" w:cs="Times New Roman"/>
          <w:sz w:val="28"/>
          <w:szCs w:val="28"/>
        </w:rPr>
        <w:t xml:space="preserve"> </w:t>
      </w:r>
      <w:r w:rsidRPr="005D2090" w:rsidR="00931302">
        <w:rPr>
          <w:rFonts w:ascii="Times New Roman" w:hAnsi="Times New Roman"/>
          <w:sz w:val="28"/>
          <w:szCs w:val="28"/>
        </w:rPr>
        <w:t>(л.д.</w:t>
      </w:r>
      <w:r w:rsidR="00636266">
        <w:rPr>
          <w:rFonts w:ascii="Times New Roman" w:hAnsi="Times New Roman"/>
          <w:sz w:val="28"/>
          <w:szCs w:val="28"/>
        </w:rPr>
        <w:t>4</w:t>
      </w:r>
      <w:r w:rsidRPr="005D2090" w:rsidR="00931302">
        <w:rPr>
          <w:rFonts w:ascii="Times New Roman" w:hAnsi="Times New Roman"/>
          <w:sz w:val="28"/>
          <w:szCs w:val="28"/>
        </w:rPr>
        <w:t>).</w:t>
      </w:r>
    </w:p>
    <w:p w:rsidR="008847D7" w:rsidRPr="005D2090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5D2090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5D2090">
        <w:rPr>
          <w:rFonts w:ascii="Times New Roman" w:hAnsi="Times New Roman"/>
          <w:sz w:val="28"/>
          <w:szCs w:val="28"/>
        </w:rPr>
        <w:t>суд</w:t>
      </w:r>
      <w:r w:rsidRPr="005D2090" w:rsidR="002C6FED">
        <w:rPr>
          <w:rFonts w:ascii="Times New Roman" w:hAnsi="Times New Roman"/>
          <w:sz w:val="28"/>
          <w:szCs w:val="28"/>
        </w:rPr>
        <w:t>ьей</w:t>
      </w:r>
      <w:r w:rsidRPr="005D2090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5D2090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7E422E" w:rsidR="00342076">
        <w:rPr>
          <w:rFonts w:ascii="Times New Roman" w:hAnsi="Times New Roman" w:cs="Times New Roman"/>
          <w:sz w:val="28"/>
          <w:szCs w:val="28"/>
        </w:rPr>
        <w:t>Додонов</w:t>
      </w:r>
      <w:r w:rsidR="00342076">
        <w:rPr>
          <w:rFonts w:ascii="Times New Roman" w:hAnsi="Times New Roman" w:cs="Times New Roman"/>
          <w:sz w:val="28"/>
          <w:szCs w:val="28"/>
        </w:rPr>
        <w:t>а</w:t>
      </w:r>
      <w:r w:rsidRPr="007E422E" w:rsidR="00342076">
        <w:rPr>
          <w:rFonts w:ascii="Times New Roman" w:hAnsi="Times New Roman" w:cs="Times New Roman"/>
          <w:sz w:val="28"/>
          <w:szCs w:val="28"/>
        </w:rPr>
        <w:t xml:space="preserve"> С.В.</w:t>
      </w:r>
      <w:r w:rsidRPr="005D2090" w:rsidR="00342076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 xml:space="preserve">мировой </w:t>
      </w:r>
      <w:r w:rsidRPr="005D2090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5D2090">
        <w:rPr>
          <w:rFonts w:ascii="Times New Roman" w:hAnsi="Times New Roman"/>
          <w:sz w:val="28"/>
          <w:szCs w:val="28"/>
        </w:rPr>
        <w:t>ч. 1 ст. 14.1 КоАП РФ, как о</w:t>
      </w:r>
      <w:r w:rsidRPr="005D2090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D2090">
        <w:rPr>
          <w:rFonts w:ascii="Times New Roman" w:hAnsi="Times New Roman"/>
          <w:sz w:val="28"/>
          <w:szCs w:val="28"/>
        </w:rPr>
        <w:t>.</w:t>
      </w:r>
    </w:p>
    <w:p w:rsidR="007F7CAC" w:rsidRPr="005D2090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690A44">
        <w:rPr>
          <w:rFonts w:ascii="Times New Roman" w:hAnsi="Times New Roman"/>
          <w:sz w:val="28"/>
          <w:szCs w:val="28"/>
        </w:rPr>
        <w:t xml:space="preserve">отсутствие </w:t>
      </w:r>
      <w:r w:rsidRPr="005D2090">
        <w:rPr>
          <w:rFonts w:ascii="Times New Roman" w:hAnsi="Times New Roman"/>
          <w:sz w:val="28"/>
          <w:szCs w:val="28"/>
        </w:rPr>
        <w:t>смягчающ</w:t>
      </w:r>
      <w:r w:rsidR="00690A44">
        <w:rPr>
          <w:rFonts w:ascii="Times New Roman" w:hAnsi="Times New Roman"/>
          <w:sz w:val="28"/>
          <w:szCs w:val="28"/>
        </w:rPr>
        <w:t xml:space="preserve">их и </w:t>
      </w:r>
      <w:r w:rsidRPr="005D2090">
        <w:rPr>
          <w:rFonts w:ascii="Times New Roman" w:hAnsi="Times New Roman"/>
          <w:sz w:val="28"/>
          <w:szCs w:val="28"/>
        </w:rPr>
        <w:t>отягчающих</w:t>
      </w:r>
      <w:r w:rsidR="00690A44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  <w:r w:rsidR="00342076">
        <w:rPr>
          <w:rFonts w:ascii="Times New Roman" w:hAnsi="Times New Roman"/>
          <w:sz w:val="28"/>
          <w:szCs w:val="28"/>
        </w:rPr>
        <w:t xml:space="preserve"> </w:t>
      </w:r>
    </w:p>
    <w:p w:rsidR="008847D7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5D2090" w:rsidR="00173CFA">
        <w:rPr>
          <w:rFonts w:ascii="Times New Roman" w:hAnsi="Times New Roman"/>
          <w:sz w:val="28"/>
          <w:szCs w:val="28"/>
        </w:rPr>
        <w:t>й</w:t>
      </w:r>
      <w:r w:rsidRPr="005D2090" w:rsidR="00F6318E">
        <w:rPr>
          <w:rFonts w:ascii="Times New Roman" w:hAnsi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5D2090" w:rsidR="008E5461">
        <w:rPr>
          <w:rFonts w:ascii="Times New Roman" w:hAnsi="Times New Roman"/>
          <w:sz w:val="28"/>
          <w:szCs w:val="28"/>
        </w:rPr>
        <w:t>,</w:t>
      </w:r>
    </w:p>
    <w:p w:rsidR="008847D7" w:rsidRPr="005D2090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5D2090">
        <w:rPr>
          <w:rFonts w:ascii="Times New Roman" w:hAnsi="Times New Roman"/>
          <w:b/>
          <w:sz w:val="28"/>
          <w:szCs w:val="28"/>
        </w:rPr>
        <w:t>п</w:t>
      </w:r>
      <w:r w:rsidRPr="005D2090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5D2090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 Признать </w:t>
      </w:r>
      <w:r w:rsidR="00936AB3">
        <w:rPr>
          <w:rStyle w:val="a0"/>
          <w:rFonts w:ascii="Times New Roman" w:hAnsi="Times New Roman"/>
          <w:b w:val="0"/>
          <w:sz w:val="28"/>
          <w:szCs w:val="28"/>
        </w:rPr>
        <w:t>Додонова Сергея Викторовича</w:t>
      </w:r>
      <w:r w:rsidRPr="005D2090" w:rsidR="00936AB3"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936AB3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BA388B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5D2090">
        <w:rPr>
          <w:rFonts w:ascii="Times New Roman" w:hAnsi="Times New Roman"/>
          <w:sz w:val="28"/>
          <w:szCs w:val="28"/>
        </w:rPr>
        <w:t>, виновн</w:t>
      </w:r>
      <w:r w:rsidR="00936AB3">
        <w:rPr>
          <w:rFonts w:ascii="Times New Roman" w:hAnsi="Times New Roman"/>
          <w:sz w:val="28"/>
          <w:szCs w:val="28"/>
        </w:rPr>
        <w:t xml:space="preserve">ым </w:t>
      </w:r>
      <w:r w:rsidRPr="005D209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5D2090" w:rsidR="00F6318E">
        <w:rPr>
          <w:rFonts w:ascii="Times New Roman" w:hAnsi="Times New Roman"/>
          <w:sz w:val="28"/>
          <w:szCs w:val="28"/>
        </w:rPr>
        <w:t>му</w:t>
      </w:r>
      <w:r w:rsidRPr="005D2090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</w:p>
    <w:p w:rsidR="001B6470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5D2090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D2090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5D2090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5D2090" w:rsidR="002F0393">
        <w:rPr>
          <w:rFonts w:ascii="Times New Roman" w:hAnsi="Times New Roman"/>
          <w:sz w:val="28"/>
          <w:szCs w:val="28"/>
        </w:rPr>
        <w:t>г</w:t>
      </w:r>
      <w:r w:rsidRPr="005D2090" w:rsidR="002F0393">
        <w:rPr>
          <w:rFonts w:ascii="Times New Roman" w:hAnsi="Times New Roman"/>
          <w:sz w:val="28"/>
          <w:szCs w:val="28"/>
        </w:rPr>
        <w:t>.С</w:t>
      </w:r>
      <w:r w:rsidRPr="005D2090" w:rsidR="002F0393">
        <w:rPr>
          <w:rFonts w:ascii="Times New Roman" w:hAnsi="Times New Roman"/>
          <w:sz w:val="28"/>
          <w:szCs w:val="28"/>
        </w:rPr>
        <w:t>имферополь</w:t>
      </w:r>
      <w:r w:rsidRPr="005D2090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5D2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5D2090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5D2090" w:rsidR="00F35F09">
        <w:rPr>
          <w:rFonts w:ascii="Times New Roman" w:hAnsi="Times New Roman"/>
          <w:sz w:val="28"/>
          <w:szCs w:val="28"/>
        </w:rPr>
        <w:t>- 18811608010016000140</w:t>
      </w:r>
      <w:r w:rsidRPr="005D2090">
        <w:rPr>
          <w:rFonts w:ascii="Times New Roman" w:hAnsi="Times New Roman"/>
          <w:sz w:val="28"/>
          <w:szCs w:val="28"/>
        </w:rPr>
        <w:t xml:space="preserve">; УИН: </w:t>
      </w:r>
      <w:r w:rsidR="0035163A">
        <w:rPr>
          <w:rFonts w:ascii="Times New Roman" w:hAnsi="Times New Roman"/>
          <w:sz w:val="28"/>
          <w:szCs w:val="28"/>
        </w:rPr>
        <w:t>18880491170001858828</w:t>
      </w:r>
      <w:r w:rsidRPr="005D2090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 xml:space="preserve">Разъяснить </w:t>
      </w:r>
      <w:r w:rsidRPr="007E422E" w:rsidR="0035163A">
        <w:rPr>
          <w:rFonts w:ascii="Times New Roman" w:hAnsi="Times New Roman" w:cs="Times New Roman"/>
          <w:sz w:val="28"/>
          <w:szCs w:val="28"/>
        </w:rPr>
        <w:t>Додонов</w:t>
      </w:r>
      <w:r w:rsidR="0035163A">
        <w:rPr>
          <w:rFonts w:ascii="Times New Roman" w:hAnsi="Times New Roman" w:cs="Times New Roman"/>
          <w:sz w:val="28"/>
          <w:szCs w:val="28"/>
        </w:rPr>
        <w:t>у</w:t>
      </w:r>
      <w:r w:rsidRPr="007E422E" w:rsidR="0035163A">
        <w:rPr>
          <w:rFonts w:ascii="Times New Roman" w:hAnsi="Times New Roman" w:cs="Times New Roman"/>
          <w:sz w:val="28"/>
          <w:szCs w:val="28"/>
        </w:rPr>
        <w:t xml:space="preserve"> С.В.</w:t>
      </w:r>
      <w:r w:rsidRPr="005D2090" w:rsidR="0059468A">
        <w:rPr>
          <w:rFonts w:ascii="Times New Roman" w:hAnsi="Times New Roman" w:cs="Times New Roman"/>
          <w:sz w:val="28"/>
          <w:szCs w:val="28"/>
        </w:rPr>
        <w:t>,</w:t>
      </w:r>
      <w:r w:rsidRPr="005D2090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 w:rsidR="00B228B0">
        <w:rPr>
          <w:rFonts w:ascii="Times New Roman" w:hAnsi="Times New Roman"/>
          <w:sz w:val="28"/>
          <w:szCs w:val="28"/>
        </w:rPr>
        <w:t xml:space="preserve"> 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D2090">
        <w:rPr>
          <w:rFonts w:ascii="Times New Roman" w:hAnsi="Times New Roman"/>
          <w:sz w:val="28"/>
          <w:szCs w:val="28"/>
        </w:rPr>
        <w:t>вынесшим</w:t>
      </w:r>
      <w:r w:rsidRPr="005D2090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Разъяснить </w:t>
      </w:r>
      <w:r w:rsidRPr="007E422E" w:rsidR="0035163A">
        <w:rPr>
          <w:rFonts w:ascii="Times New Roman" w:hAnsi="Times New Roman" w:cs="Times New Roman"/>
          <w:sz w:val="28"/>
          <w:szCs w:val="28"/>
        </w:rPr>
        <w:t>Додонов</w:t>
      </w:r>
      <w:r w:rsidR="0035163A">
        <w:rPr>
          <w:rFonts w:ascii="Times New Roman" w:hAnsi="Times New Roman" w:cs="Times New Roman"/>
          <w:sz w:val="28"/>
          <w:szCs w:val="28"/>
        </w:rPr>
        <w:t>у</w:t>
      </w:r>
      <w:r w:rsidRPr="007E422E" w:rsidR="0035163A">
        <w:rPr>
          <w:rFonts w:ascii="Times New Roman" w:hAnsi="Times New Roman" w:cs="Times New Roman"/>
          <w:sz w:val="28"/>
          <w:szCs w:val="28"/>
        </w:rPr>
        <w:t xml:space="preserve"> С.В</w:t>
      </w:r>
      <w:r w:rsidRPr="005D2090" w:rsidR="001B6470">
        <w:rPr>
          <w:rFonts w:ascii="Times New Roman" w:hAnsi="Times New Roman" w:cs="Times New Roman"/>
          <w:sz w:val="28"/>
          <w:szCs w:val="28"/>
        </w:rPr>
        <w:t>.,</w:t>
      </w:r>
      <w:r w:rsidRPr="005D2090" w:rsidR="00522C82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D2090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5D2090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Мировой судья:</w:t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  <w:t xml:space="preserve"> </w:t>
      </w:r>
      <w:r w:rsidR="00B228B0">
        <w:rPr>
          <w:rFonts w:ascii="Times New Roman" w:hAnsi="Times New Roman"/>
          <w:sz w:val="28"/>
          <w:szCs w:val="28"/>
        </w:rPr>
        <w:t xml:space="preserve">    </w:t>
      </w:r>
      <w:r w:rsidRPr="005D2090">
        <w:rPr>
          <w:rFonts w:ascii="Times New Roman" w:hAnsi="Times New Roman"/>
          <w:sz w:val="28"/>
          <w:szCs w:val="28"/>
        </w:rPr>
        <w:t>Ю.Н. Казаченко</w:t>
      </w:r>
    </w:p>
    <w:p w:rsidR="00BA388B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A388B" w:rsidP="00BA388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A388B" w:rsidP="00BA388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A388B" w:rsidP="00BA388B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BA388B" w:rsidRPr="005D2090" w:rsidP="008847D7">
      <w:pPr>
        <w:spacing w:after="0" w:line="240" w:lineRule="auto"/>
        <w:ind w:firstLine="567"/>
        <w:rPr>
          <w:sz w:val="28"/>
          <w:szCs w:val="28"/>
        </w:rPr>
      </w:pPr>
    </w:p>
    <w:p w:rsidR="009D674B"/>
    <w:sectPr w:rsidSect="00690A44">
      <w:pgSz w:w="11906" w:h="16838"/>
      <w:pgMar w:top="993" w:right="70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40BC9"/>
    <w:rsid w:val="00173CFA"/>
    <w:rsid w:val="001A22E7"/>
    <w:rsid w:val="001B523B"/>
    <w:rsid w:val="001B6470"/>
    <w:rsid w:val="00217020"/>
    <w:rsid w:val="002846C6"/>
    <w:rsid w:val="002A00DF"/>
    <w:rsid w:val="002C6FED"/>
    <w:rsid w:val="002D6BBD"/>
    <w:rsid w:val="002F0393"/>
    <w:rsid w:val="002F614E"/>
    <w:rsid w:val="00315F02"/>
    <w:rsid w:val="00332085"/>
    <w:rsid w:val="00342076"/>
    <w:rsid w:val="003466E3"/>
    <w:rsid w:val="0035163A"/>
    <w:rsid w:val="00370CEF"/>
    <w:rsid w:val="003E371A"/>
    <w:rsid w:val="003F2779"/>
    <w:rsid w:val="00430465"/>
    <w:rsid w:val="00455A04"/>
    <w:rsid w:val="00464832"/>
    <w:rsid w:val="0049261F"/>
    <w:rsid w:val="004E7831"/>
    <w:rsid w:val="005032AE"/>
    <w:rsid w:val="005104EF"/>
    <w:rsid w:val="00522C82"/>
    <w:rsid w:val="005731EE"/>
    <w:rsid w:val="00592087"/>
    <w:rsid w:val="0059468A"/>
    <w:rsid w:val="005D2090"/>
    <w:rsid w:val="0061679A"/>
    <w:rsid w:val="00636266"/>
    <w:rsid w:val="006541A1"/>
    <w:rsid w:val="00690A44"/>
    <w:rsid w:val="006946D4"/>
    <w:rsid w:val="006C3580"/>
    <w:rsid w:val="006C513E"/>
    <w:rsid w:val="00700B6B"/>
    <w:rsid w:val="00716A5D"/>
    <w:rsid w:val="007361B1"/>
    <w:rsid w:val="007D1826"/>
    <w:rsid w:val="007D4586"/>
    <w:rsid w:val="007E422E"/>
    <w:rsid w:val="007F7CAC"/>
    <w:rsid w:val="008847D7"/>
    <w:rsid w:val="008B2AAB"/>
    <w:rsid w:val="008E5461"/>
    <w:rsid w:val="009144AD"/>
    <w:rsid w:val="00931302"/>
    <w:rsid w:val="00936AB3"/>
    <w:rsid w:val="00996836"/>
    <w:rsid w:val="009B52C8"/>
    <w:rsid w:val="009C539D"/>
    <w:rsid w:val="009D25BE"/>
    <w:rsid w:val="009D674B"/>
    <w:rsid w:val="009E31A5"/>
    <w:rsid w:val="009E6A6D"/>
    <w:rsid w:val="00A61C17"/>
    <w:rsid w:val="00AF2D33"/>
    <w:rsid w:val="00B228B0"/>
    <w:rsid w:val="00B35B94"/>
    <w:rsid w:val="00B73425"/>
    <w:rsid w:val="00BA388B"/>
    <w:rsid w:val="00BA64D0"/>
    <w:rsid w:val="00BF6CC9"/>
    <w:rsid w:val="00D52996"/>
    <w:rsid w:val="00D55EA5"/>
    <w:rsid w:val="00D6101C"/>
    <w:rsid w:val="00DD5FAD"/>
    <w:rsid w:val="00DF2C51"/>
    <w:rsid w:val="00E665B0"/>
    <w:rsid w:val="00E70A07"/>
    <w:rsid w:val="00E74A62"/>
    <w:rsid w:val="00E85F1A"/>
    <w:rsid w:val="00ED019F"/>
    <w:rsid w:val="00F35F09"/>
    <w:rsid w:val="00F40A4F"/>
    <w:rsid w:val="00F6318E"/>
    <w:rsid w:val="00FD6C14"/>
    <w:rsid w:val="00FD75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