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58B2" w:rsidRPr="0059733A" w:rsidP="00B358B2">
      <w:pPr>
        <w:ind w:left="6379"/>
        <w:rPr>
          <w:bCs/>
          <w:iCs/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Дело № 5-95-</w:t>
      </w:r>
      <w:r>
        <w:rPr>
          <w:bCs/>
          <w:iCs/>
          <w:sz w:val="26"/>
          <w:szCs w:val="26"/>
        </w:rPr>
        <w:t>388</w:t>
      </w:r>
      <w:r w:rsidRPr="0059733A">
        <w:rPr>
          <w:bCs/>
          <w:iCs/>
          <w:sz w:val="26"/>
          <w:szCs w:val="26"/>
        </w:rPr>
        <w:t>/2024</w:t>
      </w:r>
    </w:p>
    <w:p w:rsidR="00B358B2" w:rsidRPr="0059733A" w:rsidP="00B358B2">
      <w:pPr>
        <w:rPr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59733A">
        <w:rPr>
          <w:bCs/>
          <w:iCs/>
          <w:sz w:val="26"/>
          <w:szCs w:val="26"/>
        </w:rPr>
        <w:t xml:space="preserve">                           91MS0095-01-2024-</w:t>
      </w:r>
      <w:r>
        <w:rPr>
          <w:bCs/>
          <w:iCs/>
          <w:sz w:val="26"/>
          <w:szCs w:val="26"/>
        </w:rPr>
        <w:t>002352-97</w:t>
      </w:r>
    </w:p>
    <w:p w:rsidR="00B358B2" w:rsidRPr="0059733A" w:rsidP="00B358B2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 xml:space="preserve">Постановление </w:t>
      </w:r>
    </w:p>
    <w:p w:rsidR="00B358B2" w:rsidRPr="0059733A" w:rsidP="00B358B2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>о назначении административного наказания</w:t>
      </w:r>
    </w:p>
    <w:p w:rsidR="00B358B2" w:rsidRPr="0059733A" w:rsidP="00B358B2">
      <w:pPr>
        <w:pStyle w:val="Style3"/>
        <w:widowControl/>
        <w:ind w:right="-2" w:firstLine="567"/>
        <w:jc w:val="center"/>
        <w:rPr>
          <w:sz w:val="26"/>
          <w:szCs w:val="26"/>
        </w:rPr>
      </w:pPr>
    </w:p>
    <w:p w:rsidR="00B358B2" w:rsidRPr="0059733A" w:rsidP="00B358B2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09 июля</w:t>
      </w:r>
      <w:r w:rsidRPr="0059733A">
        <w:rPr>
          <w:rStyle w:val="FontStyle16"/>
          <w:b w:val="0"/>
          <w:sz w:val="26"/>
          <w:szCs w:val="26"/>
        </w:rPr>
        <w:t xml:space="preserve"> 2024 года </w:t>
      </w:r>
      <w:r>
        <w:rPr>
          <w:rStyle w:val="FontStyle16"/>
          <w:b w:val="0"/>
          <w:sz w:val="26"/>
          <w:szCs w:val="26"/>
        </w:rPr>
        <w:t xml:space="preserve">            </w:t>
      </w:r>
      <w:r w:rsidRPr="0059733A">
        <w:rPr>
          <w:rStyle w:val="FontStyle16"/>
          <w:b w:val="0"/>
          <w:sz w:val="26"/>
          <w:szCs w:val="26"/>
        </w:rPr>
        <w:t xml:space="preserve">                                                                                        г. Ялта</w:t>
      </w:r>
    </w:p>
    <w:p w:rsidR="00B358B2" w:rsidRPr="0059733A" w:rsidP="00B358B2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B358B2" w:rsidRPr="0059733A" w:rsidP="00B358B2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Мировой судья</w:t>
      </w:r>
      <w:r w:rsidRPr="0059733A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59733A">
        <w:rPr>
          <w:sz w:val="26"/>
          <w:szCs w:val="26"/>
        </w:rPr>
        <w:t xml:space="preserve">, </w:t>
      </w:r>
    </w:p>
    <w:p w:rsidR="00B358B2" w:rsidRPr="0059733A" w:rsidP="00B358B2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с участием лица, в о</w:t>
      </w:r>
      <w:r w:rsidRPr="0059733A">
        <w:rPr>
          <w:sz w:val="26"/>
          <w:szCs w:val="26"/>
        </w:rPr>
        <w:t xml:space="preserve">тношении которого ведется дело об административном правонарушении </w:t>
      </w:r>
      <w:r>
        <w:rPr>
          <w:sz w:val="26"/>
          <w:szCs w:val="26"/>
        </w:rPr>
        <w:t>Долгополова Р.А</w:t>
      </w:r>
      <w:r w:rsidRPr="0059733A">
        <w:rPr>
          <w:sz w:val="26"/>
          <w:szCs w:val="26"/>
        </w:rPr>
        <w:t>.,</w:t>
      </w:r>
    </w:p>
    <w:p w:rsidR="00B358B2" w:rsidRPr="0059733A" w:rsidP="00B358B2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рассмотрев в открытом судебном заседании в зале суда судебного участка (г. Ялта ул. Васильева, 19) дело об административном правонарушении  в отношении</w:t>
      </w:r>
    </w:p>
    <w:p w:rsidR="00B358B2" w:rsidRPr="00621FDB" w:rsidP="00B358B2">
      <w:pPr>
        <w:ind w:firstLine="700"/>
        <w:jc w:val="both"/>
      </w:pPr>
      <w:r>
        <w:rPr>
          <w:sz w:val="26"/>
          <w:szCs w:val="26"/>
        </w:rPr>
        <w:t>Долгополова Романа А</w:t>
      </w:r>
      <w:r>
        <w:rPr>
          <w:sz w:val="26"/>
          <w:szCs w:val="26"/>
        </w:rPr>
        <w:t>лександровича</w:t>
      </w:r>
      <w:r w:rsidRPr="0059733A">
        <w:rPr>
          <w:sz w:val="26"/>
          <w:szCs w:val="26"/>
        </w:rPr>
        <w:t xml:space="preserve">, 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 xml:space="preserve">года рождения, уроженца  </w:t>
      </w:r>
      <w:r>
        <w:rPr>
          <w:sz w:val="26"/>
          <w:szCs w:val="26"/>
        </w:rPr>
        <w:t xml:space="preserve">                   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>,</w:t>
      </w:r>
      <w:r w:rsidRPr="0059733A">
        <w:rPr>
          <w:sz w:val="26"/>
          <w:szCs w:val="26"/>
        </w:rPr>
        <w:t xml:space="preserve"> гражданина Российской Федерации, паспорт серии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>, выдан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>, со средним обра</w:t>
      </w:r>
      <w:r w:rsidRPr="0059733A">
        <w:rPr>
          <w:sz w:val="26"/>
          <w:szCs w:val="26"/>
        </w:rPr>
        <w:t>зованием, женатого, имеющего малолетн</w:t>
      </w:r>
      <w:r>
        <w:rPr>
          <w:sz w:val="26"/>
          <w:szCs w:val="26"/>
        </w:rPr>
        <w:t>его</w:t>
      </w:r>
      <w:r w:rsidRPr="0059733A">
        <w:rPr>
          <w:sz w:val="26"/>
          <w:szCs w:val="26"/>
        </w:rPr>
        <w:t xml:space="preserve"> ребенка (</w:t>
      </w:r>
      <w:r>
        <w:rPr>
          <w:sz w:val="26"/>
          <w:szCs w:val="26"/>
        </w:rPr>
        <w:t>2020</w:t>
      </w:r>
      <w:r w:rsidRPr="0059733A">
        <w:rPr>
          <w:sz w:val="26"/>
          <w:szCs w:val="26"/>
        </w:rPr>
        <w:t xml:space="preserve"> г.р.), </w:t>
      </w:r>
      <w:r>
        <w:rPr>
          <w:sz w:val="26"/>
          <w:szCs w:val="26"/>
        </w:rPr>
        <w:t>официально трудоустроенного грузчиком в ООО «</w:t>
      </w:r>
      <w:r>
        <w:t>************</w:t>
      </w:r>
      <w:r>
        <w:t xml:space="preserve"> </w:t>
      </w:r>
      <w:r>
        <w:rPr>
          <w:sz w:val="26"/>
          <w:szCs w:val="26"/>
        </w:rPr>
        <w:t xml:space="preserve">» г. Ялта, </w:t>
      </w:r>
      <w:r w:rsidRPr="0059733A">
        <w:rPr>
          <w:sz w:val="26"/>
          <w:szCs w:val="26"/>
        </w:rPr>
        <w:t>зарегистрированного по адресу</w:t>
      </w:r>
      <w:r>
        <w:rPr>
          <w:sz w:val="26"/>
          <w:szCs w:val="26"/>
        </w:rPr>
        <w:t xml:space="preserve">: Республика Крым, Бахчисарайский р-н, с. </w:t>
      </w:r>
      <w:r>
        <w:rPr>
          <w:sz w:val="26"/>
          <w:szCs w:val="26"/>
        </w:rPr>
        <w:t>Прохладное</w:t>
      </w:r>
      <w:r>
        <w:rPr>
          <w:sz w:val="26"/>
          <w:szCs w:val="26"/>
        </w:rPr>
        <w:t xml:space="preserve">, </w:t>
      </w:r>
      <w:r>
        <w:t>************</w:t>
      </w:r>
      <w:r>
        <w:t xml:space="preserve">  и </w:t>
      </w:r>
      <w:r w:rsidRPr="0059733A">
        <w:rPr>
          <w:sz w:val="26"/>
          <w:szCs w:val="26"/>
        </w:rPr>
        <w:t xml:space="preserve">проживающего по адресу: </w:t>
      </w:r>
      <w:r>
        <w:t>************</w:t>
      </w:r>
      <w:r>
        <w:t xml:space="preserve"> </w:t>
      </w:r>
    </w:p>
    <w:p w:rsidR="00B358B2" w:rsidRPr="0059733A" w:rsidP="00B358B2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59733A">
        <w:rPr>
          <w:sz w:val="26"/>
          <w:szCs w:val="26"/>
        </w:rPr>
        <w:t>по ч.1 ст. 20.25 Кодекса Российской Федерации об административных правонарушениях (далее – КоАП РФ),</w:t>
      </w:r>
    </w:p>
    <w:p w:rsidR="00B358B2" w:rsidRPr="0059733A" w:rsidP="00B358B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59733A">
        <w:rPr>
          <w:rStyle w:val="FontStyle16"/>
          <w:b w:val="0"/>
          <w:spacing w:val="60"/>
          <w:sz w:val="26"/>
          <w:szCs w:val="26"/>
        </w:rPr>
        <w:t>установи</w:t>
      </w:r>
      <w:r w:rsidRPr="0059733A">
        <w:rPr>
          <w:rStyle w:val="FontStyle16"/>
          <w:b w:val="0"/>
          <w:sz w:val="26"/>
          <w:szCs w:val="26"/>
        </w:rPr>
        <w:t>л:</w:t>
      </w:r>
    </w:p>
    <w:p w:rsidR="00B358B2" w:rsidRPr="0059733A" w:rsidP="00B358B2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</w:rPr>
        <w:t>31.10.2023</w:t>
      </w:r>
      <w:r w:rsidRPr="0059733A">
        <w:rPr>
          <w:rFonts w:eastAsia="Calibri"/>
          <w:sz w:val="26"/>
          <w:szCs w:val="26"/>
        </w:rPr>
        <w:t xml:space="preserve"> в 00 часов 01 минуту </w:t>
      </w:r>
      <w:r>
        <w:rPr>
          <w:rFonts w:eastAsia="Calibri"/>
          <w:sz w:val="26"/>
          <w:szCs w:val="26"/>
        </w:rPr>
        <w:t>Долгополов Р.А</w:t>
      </w:r>
      <w:r w:rsidRPr="0059733A">
        <w:rPr>
          <w:rFonts w:eastAsia="Calibri"/>
          <w:sz w:val="26"/>
          <w:szCs w:val="26"/>
        </w:rPr>
        <w:t>., находясь по адресу:</w:t>
      </w:r>
      <w:r w:rsidRPr="00621FDB">
        <w:t xml:space="preserve"> </w:t>
      </w:r>
      <w:r>
        <w:t>************</w:t>
      </w:r>
      <w:r>
        <w:t xml:space="preserve"> </w:t>
      </w:r>
      <w:r w:rsidRPr="0059733A">
        <w:rPr>
          <w:rFonts w:eastAsia="Calibri"/>
          <w:sz w:val="26"/>
          <w:szCs w:val="26"/>
        </w:rPr>
        <w:t>,</w:t>
      </w:r>
      <w:r w:rsidRPr="0059733A">
        <w:rPr>
          <w:rFonts w:eastAsia="Calibri"/>
          <w:sz w:val="26"/>
          <w:szCs w:val="26"/>
        </w:rPr>
        <w:t xml:space="preserve"> не уплатил административный штраф в размере </w:t>
      </w:r>
      <w:r>
        <w:rPr>
          <w:rFonts w:eastAsia="Calibri"/>
          <w:sz w:val="26"/>
          <w:szCs w:val="26"/>
        </w:rPr>
        <w:t xml:space="preserve">500 </w:t>
      </w:r>
      <w:r w:rsidRPr="0059733A">
        <w:rPr>
          <w:rFonts w:eastAsia="Calibri"/>
          <w:sz w:val="26"/>
          <w:szCs w:val="26"/>
        </w:rPr>
        <w:t xml:space="preserve">рублей в установленный законом шестидесятидневный срок, назначенный постановлением </w:t>
      </w:r>
      <w:r>
        <w:rPr>
          <w:rFonts w:eastAsia="Calibri"/>
          <w:sz w:val="26"/>
          <w:szCs w:val="26"/>
        </w:rPr>
        <w:t>82 04 № 036125</w:t>
      </w:r>
      <w:r w:rsidRPr="0059733A">
        <w:rPr>
          <w:rFonts w:eastAsia="Calibri"/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>18.08.2023</w:t>
      </w:r>
      <w:r w:rsidRPr="0059733A">
        <w:rPr>
          <w:rFonts w:eastAsia="Calibri"/>
          <w:sz w:val="26"/>
          <w:szCs w:val="26"/>
        </w:rPr>
        <w:t>, вступившего в з</w:t>
      </w:r>
      <w:r w:rsidRPr="0059733A">
        <w:rPr>
          <w:rFonts w:eastAsia="Calibri"/>
          <w:sz w:val="26"/>
          <w:szCs w:val="26"/>
        </w:rPr>
        <w:t xml:space="preserve">аконную силу </w:t>
      </w:r>
      <w:r>
        <w:rPr>
          <w:rFonts w:eastAsia="Calibri"/>
          <w:sz w:val="26"/>
          <w:szCs w:val="26"/>
        </w:rPr>
        <w:t>29.08</w:t>
      </w:r>
      <w:r w:rsidRPr="0059733A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>3</w:t>
      </w:r>
      <w:r w:rsidRPr="0059733A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59733A">
        <w:rPr>
          <w:color w:val="000000"/>
          <w:sz w:val="26"/>
          <w:szCs w:val="26"/>
          <w:shd w:val="clear" w:color="auto" w:fill="FFFFFF"/>
        </w:rPr>
        <w:t>предусмотренное ч. 1 ст. 20.25 КоАП РФ.</w:t>
      </w:r>
    </w:p>
    <w:p w:rsidR="00B358B2" w:rsidRPr="0059733A" w:rsidP="00B358B2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В судебном заседании </w:t>
      </w:r>
      <w:r>
        <w:rPr>
          <w:rFonts w:eastAsia="Calibri"/>
          <w:sz w:val="26"/>
          <w:szCs w:val="26"/>
        </w:rPr>
        <w:t>Долгополов Р.А.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вину в совершении правонарушения признал, в содеянном раскаялся, </w:t>
      </w:r>
      <w:r w:rsidRPr="0059733A">
        <w:rPr>
          <w:sz w:val="26"/>
          <w:szCs w:val="26"/>
        </w:rPr>
        <w:t>обстоятельства</w:t>
      </w:r>
      <w:r w:rsidR="002454A3">
        <w:rPr>
          <w:sz w:val="26"/>
          <w:szCs w:val="26"/>
        </w:rPr>
        <w:t>,</w:t>
      </w:r>
      <w:r w:rsidRPr="0059733A">
        <w:rPr>
          <w:sz w:val="26"/>
          <w:szCs w:val="26"/>
        </w:rPr>
        <w:t xml:space="preserve"> установленные в ходе админи</w:t>
      </w:r>
      <w:r w:rsidRPr="0059733A">
        <w:rPr>
          <w:sz w:val="26"/>
          <w:szCs w:val="26"/>
        </w:rPr>
        <w:t>стративного производства признал. Пояснил, что штраф оплатил, но с нарушением срока. Просил назначить наказание в виде штрафа.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Заслушав объяснения лица, в отношении, которого ведется производство по делу об административном правонарушении, исследовав матер</w:t>
      </w:r>
      <w:r w:rsidRPr="0059733A">
        <w:rPr>
          <w:color w:val="000000"/>
          <w:sz w:val="26"/>
          <w:szCs w:val="26"/>
          <w:shd w:val="clear" w:color="auto" w:fill="FFFFFF"/>
        </w:rPr>
        <w:t>иалы дела, судья приходит к следующему.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</w:t>
      </w:r>
      <w:r w:rsidRPr="0059733A">
        <w:rPr>
          <w:color w:val="000000"/>
          <w:sz w:val="26"/>
          <w:szCs w:val="26"/>
          <w:shd w:val="clear" w:color="auto" w:fill="FFFFFF"/>
        </w:rPr>
        <w:t>3-1 и 1.4 настоящей статьи, либо со дня истечения срока отсрочки или срока рассрочки, предусмотренных статьей 31.5 КоАП РФ.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труктурного подразделения или территориального органа, иного государственного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</w:t>
      </w:r>
      <w:r w:rsidRPr="0059733A">
        <w:rPr>
          <w:color w:val="000000"/>
          <w:sz w:val="26"/>
          <w:szCs w:val="26"/>
          <w:shd w:val="clear" w:color="auto" w:fill="FFFFFF"/>
        </w:rPr>
        <w:t>протокол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уплат</w:t>
      </w:r>
      <w:r w:rsidRPr="0059733A">
        <w:rPr>
          <w:color w:val="000000"/>
          <w:sz w:val="26"/>
          <w:szCs w:val="26"/>
          <w:shd w:val="clear" w:color="auto" w:fill="FFFFFF"/>
        </w:rPr>
        <w:t>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</w:t>
      </w:r>
      <w:r w:rsidRPr="0059733A">
        <w:rPr>
          <w:color w:val="000000"/>
          <w:sz w:val="26"/>
          <w:szCs w:val="26"/>
          <w:shd w:val="clear" w:color="auto" w:fill="FFFFFF"/>
        </w:rPr>
        <w:t>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 w:rsidRPr="0059733A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82 04 № 036125 </w:t>
      </w:r>
      <w:r w:rsidRPr="0059733A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18.08.2023</w:t>
      </w:r>
      <w:r w:rsidRPr="0059733A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>Долгополов Р.А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тративного правонарушения, предусмотренного ч. 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ст.</w:t>
      </w:r>
      <w:r>
        <w:rPr>
          <w:color w:val="000000"/>
          <w:sz w:val="26"/>
          <w:szCs w:val="26"/>
          <w:shd w:val="clear" w:color="auto" w:fill="FFFFFF"/>
        </w:rPr>
        <w:t xml:space="preserve"> 20.20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00 рублей.  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получена </w:t>
      </w:r>
      <w:r>
        <w:rPr>
          <w:rFonts w:eastAsia="Calibri"/>
          <w:sz w:val="26"/>
          <w:szCs w:val="26"/>
        </w:rPr>
        <w:t>Долгополовым Р.А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– </w:t>
      </w:r>
      <w:r>
        <w:rPr>
          <w:color w:val="000000"/>
          <w:sz w:val="26"/>
          <w:szCs w:val="26"/>
          <w:shd w:val="clear" w:color="auto" w:fill="FFFFFF"/>
        </w:rPr>
        <w:t>18.08</w:t>
      </w:r>
      <w:r w:rsidRPr="0059733A">
        <w:rPr>
          <w:color w:val="000000"/>
          <w:sz w:val="26"/>
          <w:szCs w:val="26"/>
          <w:shd w:val="clear" w:color="auto" w:fill="FFFFFF"/>
        </w:rPr>
        <w:t>.202</w:t>
      </w:r>
      <w:r>
        <w:rPr>
          <w:color w:val="000000"/>
          <w:sz w:val="26"/>
          <w:szCs w:val="26"/>
          <w:shd w:val="clear" w:color="auto" w:fill="FFFFFF"/>
        </w:rPr>
        <w:t>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от </w:t>
      </w:r>
      <w:r>
        <w:rPr>
          <w:color w:val="000000"/>
          <w:sz w:val="26"/>
          <w:szCs w:val="26"/>
          <w:shd w:val="clear" w:color="auto" w:fill="FFFFFF"/>
        </w:rPr>
        <w:t>18.08.2023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29.08.2023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B358B2" w:rsidRPr="0059733A" w:rsidP="00B358B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>
        <w:rPr>
          <w:rFonts w:eastAsia="Calibri"/>
          <w:sz w:val="26"/>
          <w:szCs w:val="26"/>
        </w:rPr>
        <w:t>Долгополову Р.А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>00 рублей должен был быть уплачен посл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едним не позднее </w:t>
      </w:r>
      <w:r>
        <w:rPr>
          <w:color w:val="000000"/>
          <w:sz w:val="26"/>
          <w:szCs w:val="26"/>
          <w:shd w:val="clear" w:color="auto" w:fill="FFFFFF"/>
        </w:rPr>
        <w:t>30.10.2023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, однако, как следует из материалов дела об административном правонарушении, </w:t>
      </w:r>
      <w:r>
        <w:rPr>
          <w:rFonts w:eastAsia="Calibri"/>
          <w:sz w:val="26"/>
          <w:szCs w:val="26"/>
        </w:rPr>
        <w:t>Долгополов Р.А.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31.10.2023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</w:t>
      </w:r>
      <w:r w:rsidRPr="0059733A">
        <w:rPr>
          <w:color w:val="000000"/>
          <w:sz w:val="26"/>
          <w:szCs w:val="26"/>
          <w:shd w:val="clear" w:color="auto" w:fill="FFFFFF"/>
        </w:rPr>
        <w:t>20.25 КоАП РФ.</w:t>
      </w:r>
    </w:p>
    <w:p w:rsidR="00B358B2" w:rsidRPr="0059733A" w:rsidP="00B358B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 xml:space="preserve">Факт совершения </w:t>
      </w:r>
      <w:r>
        <w:rPr>
          <w:rFonts w:eastAsia="Calibri"/>
          <w:sz w:val="26"/>
          <w:szCs w:val="26"/>
        </w:rPr>
        <w:t>Долгополовым Р.А.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серия 82 </w:t>
      </w:r>
      <w:r>
        <w:rPr>
          <w:rFonts w:eastAsia="Calibri"/>
          <w:sz w:val="26"/>
          <w:szCs w:val="26"/>
        </w:rPr>
        <w:t>01 №184921 от 19.06.2024</w:t>
      </w:r>
      <w:r w:rsidRPr="0059733A">
        <w:rPr>
          <w:rFonts w:eastAsia="Calibri"/>
          <w:sz w:val="26"/>
          <w:szCs w:val="26"/>
        </w:rPr>
        <w:t xml:space="preserve">; </w:t>
      </w:r>
      <w:r>
        <w:rPr>
          <w:rFonts w:eastAsia="Calibri"/>
          <w:sz w:val="26"/>
          <w:szCs w:val="26"/>
        </w:rPr>
        <w:t>рапортом уполномоченного должностного лица о выявлении правонаруше</w:t>
      </w:r>
      <w:r>
        <w:rPr>
          <w:rFonts w:eastAsia="Calibri"/>
          <w:sz w:val="26"/>
          <w:szCs w:val="26"/>
        </w:rPr>
        <w:t xml:space="preserve">ния от 19.06.2024; </w:t>
      </w:r>
      <w:r w:rsidRPr="0059733A">
        <w:rPr>
          <w:rFonts w:eastAsia="Calibri"/>
          <w:sz w:val="26"/>
          <w:szCs w:val="26"/>
        </w:rPr>
        <w:t xml:space="preserve">копией постановления </w:t>
      </w:r>
      <w:r>
        <w:rPr>
          <w:rFonts w:eastAsia="Calibri"/>
          <w:sz w:val="26"/>
          <w:szCs w:val="26"/>
        </w:rPr>
        <w:t xml:space="preserve">серии 8204 № 036125 от 18.08.2023; </w:t>
      </w:r>
      <w:r w:rsidRPr="0059733A">
        <w:rPr>
          <w:rFonts w:eastAsia="Calibri"/>
          <w:sz w:val="26"/>
          <w:szCs w:val="26"/>
        </w:rPr>
        <w:t xml:space="preserve">справкой о правонарушениях </w:t>
      </w:r>
      <w:r>
        <w:rPr>
          <w:rFonts w:eastAsia="Calibri"/>
          <w:sz w:val="26"/>
          <w:szCs w:val="26"/>
        </w:rPr>
        <w:t>Долгополова Р.А. по состоянию на 08.07.2024</w:t>
      </w:r>
      <w:r w:rsidRPr="0059733A">
        <w:rPr>
          <w:color w:val="000000"/>
          <w:sz w:val="26"/>
          <w:szCs w:val="26"/>
          <w:shd w:val="clear" w:color="auto" w:fill="FFFFFF"/>
        </w:rPr>
        <w:t>;</w:t>
      </w:r>
      <w:r w:rsidRPr="0059733A">
        <w:rPr>
          <w:rFonts w:eastAsia="Calibri"/>
          <w:sz w:val="26"/>
          <w:szCs w:val="26"/>
        </w:rPr>
        <w:t xml:space="preserve"> </w:t>
      </w:r>
    </w:p>
    <w:p w:rsidR="00B358B2" w:rsidRPr="0059733A" w:rsidP="00B358B2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</w:t>
      </w:r>
      <w:r w:rsidRPr="0059733A">
        <w:rPr>
          <w:rFonts w:eastAsia="Calibri"/>
          <w:sz w:val="26"/>
          <w:szCs w:val="26"/>
        </w:rPr>
        <w:t xml:space="preserve">выводу о совершении </w:t>
      </w:r>
      <w:r>
        <w:rPr>
          <w:rFonts w:eastAsia="Calibri"/>
          <w:sz w:val="26"/>
          <w:szCs w:val="26"/>
        </w:rPr>
        <w:t>Долгополовым Р.А.</w:t>
      </w:r>
      <w:r w:rsidRPr="0059733A">
        <w:rPr>
          <w:rFonts w:eastAsia="Calibri"/>
          <w:sz w:val="26"/>
          <w:szCs w:val="26"/>
        </w:rPr>
        <w:t xml:space="preserve"> административного правонарушения, предусмотренного ч. 1 ст. 20.25 КоАП РФ и правильной юридической квалификации, как </w:t>
      </w:r>
      <w:r w:rsidRPr="0059733A">
        <w:rPr>
          <w:color w:val="000000"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 </w:t>
      </w:r>
      <w:hyperlink r:id="rId4" w:anchor="dst102941" w:history="1">
        <w:r w:rsidRPr="0059733A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кодексом</w:t>
        </w:r>
      </w:hyperlink>
      <w:r w:rsidRPr="0059733A">
        <w:rPr>
          <w:rFonts w:eastAsia="Calibri"/>
          <w:color w:val="000000" w:themeColor="text1"/>
          <w:sz w:val="26"/>
          <w:szCs w:val="26"/>
        </w:rPr>
        <w:t>.</w:t>
      </w:r>
    </w:p>
    <w:p w:rsidR="00B358B2" w:rsidRPr="0059733A" w:rsidP="00B358B2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B358B2" w:rsidRPr="0059733A" w:rsidP="00B358B2">
      <w:pPr>
        <w:ind w:firstLine="567"/>
        <w:jc w:val="both"/>
        <w:rPr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При решении </w:t>
      </w:r>
      <w:r w:rsidRPr="0059733A">
        <w:rPr>
          <w:rFonts w:eastAsia="Calibri"/>
          <w:color w:val="000000" w:themeColor="text1"/>
          <w:sz w:val="26"/>
          <w:szCs w:val="26"/>
        </w:rPr>
        <w:t>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59733A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</w:t>
      </w:r>
      <w:r w:rsidRPr="0059733A">
        <w:rPr>
          <w:color w:val="000000" w:themeColor="text1"/>
          <w:sz w:val="26"/>
          <w:szCs w:val="26"/>
        </w:rPr>
        <w:t xml:space="preserve">венность, которые так же учитываются при назначении наказания, при их наличии. </w:t>
      </w:r>
    </w:p>
    <w:p w:rsidR="00B358B2" w:rsidRPr="0059733A" w:rsidP="00B358B2">
      <w:pPr>
        <w:ind w:firstLine="709"/>
        <w:jc w:val="both"/>
        <w:rPr>
          <w:sz w:val="26"/>
          <w:szCs w:val="26"/>
        </w:rPr>
      </w:pPr>
      <w:r w:rsidRPr="0059733A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59733A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наличие малолетнего ребенка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sz w:val="26"/>
          <w:szCs w:val="26"/>
        </w:rPr>
        <w:t xml:space="preserve"> </w:t>
      </w:r>
    </w:p>
    <w:p w:rsidR="00B358B2" w:rsidRPr="0059733A" w:rsidP="00B358B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Обстоятельств, о</w:t>
      </w:r>
      <w:r w:rsidRPr="0059733A">
        <w:rPr>
          <w:rFonts w:eastAsia="Calibri"/>
          <w:sz w:val="26"/>
          <w:szCs w:val="26"/>
        </w:rPr>
        <w:t>тягчающих административную ответственность, судьей при рассмотрении дела не установлено.</w:t>
      </w:r>
    </w:p>
    <w:p w:rsidR="00B358B2" w:rsidRPr="0059733A" w:rsidP="00B358B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Долгополов Р.А.  официально трудоустроен, имеет легальный источник дохода.</w:t>
      </w:r>
    </w:p>
    <w:p w:rsidR="00B358B2" w:rsidRPr="0059733A" w:rsidP="00B358B2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С учетом изложенного, принимая во внимание, что такое правонарушение совершено впервые, </w:t>
      </w:r>
      <w:r w:rsidRPr="0059733A">
        <w:rPr>
          <w:rFonts w:eastAsia="Calibri"/>
          <w:color w:val="000000" w:themeColor="text1"/>
          <w:sz w:val="26"/>
          <w:szCs w:val="26"/>
        </w:rPr>
        <w:t>мировой судья считает необходимым назначить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ст. 20.25 КоАП РФ.  </w:t>
      </w:r>
    </w:p>
    <w:p w:rsidR="00B358B2" w:rsidRPr="0059733A" w:rsidP="00B358B2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B358B2" w:rsidRPr="0059733A" w:rsidP="00B358B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59733A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B358B2" w:rsidRPr="0059733A" w:rsidP="00B358B2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 xml:space="preserve">признать </w:t>
      </w:r>
      <w:r>
        <w:rPr>
          <w:color w:val="000000" w:themeColor="text1"/>
          <w:sz w:val="26"/>
          <w:szCs w:val="26"/>
        </w:rPr>
        <w:t>Долгополова Романа Александровича</w:t>
      </w:r>
      <w:r w:rsidRPr="0059733A">
        <w:rPr>
          <w:color w:val="000000" w:themeColor="text1"/>
          <w:sz w:val="26"/>
          <w:szCs w:val="26"/>
        </w:rPr>
        <w:t>,</w:t>
      </w:r>
      <w:r w:rsidRPr="0059733A">
        <w:rPr>
          <w:color w:val="000000" w:themeColor="text1"/>
          <w:sz w:val="26"/>
          <w:szCs w:val="26"/>
        </w:rPr>
        <w:t xml:space="preserve"> </w:t>
      </w:r>
      <w:r>
        <w:t>************</w:t>
      </w:r>
      <w:r>
        <w:t xml:space="preserve"> </w:t>
      </w:r>
      <w:r w:rsidRPr="0059733A">
        <w:rPr>
          <w:color w:val="000000" w:themeColor="text1"/>
          <w:sz w:val="26"/>
          <w:szCs w:val="26"/>
        </w:rPr>
        <w:t xml:space="preserve">года рождения виновным в совершении административного правонарушения, предусмотренного ч. 1 ст. 20.25 Кодекса Российской </w:t>
      </w:r>
      <w:r w:rsidRPr="0059733A">
        <w:rPr>
          <w:rFonts w:eastAsia="Calibri"/>
          <w:color w:val="000000" w:themeColor="text1"/>
          <w:sz w:val="26"/>
          <w:szCs w:val="26"/>
        </w:rPr>
        <w:t>Федерации об административных правонарушениях и назначить ему административное наказание в виде административного штрафа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в размере </w:t>
      </w:r>
      <w:r>
        <w:rPr>
          <w:rFonts w:eastAsia="Calibri"/>
          <w:color w:val="000000" w:themeColor="text1"/>
          <w:sz w:val="26"/>
          <w:szCs w:val="26"/>
        </w:rPr>
        <w:t>1</w:t>
      </w:r>
      <w:r w:rsidRPr="0059733A">
        <w:rPr>
          <w:rFonts w:eastAsia="Calibri"/>
          <w:color w:val="000000" w:themeColor="text1"/>
          <w:sz w:val="26"/>
          <w:szCs w:val="26"/>
        </w:rPr>
        <w:t>000 (</w:t>
      </w:r>
      <w:r>
        <w:rPr>
          <w:rFonts w:eastAsia="Calibri"/>
          <w:color w:val="000000" w:themeColor="text1"/>
          <w:sz w:val="26"/>
          <w:szCs w:val="26"/>
        </w:rPr>
        <w:t>одна тысяча</w:t>
      </w:r>
      <w:r w:rsidRPr="0059733A">
        <w:rPr>
          <w:rFonts w:eastAsia="Calibri"/>
          <w:color w:val="000000" w:themeColor="text1"/>
          <w:sz w:val="26"/>
          <w:szCs w:val="26"/>
        </w:rPr>
        <w:t>) рублей.</w:t>
      </w:r>
    </w:p>
    <w:p w:rsidR="00B358B2" w:rsidRPr="0059733A" w:rsidP="00B358B2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Штраф подлежит перечислению на следующие реквизиты: Юридический адрес: Россия, Республика Крым, 295000, г. Симферополь, ул. Набережная им.60-летия СССР, 28 Почтовый адрес: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России//УФК по Республике Крым г.Симферополь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</w:t>
      </w:r>
      <w:r w:rsidRPr="0059733A">
        <w:rPr>
          <w:rFonts w:eastAsia="Calibri"/>
          <w:color w:val="000000" w:themeColor="text1"/>
          <w:sz w:val="26"/>
          <w:szCs w:val="26"/>
        </w:rPr>
        <w:t>ра 35220323; ОКТМО: 35729000; УИН: 041076030095500</w:t>
      </w:r>
      <w:r>
        <w:rPr>
          <w:rFonts w:eastAsia="Calibri"/>
          <w:color w:val="000000" w:themeColor="text1"/>
          <w:sz w:val="26"/>
          <w:szCs w:val="26"/>
        </w:rPr>
        <w:t>3882420159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; КБК: </w:t>
      </w:r>
      <w:r w:rsidRPr="0059733A">
        <w:rPr>
          <w:sz w:val="26"/>
          <w:szCs w:val="26"/>
        </w:rPr>
        <w:t xml:space="preserve">828 1 16 01203 01 0025 140; постановление от </w:t>
      </w:r>
      <w:r>
        <w:rPr>
          <w:sz w:val="26"/>
          <w:szCs w:val="26"/>
        </w:rPr>
        <w:t>09.07</w:t>
      </w:r>
      <w:r w:rsidRPr="0059733A">
        <w:rPr>
          <w:sz w:val="26"/>
          <w:szCs w:val="26"/>
        </w:rPr>
        <w:t>.2024 по делу № 5-95-</w:t>
      </w:r>
      <w:r>
        <w:rPr>
          <w:sz w:val="26"/>
          <w:szCs w:val="26"/>
        </w:rPr>
        <w:t>388</w:t>
      </w:r>
      <w:r w:rsidRPr="0059733A">
        <w:rPr>
          <w:sz w:val="26"/>
          <w:szCs w:val="26"/>
        </w:rPr>
        <w:t>/2024;</w:t>
      </w:r>
    </w:p>
    <w:p w:rsidR="00B358B2" w:rsidRPr="0059733A" w:rsidP="00B358B2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</w:t>
      </w:r>
      <w:r w:rsidRPr="0059733A">
        <w:rPr>
          <w:rFonts w:eastAsia="Calibri"/>
          <w:color w:val="000000" w:themeColor="text1"/>
          <w:sz w:val="26"/>
          <w:szCs w:val="26"/>
        </w:rPr>
        <w:t>ченным к административной ответственности, не позднее</w:t>
      </w:r>
      <w:r w:rsidRPr="0059733A">
        <w:rPr>
          <w:color w:val="000000" w:themeColor="text1"/>
          <w:sz w:val="26"/>
          <w:szCs w:val="26"/>
        </w:rPr>
        <w:t xml:space="preserve"> шестидесяти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B358B2" w:rsidRPr="0059733A" w:rsidP="00B358B2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До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B358B2" w:rsidRPr="0059733A" w:rsidP="00B358B2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административного штрафа в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B358B2" w:rsidRPr="0059733A" w:rsidP="00B358B2">
      <w:pPr>
        <w:pStyle w:val="BodyText"/>
        <w:ind w:firstLine="720"/>
        <w:rPr>
          <w:sz w:val="26"/>
          <w:szCs w:val="26"/>
        </w:rPr>
      </w:pPr>
      <w:r w:rsidRPr="0059733A">
        <w:rPr>
          <w:rFonts w:eastAsia="SimSun"/>
          <w:sz w:val="26"/>
          <w:szCs w:val="26"/>
          <w:lang w:eastAsia="zh-CN"/>
        </w:rPr>
        <w:t xml:space="preserve">Постановление может </w:t>
      </w:r>
      <w:r w:rsidRPr="0059733A">
        <w:rPr>
          <w:rFonts w:eastAsia="SimSun"/>
          <w:sz w:val="26"/>
          <w:szCs w:val="26"/>
          <w:lang w:eastAsia="zh-CN"/>
        </w:rPr>
        <w:t>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358B2" w:rsidRPr="0059733A" w:rsidP="00B358B2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</w:p>
    <w:p w:rsidR="00B358B2" w:rsidRPr="0059733A" w:rsidP="00B358B2">
      <w:pPr>
        <w:ind w:right="-2"/>
        <w:jc w:val="both"/>
        <w:rPr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Мировой судья: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</w:t>
      </w:r>
      <w:r w:rsidRPr="0059733A">
        <w:rPr>
          <w:color w:val="000000" w:themeColor="text1"/>
          <w:sz w:val="26"/>
          <w:szCs w:val="26"/>
        </w:rPr>
        <w:t xml:space="preserve">  </w:t>
      </w:r>
      <w:r w:rsidRPr="0059733A">
        <w:rPr>
          <w:color w:val="000000" w:themeColor="text1"/>
          <w:sz w:val="26"/>
          <w:szCs w:val="26"/>
        </w:rPr>
        <w:t xml:space="preserve">         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  <w:t xml:space="preserve">      А.Ш. Юдакова</w:t>
      </w:r>
    </w:p>
    <w:p w:rsidR="00B358B2" w:rsidRPr="0059733A" w:rsidP="00B358B2">
      <w:pPr>
        <w:ind w:right="-2"/>
        <w:jc w:val="both"/>
        <w:rPr>
          <w:sz w:val="26"/>
          <w:szCs w:val="26"/>
        </w:rPr>
      </w:pPr>
    </w:p>
    <w:p w:rsidR="00B358B2" w:rsidP="00B358B2"/>
    <w:p w:rsidR="00C2327C"/>
    <w:sectPr w:rsidSect="0031027D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B2"/>
    <w:rsid w:val="002454A3"/>
    <w:rsid w:val="0059733A"/>
    <w:rsid w:val="00621FDB"/>
    <w:rsid w:val="008264EC"/>
    <w:rsid w:val="00B358B2"/>
    <w:rsid w:val="00C232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58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58B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B358B2"/>
  </w:style>
  <w:style w:type="paragraph" w:customStyle="1" w:styleId="Style4">
    <w:name w:val="Style4"/>
    <w:basedOn w:val="Normal"/>
    <w:uiPriority w:val="99"/>
    <w:semiHidden/>
    <w:rsid w:val="00B358B2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B358B2"/>
  </w:style>
  <w:style w:type="character" w:customStyle="1" w:styleId="FontStyle16">
    <w:name w:val="Font Style16"/>
    <w:uiPriority w:val="99"/>
    <w:rsid w:val="00B358B2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B358B2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358B2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