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024DD" w:rsidP="009024DD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>Дело №</w:t>
      </w:r>
      <w:r w:rsidRPr="00FE0817">
        <w:rPr>
          <w:szCs w:val="28"/>
        </w:rPr>
        <w:t>5-95-</w:t>
      </w:r>
      <w:r w:rsidRPr="00C323BC" w:rsidR="00702B19">
        <w:rPr>
          <w:szCs w:val="28"/>
        </w:rPr>
        <w:t>394</w:t>
      </w:r>
      <w:r w:rsidR="000332F6">
        <w:rPr>
          <w:szCs w:val="28"/>
        </w:rPr>
        <w:t>/2017</w:t>
      </w:r>
    </w:p>
    <w:p w:rsidR="003374BC" w:rsidRPr="003374BC" w:rsidP="003374BC"/>
    <w:p w:rsidR="009024DD" w:rsidRPr="00C71274" w:rsidP="009024DD">
      <w:pPr>
        <w:pStyle w:val="Heading1"/>
        <w:ind w:firstLine="567"/>
        <w:rPr>
          <w:b/>
          <w:szCs w:val="28"/>
        </w:rPr>
      </w:pPr>
      <w:r w:rsidRPr="00C71274">
        <w:rPr>
          <w:b/>
          <w:szCs w:val="28"/>
        </w:rPr>
        <w:t>ПОСТАНОВЛЕНИЕ</w:t>
      </w:r>
    </w:p>
    <w:p w:rsidR="009024DD" w:rsidRPr="00C71274" w:rsidP="009024DD">
      <w:pPr>
        <w:rPr>
          <w:rFonts w:ascii="Times New Roman" w:hAnsi="Times New Roman"/>
          <w:b/>
          <w:sz w:val="28"/>
          <w:szCs w:val="28"/>
        </w:rPr>
      </w:pPr>
      <w:r w:rsidRPr="00C71274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9024DD" w:rsidRPr="002C16BA" w:rsidP="00702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23BC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>сентября</w:t>
      </w:r>
      <w:r w:rsidR="00B90376">
        <w:rPr>
          <w:rFonts w:ascii="Times New Roman" w:hAnsi="Times New Roman"/>
          <w:sz w:val="28"/>
          <w:szCs w:val="28"/>
        </w:rPr>
        <w:t xml:space="preserve"> 2017</w:t>
      </w:r>
      <w:r w:rsidRPr="002C16BA">
        <w:rPr>
          <w:rFonts w:ascii="Times New Roman" w:hAnsi="Times New Roman"/>
          <w:sz w:val="28"/>
          <w:szCs w:val="28"/>
        </w:rPr>
        <w:t>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2C16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2C16BA">
        <w:rPr>
          <w:rFonts w:ascii="Times New Roman" w:hAnsi="Times New Roman"/>
          <w:sz w:val="28"/>
          <w:szCs w:val="28"/>
        </w:rPr>
        <w:t>г. Ялта</w:t>
      </w:r>
    </w:p>
    <w:p w:rsidR="009024DD" w:rsidRPr="002C16BA" w:rsidP="00902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32F6" w:rsidP="000332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Мировой судья  судебного участка № 95 Ялтинского судебного района (городской округ Ялта)  Республики Крым Казаченко Ю.Н.</w:t>
      </w:r>
      <w:r w:rsidR="0050393E">
        <w:rPr>
          <w:rFonts w:ascii="Times New Roman" w:hAnsi="Times New Roman"/>
          <w:sz w:val="28"/>
          <w:szCs w:val="28"/>
        </w:rPr>
        <w:t xml:space="preserve">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AF7446" w:rsidP="000332F6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D30A5B">
        <w:rPr>
          <w:rFonts w:ascii="Times New Roman" w:hAnsi="Times New Roman"/>
          <w:sz w:val="28"/>
          <w:szCs w:val="28"/>
        </w:rPr>
        <w:t xml:space="preserve">законного </w:t>
      </w:r>
      <w:r w:rsidR="00036CE9">
        <w:rPr>
          <w:rFonts w:ascii="Times New Roman" w:hAnsi="Times New Roman"/>
          <w:sz w:val="28"/>
          <w:szCs w:val="28"/>
        </w:rPr>
        <w:t xml:space="preserve">представителя юридического </w:t>
      </w:r>
      <w:r w:rsidR="00D30A5B">
        <w:rPr>
          <w:rFonts w:ascii="Times New Roman" w:hAnsi="Times New Roman"/>
          <w:sz w:val="28"/>
          <w:szCs w:val="28"/>
        </w:rPr>
        <w:t>лица</w:t>
      </w:r>
      <w:r w:rsidR="00C323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sz w:val="26"/>
          <w:szCs w:val="26"/>
        </w:rPr>
        <w:t>«ФИО»</w:t>
      </w:r>
    </w:p>
    <w:p w:rsidR="000332F6" w:rsidRPr="00182781" w:rsidP="000332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18278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19</w:t>
      </w:r>
      <w:r w:rsidRPr="0018278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  <w:r w:rsidR="00D30A5B">
        <w:rPr>
          <w:rFonts w:ascii="Times New Roman" w:hAnsi="Times New Roman"/>
          <w:sz w:val="28"/>
          <w:szCs w:val="28"/>
        </w:rPr>
        <w:t>юридического лица</w:t>
      </w:r>
    </w:p>
    <w:p w:rsidR="00D30A5B" w:rsidP="00B415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учреждения «Детский сад №3»</w:t>
      </w:r>
      <w:r w:rsidR="00E574F4">
        <w:rPr>
          <w:rFonts w:ascii="Times New Roman" w:hAnsi="Times New Roman"/>
          <w:sz w:val="28"/>
          <w:szCs w:val="28"/>
        </w:rPr>
        <w:t xml:space="preserve"> муниципального образования городской округ Ялта Республики Крым, </w:t>
      </w:r>
      <w:r w:rsidR="00E91F83">
        <w:rPr>
          <w:iCs/>
          <w:sz w:val="26"/>
          <w:szCs w:val="26"/>
        </w:rPr>
        <w:t>«АДРЕС»</w:t>
      </w:r>
      <w:r w:rsidR="0028155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43A84" w:rsidP="009024D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24DD" w:rsidRPr="00C71274" w:rsidP="009024D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1274">
        <w:rPr>
          <w:rFonts w:ascii="Times New Roman" w:hAnsi="Times New Roman"/>
          <w:b/>
          <w:sz w:val="28"/>
          <w:szCs w:val="28"/>
        </w:rPr>
        <w:t>У С Т А Н О В И Л:</w:t>
      </w:r>
    </w:p>
    <w:p w:rsidR="009024DD" w:rsidRPr="002C16BA" w:rsidP="009024D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43A84" w:rsidRPr="001B4FF8" w:rsidP="0026430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Юридическое лицо - </w:t>
      </w:r>
      <w:r w:rsidRPr="00143A8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ое</w:t>
      </w:r>
      <w:r w:rsidRPr="00143A84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ое</w:t>
      </w:r>
      <w:r w:rsidRPr="00143A84">
        <w:rPr>
          <w:rFonts w:ascii="Times New Roman" w:hAnsi="Times New Roman"/>
          <w:sz w:val="28"/>
          <w:szCs w:val="28"/>
        </w:rPr>
        <w:t xml:space="preserve"> дошкольн</w:t>
      </w:r>
      <w:r>
        <w:rPr>
          <w:rFonts w:ascii="Times New Roman" w:hAnsi="Times New Roman"/>
          <w:sz w:val="28"/>
          <w:szCs w:val="28"/>
        </w:rPr>
        <w:t>ое</w:t>
      </w:r>
      <w:r w:rsidRPr="00143A84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ое</w:t>
      </w:r>
      <w:r w:rsidRPr="00143A84">
        <w:rPr>
          <w:rFonts w:ascii="Times New Roman" w:hAnsi="Times New Roman"/>
          <w:sz w:val="28"/>
          <w:szCs w:val="28"/>
        </w:rPr>
        <w:t xml:space="preserve"> учреждение «Детский сад №</w:t>
      </w:r>
      <w:r w:rsidR="0088740E">
        <w:rPr>
          <w:rFonts w:ascii="Times New Roman" w:hAnsi="Times New Roman"/>
          <w:sz w:val="28"/>
          <w:szCs w:val="28"/>
        </w:rPr>
        <w:t xml:space="preserve"> </w:t>
      </w:r>
      <w:r w:rsidRPr="00143A84">
        <w:rPr>
          <w:rFonts w:ascii="Times New Roman" w:hAnsi="Times New Roman"/>
          <w:sz w:val="28"/>
          <w:szCs w:val="28"/>
        </w:rPr>
        <w:t>3» муниципального образования городской округ Ялта Республики Крым</w:t>
      </w:r>
      <w:r>
        <w:rPr>
          <w:rFonts w:ascii="Times New Roman" w:hAnsi="Times New Roman"/>
          <w:sz w:val="28"/>
          <w:szCs w:val="28"/>
        </w:rPr>
        <w:t xml:space="preserve">, расположенное по адресу: </w:t>
      </w:r>
      <w:r w:rsidR="004D0578">
        <w:rPr>
          <w:iCs/>
          <w:sz w:val="26"/>
          <w:szCs w:val="26"/>
        </w:rPr>
        <w:t>«АДРЕС»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43A84">
        <w:rPr>
          <w:rFonts w:ascii="Times New Roman" w:hAnsi="Times New Roman"/>
          <w:sz w:val="28"/>
          <w:szCs w:val="28"/>
        </w:rPr>
        <w:t xml:space="preserve"> </w:t>
      </w:r>
      <w:r w:rsidR="004D0578">
        <w:rPr>
          <w:iCs/>
          <w:sz w:val="26"/>
          <w:szCs w:val="26"/>
        </w:rPr>
        <w:t>«АДРЕС»</w:t>
      </w:r>
      <w:r>
        <w:rPr>
          <w:rFonts w:ascii="Times New Roman" w:hAnsi="Times New Roman"/>
          <w:sz w:val="28"/>
          <w:szCs w:val="28"/>
        </w:rPr>
        <w:t xml:space="preserve"> в </w:t>
      </w:r>
      <w:r w:rsidR="004D0578">
        <w:rPr>
          <w:rFonts w:ascii="Times New Roman" w:hAnsi="Times New Roman"/>
          <w:sz w:val="28"/>
          <w:szCs w:val="28"/>
        </w:rPr>
        <w:t>«</w:t>
      </w:r>
      <w:r w:rsidR="004D0578">
        <w:rPr>
          <w:rFonts w:ascii="Times New Roman" w:hAnsi="Times New Roman"/>
          <w:sz w:val="28"/>
          <w:szCs w:val="28"/>
        </w:rPr>
        <w:t>ВРЕМЯ</w:t>
      </w:r>
      <w:r w:rsidR="004D0578">
        <w:rPr>
          <w:rFonts w:ascii="Times New Roman" w:hAnsi="Times New Roman"/>
          <w:sz w:val="28"/>
          <w:szCs w:val="28"/>
        </w:rPr>
        <w:t>»</w:t>
      </w:r>
      <w:r w:rsidRPr="00143A84">
        <w:rPr>
          <w:rFonts w:ascii="Times New Roman" w:hAnsi="Times New Roman"/>
          <w:sz w:val="28"/>
          <w:szCs w:val="28"/>
        </w:rPr>
        <w:t>н</w:t>
      </w:r>
      <w:r w:rsidRPr="00143A84">
        <w:rPr>
          <w:rFonts w:ascii="Times New Roman" w:hAnsi="Times New Roman"/>
          <w:sz w:val="28"/>
          <w:szCs w:val="28"/>
        </w:rPr>
        <w:t>е</w:t>
      </w:r>
      <w:r w:rsidRPr="00143A84">
        <w:rPr>
          <w:rFonts w:ascii="Times New Roman" w:hAnsi="Times New Roman"/>
          <w:sz w:val="28"/>
          <w:szCs w:val="28"/>
        </w:rPr>
        <w:t xml:space="preserve"> выполн</w:t>
      </w:r>
      <w:r>
        <w:rPr>
          <w:rFonts w:ascii="Times New Roman" w:hAnsi="Times New Roman"/>
          <w:sz w:val="28"/>
          <w:szCs w:val="28"/>
        </w:rPr>
        <w:t>ило</w:t>
      </w:r>
      <w:r w:rsidRPr="00143A84">
        <w:rPr>
          <w:rFonts w:ascii="Times New Roman" w:hAnsi="Times New Roman"/>
          <w:sz w:val="28"/>
          <w:szCs w:val="28"/>
        </w:rPr>
        <w:t xml:space="preserve"> в установленный срок до </w:t>
      </w:r>
      <w:r w:rsidR="004D0578">
        <w:rPr>
          <w:rFonts w:ascii="Times New Roman" w:hAnsi="Times New Roman"/>
          <w:sz w:val="28"/>
          <w:szCs w:val="28"/>
        </w:rPr>
        <w:t>«</w:t>
      </w:r>
      <w:r w:rsidR="004D0578">
        <w:rPr>
          <w:rFonts w:ascii="Times New Roman" w:hAnsi="Times New Roman"/>
          <w:sz w:val="28"/>
          <w:szCs w:val="28"/>
        </w:rPr>
        <w:t>ДАТА»</w:t>
      </w:r>
      <w:r w:rsidR="00CC458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CC4589">
        <w:rPr>
          <w:rFonts w:ascii="Times New Roman" w:hAnsi="Times New Roman"/>
          <w:sz w:val="28"/>
          <w:szCs w:val="28"/>
        </w:rPr>
        <w:t>п.1,</w:t>
      </w:r>
      <w:r w:rsidR="000D3233">
        <w:rPr>
          <w:rFonts w:ascii="Times New Roman" w:hAnsi="Times New Roman"/>
          <w:sz w:val="28"/>
          <w:szCs w:val="28"/>
        </w:rPr>
        <w:t xml:space="preserve"> </w:t>
      </w:r>
      <w:r w:rsidR="00CC4589">
        <w:rPr>
          <w:rFonts w:ascii="Times New Roman" w:hAnsi="Times New Roman"/>
          <w:sz w:val="28"/>
          <w:szCs w:val="28"/>
        </w:rPr>
        <w:t>2,</w:t>
      </w:r>
      <w:r w:rsidR="000D3233">
        <w:rPr>
          <w:rFonts w:ascii="Times New Roman" w:hAnsi="Times New Roman"/>
          <w:sz w:val="28"/>
          <w:szCs w:val="28"/>
        </w:rPr>
        <w:t xml:space="preserve"> </w:t>
      </w:r>
      <w:r w:rsidR="00CC4589">
        <w:rPr>
          <w:rFonts w:ascii="Times New Roman" w:hAnsi="Times New Roman"/>
          <w:sz w:val="28"/>
          <w:szCs w:val="28"/>
        </w:rPr>
        <w:t>4,</w:t>
      </w:r>
      <w:r w:rsidR="000D3233">
        <w:rPr>
          <w:rFonts w:ascii="Times New Roman" w:hAnsi="Times New Roman"/>
          <w:sz w:val="28"/>
          <w:szCs w:val="28"/>
        </w:rPr>
        <w:t xml:space="preserve"> </w:t>
      </w:r>
      <w:r w:rsidR="00CC4589">
        <w:rPr>
          <w:rFonts w:ascii="Times New Roman" w:hAnsi="Times New Roman"/>
          <w:sz w:val="28"/>
          <w:szCs w:val="28"/>
        </w:rPr>
        <w:t>7</w:t>
      </w:r>
      <w:r w:rsidR="000D3233">
        <w:rPr>
          <w:rFonts w:ascii="Times New Roman" w:hAnsi="Times New Roman"/>
          <w:sz w:val="28"/>
          <w:szCs w:val="28"/>
        </w:rPr>
        <w:t xml:space="preserve">, </w:t>
      </w:r>
      <w:r w:rsidRPr="00143A84">
        <w:rPr>
          <w:rFonts w:ascii="Times New Roman" w:hAnsi="Times New Roman"/>
          <w:sz w:val="28"/>
          <w:szCs w:val="28"/>
        </w:rPr>
        <w:t>11,</w:t>
      </w:r>
      <w:r w:rsidR="000D3233">
        <w:rPr>
          <w:rFonts w:ascii="Times New Roman" w:hAnsi="Times New Roman"/>
          <w:sz w:val="28"/>
          <w:szCs w:val="28"/>
        </w:rPr>
        <w:t xml:space="preserve"> </w:t>
      </w:r>
      <w:r w:rsidRPr="00143A84">
        <w:rPr>
          <w:rFonts w:ascii="Times New Roman" w:hAnsi="Times New Roman"/>
          <w:sz w:val="28"/>
          <w:szCs w:val="28"/>
        </w:rPr>
        <w:t>12</w:t>
      </w:r>
      <w:r w:rsidR="000D32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A84">
        <w:rPr>
          <w:rFonts w:ascii="Times New Roman" w:hAnsi="Times New Roman"/>
          <w:sz w:val="28"/>
          <w:szCs w:val="28"/>
        </w:rPr>
        <w:t>Предписания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A84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A84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A84">
        <w:rPr>
          <w:rFonts w:ascii="Times New Roman" w:hAnsi="Times New Roman"/>
          <w:sz w:val="28"/>
          <w:szCs w:val="28"/>
        </w:rPr>
        <w:t>Территориального отдела по г. Ялте Межрегионального управления Федерально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143A84">
        <w:rPr>
          <w:rFonts w:ascii="Times New Roman" w:hAnsi="Times New Roman"/>
          <w:sz w:val="28"/>
          <w:szCs w:val="28"/>
        </w:rPr>
        <w:t>службы по надзору в сфере защиты прав потребителей и благополучия человека по Республике Крым и городу федерального значения Севастополю №</w:t>
      </w:r>
      <w:r w:rsidR="0088740E">
        <w:rPr>
          <w:rFonts w:ascii="Times New Roman" w:hAnsi="Times New Roman"/>
          <w:sz w:val="28"/>
          <w:szCs w:val="28"/>
        </w:rPr>
        <w:t xml:space="preserve"> </w:t>
      </w:r>
      <w:r w:rsidR="00AF7446">
        <w:rPr>
          <w:rFonts w:ascii="Times New Roman" w:hAnsi="Times New Roman"/>
          <w:sz w:val="28"/>
          <w:szCs w:val="28"/>
        </w:rPr>
        <w:t xml:space="preserve">«номер» </w:t>
      </w:r>
      <w:r w:rsidRPr="00143A84">
        <w:rPr>
          <w:rFonts w:ascii="Times New Roman" w:hAnsi="Times New Roman"/>
          <w:sz w:val="28"/>
          <w:szCs w:val="28"/>
        </w:rPr>
        <w:t xml:space="preserve">от </w:t>
      </w:r>
      <w:r w:rsidR="00AF7446">
        <w:rPr>
          <w:rFonts w:ascii="Times New Roman" w:hAnsi="Times New Roman"/>
          <w:sz w:val="28"/>
          <w:szCs w:val="28"/>
        </w:rPr>
        <w:t>«</w:t>
      </w:r>
      <w:r w:rsidR="00AF7446">
        <w:rPr>
          <w:rFonts w:ascii="Times New Roman" w:hAnsi="Times New Roman"/>
          <w:sz w:val="28"/>
          <w:szCs w:val="28"/>
        </w:rPr>
        <w:t>ДАТА»</w:t>
      </w:r>
      <w:r w:rsidRPr="00264301">
        <w:rPr>
          <w:rFonts w:ascii="Times New Roman" w:hAnsi="Times New Roman"/>
          <w:sz w:val="28"/>
          <w:szCs w:val="28"/>
        </w:rPr>
        <w:t>г</w:t>
      </w:r>
      <w:r w:rsidRPr="00264301">
        <w:rPr>
          <w:rFonts w:ascii="Times New Roman" w:hAnsi="Times New Roman"/>
          <w:sz w:val="28"/>
          <w:szCs w:val="28"/>
        </w:rPr>
        <w:t>.,</w:t>
      </w:r>
      <w:r w:rsidRPr="002815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тем самым </w:t>
      </w:r>
      <w:r w:rsidRPr="002C16BA">
        <w:rPr>
          <w:rFonts w:ascii="Times New Roman" w:hAnsi="Times New Roman"/>
          <w:sz w:val="28"/>
          <w:szCs w:val="28"/>
        </w:rPr>
        <w:t>совершил</w:t>
      </w:r>
      <w:r>
        <w:rPr>
          <w:rFonts w:ascii="Times New Roman" w:hAnsi="Times New Roman"/>
          <w:sz w:val="28"/>
          <w:szCs w:val="28"/>
        </w:rPr>
        <w:t>о</w:t>
      </w:r>
      <w:r w:rsidRPr="002C16BA">
        <w:rPr>
          <w:rFonts w:ascii="Times New Roman" w:hAnsi="Times New Roman"/>
          <w:sz w:val="28"/>
          <w:szCs w:val="28"/>
        </w:rPr>
        <w:t xml:space="preserve"> административное правонарушение</w:t>
      </w:r>
      <w:r w:rsidRPr="00264301">
        <w:rPr>
          <w:rFonts w:ascii="Times New Roman" w:hAnsi="Times New Roman"/>
          <w:sz w:val="28"/>
          <w:szCs w:val="28"/>
        </w:rPr>
        <w:t xml:space="preserve">, </w:t>
      </w:r>
      <w:r w:rsidRPr="001B4FF8">
        <w:rPr>
          <w:rFonts w:ascii="Times New Roman" w:hAnsi="Times New Roman"/>
          <w:sz w:val="28"/>
          <w:szCs w:val="28"/>
        </w:rPr>
        <w:t>предус</w:t>
      </w:r>
      <w:r w:rsidRPr="001B4FF8" w:rsidR="0088740E">
        <w:rPr>
          <w:rFonts w:ascii="Times New Roman" w:hAnsi="Times New Roman"/>
          <w:sz w:val="28"/>
          <w:szCs w:val="28"/>
        </w:rPr>
        <w:t xml:space="preserve">мотренное ч. 1 ст. 19.5 КоАП РФ. </w:t>
      </w:r>
    </w:p>
    <w:p w:rsidR="006A56F4" w:rsidRPr="00C323BC" w:rsidP="00A319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Законный представитель юридического лица - з</w:t>
      </w:r>
      <w:r w:rsidRPr="001B4FF8" w:rsidR="00264301">
        <w:rPr>
          <w:rFonts w:ascii="Times New Roman" w:hAnsi="Times New Roman"/>
          <w:sz w:val="28"/>
          <w:szCs w:val="28"/>
        </w:rPr>
        <w:t xml:space="preserve">аведующая </w:t>
      </w:r>
      <w:r w:rsidR="00627E6C">
        <w:rPr>
          <w:sz w:val="26"/>
          <w:szCs w:val="26"/>
        </w:rPr>
        <w:t>«</w:t>
      </w:r>
      <w:r w:rsidR="00627E6C">
        <w:rPr>
          <w:sz w:val="26"/>
          <w:szCs w:val="26"/>
        </w:rPr>
        <w:t>ФИО</w:t>
      </w:r>
      <w:r w:rsidR="00627E6C">
        <w:rPr>
          <w:sz w:val="26"/>
          <w:szCs w:val="26"/>
        </w:rPr>
        <w:t>»</w:t>
      </w:r>
      <w:r w:rsidRPr="001B4FF8" w:rsidR="00264301">
        <w:rPr>
          <w:rFonts w:ascii="Times New Roman" w:hAnsi="Times New Roman"/>
          <w:sz w:val="28"/>
          <w:szCs w:val="28"/>
        </w:rPr>
        <w:t>в</w:t>
      </w:r>
      <w:r w:rsidRPr="001B4FF8" w:rsidR="00264301">
        <w:rPr>
          <w:rFonts w:ascii="Times New Roman" w:hAnsi="Times New Roman"/>
          <w:sz w:val="28"/>
          <w:szCs w:val="28"/>
        </w:rPr>
        <w:t xml:space="preserve"> судебном заседании вину в совершении административного правонарушения</w:t>
      </w:r>
      <w:r w:rsidR="0027044F">
        <w:rPr>
          <w:rFonts w:ascii="Times New Roman" w:hAnsi="Times New Roman"/>
          <w:sz w:val="28"/>
          <w:szCs w:val="28"/>
        </w:rPr>
        <w:t xml:space="preserve"> </w:t>
      </w:r>
      <w:r w:rsidRPr="001B4FF8" w:rsidR="00264301">
        <w:rPr>
          <w:rFonts w:ascii="Times New Roman" w:hAnsi="Times New Roman"/>
          <w:sz w:val="28"/>
          <w:szCs w:val="28"/>
        </w:rPr>
        <w:t>признала</w:t>
      </w:r>
      <w:r w:rsidR="004E09F4">
        <w:rPr>
          <w:rFonts w:ascii="Times New Roman" w:hAnsi="Times New Roman"/>
          <w:sz w:val="28"/>
          <w:szCs w:val="28"/>
        </w:rPr>
        <w:t>, в содеянном раскаялась</w:t>
      </w:r>
      <w:r w:rsidRPr="001B4FF8" w:rsidR="00264301">
        <w:rPr>
          <w:rFonts w:ascii="Times New Roman" w:hAnsi="Times New Roman"/>
          <w:sz w:val="28"/>
          <w:szCs w:val="28"/>
        </w:rPr>
        <w:t>. Пояснила, что выполнить необходимые работы в срок не представилось возможным</w:t>
      </w:r>
      <w:r>
        <w:rPr>
          <w:rFonts w:ascii="Times New Roman" w:hAnsi="Times New Roman"/>
          <w:sz w:val="28"/>
          <w:szCs w:val="28"/>
        </w:rPr>
        <w:t>,</w:t>
      </w:r>
      <w:r w:rsidRPr="001B4FF8" w:rsidR="00264301">
        <w:rPr>
          <w:rFonts w:ascii="Times New Roman" w:hAnsi="Times New Roman"/>
          <w:sz w:val="28"/>
          <w:szCs w:val="28"/>
        </w:rPr>
        <w:t xml:space="preserve"> по при</w:t>
      </w:r>
      <w:r>
        <w:rPr>
          <w:rFonts w:ascii="Times New Roman" w:hAnsi="Times New Roman"/>
          <w:sz w:val="28"/>
          <w:szCs w:val="28"/>
        </w:rPr>
        <w:t>чине отсутствия финансирования.</w:t>
      </w:r>
    </w:p>
    <w:p w:rsidR="00A31996" w:rsidP="00A3199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4FF8">
        <w:rPr>
          <w:rFonts w:ascii="Times New Roman" w:hAnsi="Times New Roman"/>
          <w:sz w:val="28"/>
          <w:szCs w:val="28"/>
        </w:rPr>
        <w:t>Вина</w:t>
      </w:r>
      <w:r w:rsidR="0028155E">
        <w:rPr>
          <w:rFonts w:ascii="Times New Roman" w:hAnsi="Times New Roman"/>
          <w:sz w:val="28"/>
          <w:szCs w:val="28"/>
        </w:rPr>
        <w:t xml:space="preserve"> юридического лица </w:t>
      </w:r>
      <w:r>
        <w:rPr>
          <w:rFonts w:ascii="Times New Roman" w:hAnsi="Times New Roman"/>
          <w:sz w:val="28"/>
          <w:szCs w:val="28"/>
        </w:rPr>
        <w:t>в совершении административного правонарушения подтверждается доказательствами, содержащимися в материалах дела:</w:t>
      </w:r>
      <w:r w:rsidRPr="0003207A">
        <w:rPr>
          <w:rFonts w:ascii="Times New Roman" w:hAnsi="Times New Roman"/>
          <w:sz w:val="28"/>
          <w:szCs w:val="28"/>
        </w:rPr>
        <w:t xml:space="preserve"> </w:t>
      </w:r>
      <w:r w:rsidRPr="005C7D6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D6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627E6C">
        <w:rPr>
          <w:rFonts w:ascii="Times New Roman" w:hAnsi="Times New Roman"/>
          <w:sz w:val="28"/>
          <w:szCs w:val="28"/>
        </w:rPr>
        <w:t>«ДАТА»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D66">
        <w:rPr>
          <w:rFonts w:ascii="Times New Roman" w:hAnsi="Times New Roman"/>
          <w:sz w:val="28"/>
          <w:szCs w:val="28"/>
        </w:rPr>
        <w:t>(</w:t>
      </w:r>
      <w:r w:rsidRPr="005C7D66">
        <w:rPr>
          <w:rFonts w:ascii="Times New Roman" w:hAnsi="Times New Roman"/>
          <w:sz w:val="28"/>
          <w:szCs w:val="28"/>
        </w:rPr>
        <w:t>л.д</w:t>
      </w:r>
      <w:r w:rsidRPr="005C7D66">
        <w:rPr>
          <w:rFonts w:ascii="Times New Roman" w:hAnsi="Times New Roman"/>
          <w:sz w:val="28"/>
          <w:szCs w:val="28"/>
        </w:rPr>
        <w:t>. 1-3)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>актом проверки орган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государственного надзора от </w:t>
      </w:r>
      <w:r w:rsidR="00627E6C">
        <w:rPr>
          <w:rFonts w:ascii="Times New Roman" w:hAnsi="Times New Roman"/>
          <w:sz w:val="28"/>
          <w:szCs w:val="28"/>
        </w:rPr>
        <w:t>«</w:t>
      </w:r>
      <w:r w:rsidR="00627E6C">
        <w:rPr>
          <w:rFonts w:ascii="Times New Roman" w:hAnsi="Times New Roman"/>
          <w:sz w:val="28"/>
          <w:szCs w:val="28"/>
        </w:rPr>
        <w:t>ДАТА</w:t>
      </w:r>
      <w:r w:rsidR="00627E6C">
        <w:rPr>
          <w:rFonts w:ascii="Times New Roman" w:hAnsi="Times New Roman"/>
          <w:sz w:val="28"/>
          <w:szCs w:val="28"/>
        </w:rPr>
        <w:t>»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121-14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проведенного на основании 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>распоряжени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органа государственного надзора № </w:t>
      </w:r>
      <w:r w:rsidR="00627E6C">
        <w:rPr>
          <w:rFonts w:ascii="Times New Roman" w:hAnsi="Times New Roman"/>
          <w:sz w:val="28"/>
          <w:szCs w:val="28"/>
        </w:rPr>
        <w:t xml:space="preserve">«номер» 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627E6C">
        <w:rPr>
          <w:rFonts w:ascii="Times New Roman" w:hAnsi="Times New Roman"/>
          <w:sz w:val="28"/>
          <w:szCs w:val="28"/>
        </w:rPr>
        <w:t>«</w:t>
      </w:r>
      <w:r w:rsidR="00627E6C">
        <w:rPr>
          <w:rFonts w:ascii="Times New Roman" w:hAnsi="Times New Roman"/>
          <w:sz w:val="28"/>
          <w:szCs w:val="28"/>
        </w:rPr>
        <w:t>ДАТА»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>. (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7-9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 xml:space="preserve"> уведомлени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 xml:space="preserve"> о проведении внеплановой, выездной пр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оверки от 31 июля 2017 г. (л.д.10</w:t>
      </w:r>
      <w:r w:rsidRPr="005C7D66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из которых следует, что юридическое лицо - </w:t>
      </w:r>
      <w:r w:rsidRPr="001B4FF8">
        <w:rPr>
          <w:rFonts w:ascii="Times New Roman" w:hAnsi="Times New Roman"/>
          <w:sz w:val="28"/>
          <w:szCs w:val="28"/>
        </w:rPr>
        <w:t>Муниципально</w:t>
      </w:r>
      <w:r w:rsidR="000D3233">
        <w:rPr>
          <w:rFonts w:ascii="Times New Roman" w:hAnsi="Times New Roman"/>
          <w:sz w:val="28"/>
          <w:szCs w:val="28"/>
        </w:rPr>
        <w:t>е</w:t>
      </w:r>
      <w:r w:rsidRPr="001B4FF8">
        <w:rPr>
          <w:rFonts w:ascii="Times New Roman" w:hAnsi="Times New Roman"/>
          <w:sz w:val="28"/>
          <w:szCs w:val="28"/>
        </w:rPr>
        <w:t xml:space="preserve"> бюджетно</w:t>
      </w:r>
      <w:r w:rsidR="000D3233">
        <w:rPr>
          <w:rFonts w:ascii="Times New Roman" w:hAnsi="Times New Roman"/>
          <w:sz w:val="28"/>
          <w:szCs w:val="28"/>
        </w:rPr>
        <w:t>е</w:t>
      </w:r>
      <w:r w:rsidRPr="001B4FF8">
        <w:rPr>
          <w:rFonts w:ascii="Times New Roman" w:hAnsi="Times New Roman"/>
          <w:sz w:val="28"/>
          <w:szCs w:val="28"/>
        </w:rPr>
        <w:t xml:space="preserve"> дошкольно</w:t>
      </w:r>
      <w:r w:rsidR="000D3233">
        <w:rPr>
          <w:rFonts w:ascii="Times New Roman" w:hAnsi="Times New Roman"/>
          <w:sz w:val="28"/>
          <w:szCs w:val="28"/>
        </w:rPr>
        <w:t>е</w:t>
      </w:r>
      <w:r w:rsidRPr="001B4FF8">
        <w:rPr>
          <w:rFonts w:ascii="Times New Roman" w:hAnsi="Times New Roman"/>
          <w:sz w:val="28"/>
          <w:szCs w:val="28"/>
        </w:rPr>
        <w:t xml:space="preserve"> образовательно</w:t>
      </w:r>
      <w:r w:rsidR="000D3233">
        <w:rPr>
          <w:rFonts w:ascii="Times New Roman" w:hAnsi="Times New Roman"/>
          <w:sz w:val="28"/>
          <w:szCs w:val="28"/>
        </w:rPr>
        <w:t>е</w:t>
      </w:r>
      <w:r w:rsidRPr="001B4FF8">
        <w:rPr>
          <w:rFonts w:ascii="Times New Roman" w:hAnsi="Times New Roman"/>
          <w:sz w:val="28"/>
          <w:szCs w:val="28"/>
        </w:rPr>
        <w:t xml:space="preserve"> учреждени</w:t>
      </w:r>
      <w:r w:rsidR="000D3233">
        <w:rPr>
          <w:rFonts w:ascii="Times New Roman" w:hAnsi="Times New Roman"/>
          <w:sz w:val="28"/>
          <w:szCs w:val="28"/>
        </w:rPr>
        <w:t>е</w:t>
      </w:r>
      <w:r w:rsidRPr="001B4FF8">
        <w:rPr>
          <w:rFonts w:ascii="Times New Roman" w:hAnsi="Times New Roman"/>
          <w:sz w:val="28"/>
          <w:szCs w:val="28"/>
        </w:rPr>
        <w:t xml:space="preserve"> «Детский сад №34» муниципального образования городской округ Ялта Республики Крым</w:t>
      </w:r>
      <w:r>
        <w:rPr>
          <w:rFonts w:ascii="Times New Roman" w:hAnsi="Times New Roman"/>
          <w:sz w:val="28"/>
          <w:szCs w:val="28"/>
        </w:rPr>
        <w:t xml:space="preserve">, сведения о котором внесены </w:t>
      </w:r>
      <w:r w:rsidRPr="005C7D66">
        <w:rPr>
          <w:rFonts w:ascii="Times New Roman" w:hAnsi="Times New Roman"/>
          <w:sz w:val="28"/>
          <w:szCs w:val="28"/>
        </w:rPr>
        <w:t xml:space="preserve">в Единый государственный реестр юридических лиц </w:t>
      </w:r>
      <w:r w:rsidR="00AF7446">
        <w:rPr>
          <w:rFonts w:ascii="Times New Roman" w:hAnsi="Times New Roman"/>
          <w:sz w:val="28"/>
          <w:szCs w:val="28"/>
        </w:rPr>
        <w:t>«ДАТА»</w:t>
      </w:r>
      <w:r w:rsidRPr="005C7D66">
        <w:rPr>
          <w:rFonts w:ascii="Times New Roman" w:hAnsi="Times New Roman"/>
          <w:sz w:val="28"/>
          <w:szCs w:val="28"/>
        </w:rPr>
        <w:t>. (</w:t>
      </w:r>
      <w:r w:rsidRPr="005C7D66">
        <w:rPr>
          <w:rFonts w:ascii="Times New Roman" w:hAnsi="Times New Roman"/>
          <w:sz w:val="28"/>
          <w:szCs w:val="28"/>
        </w:rPr>
        <w:t>л.д</w:t>
      </w:r>
      <w:r w:rsidRPr="005C7D66">
        <w:rPr>
          <w:rFonts w:ascii="Times New Roman" w:hAnsi="Times New Roman"/>
          <w:sz w:val="28"/>
          <w:szCs w:val="28"/>
        </w:rPr>
        <w:t>. 15)</w:t>
      </w:r>
      <w:r w:rsidR="000D3233">
        <w:rPr>
          <w:rFonts w:ascii="Times New Roman" w:hAnsi="Times New Roman"/>
          <w:sz w:val="28"/>
          <w:szCs w:val="28"/>
        </w:rPr>
        <w:t xml:space="preserve"> и поставлено на учет в налоговом органе по месту нахождения 27.12.2014 года (</w:t>
      </w:r>
      <w:r w:rsidR="000D3233">
        <w:rPr>
          <w:rFonts w:ascii="Times New Roman" w:hAnsi="Times New Roman"/>
          <w:sz w:val="28"/>
          <w:szCs w:val="28"/>
        </w:rPr>
        <w:t>л.д</w:t>
      </w:r>
      <w:r w:rsidR="000D3233">
        <w:rPr>
          <w:rFonts w:ascii="Times New Roman" w:hAnsi="Times New Roman"/>
          <w:sz w:val="28"/>
          <w:szCs w:val="28"/>
        </w:rPr>
        <w:t>. 16)</w:t>
      </w:r>
      <w:r>
        <w:rPr>
          <w:rFonts w:ascii="Times New Roman" w:hAnsi="Times New Roman"/>
          <w:sz w:val="28"/>
          <w:szCs w:val="28"/>
        </w:rPr>
        <w:t xml:space="preserve">, в установленный срок до </w:t>
      </w:r>
      <w:r w:rsidR="00601401">
        <w:rPr>
          <w:rFonts w:ascii="Times New Roman" w:hAnsi="Times New Roman"/>
          <w:sz w:val="28"/>
          <w:szCs w:val="28"/>
        </w:rPr>
        <w:t>«</w:t>
      </w:r>
      <w:r w:rsidR="00601401">
        <w:rPr>
          <w:rFonts w:ascii="Times New Roman" w:hAnsi="Times New Roman"/>
          <w:sz w:val="28"/>
          <w:szCs w:val="28"/>
        </w:rPr>
        <w:t>ДАТА</w:t>
      </w:r>
      <w:r w:rsidR="0060140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не исполнило </w:t>
      </w:r>
      <w:r w:rsidR="000D3233">
        <w:rPr>
          <w:rFonts w:ascii="Times New Roman" w:hAnsi="Times New Roman"/>
          <w:sz w:val="28"/>
          <w:szCs w:val="28"/>
        </w:rPr>
        <w:t xml:space="preserve">п.1, 2, 4, 7, </w:t>
      </w:r>
      <w:r w:rsidRPr="00143A84" w:rsidR="000D3233">
        <w:rPr>
          <w:rFonts w:ascii="Times New Roman" w:hAnsi="Times New Roman"/>
          <w:sz w:val="28"/>
          <w:szCs w:val="28"/>
        </w:rPr>
        <w:t>11,</w:t>
      </w:r>
      <w:r w:rsidR="000D3233">
        <w:rPr>
          <w:rFonts w:ascii="Times New Roman" w:hAnsi="Times New Roman"/>
          <w:sz w:val="28"/>
          <w:szCs w:val="28"/>
        </w:rPr>
        <w:t xml:space="preserve"> </w:t>
      </w:r>
      <w:r w:rsidRPr="00143A84" w:rsidR="000D3233">
        <w:rPr>
          <w:rFonts w:ascii="Times New Roman" w:hAnsi="Times New Roman"/>
          <w:sz w:val="28"/>
          <w:szCs w:val="28"/>
        </w:rPr>
        <w:t>12</w:t>
      </w:r>
      <w:r w:rsidR="000D32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предписани</w:t>
      </w:r>
      <w:r w:rsidR="000D323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должностного лица </w:t>
      </w:r>
      <w:r w:rsidRPr="005C7D66">
        <w:rPr>
          <w:rFonts w:ascii="Times New Roman" w:hAnsi="Times New Roman"/>
          <w:sz w:val="28"/>
          <w:szCs w:val="28"/>
        </w:rPr>
        <w:t xml:space="preserve">территориального отдела по г. Ялте </w:t>
      </w:r>
      <w:r w:rsidRPr="005C7D66">
        <w:rPr>
          <w:rFonts w:ascii="Times New Roman" w:hAnsi="Times New Roman"/>
          <w:sz w:val="28"/>
          <w:szCs w:val="28"/>
        </w:rPr>
        <w:t xml:space="preserve">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№ </w:t>
      </w:r>
      <w:r w:rsidR="00601401">
        <w:rPr>
          <w:rFonts w:ascii="Times New Roman" w:hAnsi="Times New Roman"/>
          <w:sz w:val="28"/>
          <w:szCs w:val="28"/>
        </w:rPr>
        <w:t xml:space="preserve">«номер» </w:t>
      </w:r>
      <w:r w:rsidRPr="005C7D66">
        <w:rPr>
          <w:rFonts w:ascii="Times New Roman" w:hAnsi="Times New Roman"/>
          <w:sz w:val="28"/>
          <w:szCs w:val="28"/>
        </w:rPr>
        <w:t xml:space="preserve">от </w:t>
      </w:r>
      <w:r w:rsidR="00601401">
        <w:rPr>
          <w:rFonts w:ascii="Times New Roman" w:hAnsi="Times New Roman"/>
          <w:sz w:val="28"/>
          <w:szCs w:val="28"/>
        </w:rPr>
        <w:t>«</w:t>
      </w:r>
      <w:r w:rsidR="00601401">
        <w:rPr>
          <w:rFonts w:ascii="Times New Roman" w:hAnsi="Times New Roman"/>
          <w:sz w:val="28"/>
          <w:szCs w:val="28"/>
        </w:rPr>
        <w:t>ДАТА»</w:t>
      </w:r>
      <w:r w:rsidRPr="005C7D66">
        <w:rPr>
          <w:rFonts w:ascii="Times New Roman" w:hAnsi="Times New Roman"/>
          <w:sz w:val="28"/>
          <w:szCs w:val="28"/>
        </w:rPr>
        <w:t>г</w:t>
      </w:r>
      <w:r w:rsidRPr="005C7D66">
        <w:rPr>
          <w:rFonts w:ascii="Times New Roman" w:hAnsi="Times New Roman"/>
          <w:sz w:val="28"/>
          <w:szCs w:val="28"/>
        </w:rPr>
        <w:t>. (</w:t>
      </w:r>
      <w:r w:rsidRPr="005C7D66">
        <w:rPr>
          <w:rFonts w:ascii="Times New Roman" w:hAnsi="Times New Roman"/>
          <w:sz w:val="28"/>
          <w:szCs w:val="28"/>
        </w:rPr>
        <w:t>л.д</w:t>
      </w:r>
      <w:r w:rsidRPr="005C7D66">
        <w:rPr>
          <w:rFonts w:ascii="Times New Roman" w:hAnsi="Times New Roman"/>
          <w:sz w:val="28"/>
          <w:szCs w:val="28"/>
        </w:rPr>
        <w:t>. 4-6)</w:t>
      </w:r>
      <w:r>
        <w:rPr>
          <w:rFonts w:ascii="Times New Roman" w:hAnsi="Times New Roman"/>
          <w:sz w:val="28"/>
          <w:szCs w:val="28"/>
        </w:rPr>
        <w:t xml:space="preserve">, а также письменными объяснениями законного представителя юридического лица, содержащимися в протоколе об административном правонарушении, согласно которым </w:t>
      </w:r>
      <w:r>
        <w:rPr>
          <w:rFonts w:ascii="Times New Roman" w:hAnsi="Times New Roman"/>
          <w:sz w:val="28"/>
          <w:szCs w:val="28"/>
        </w:rPr>
        <w:t>заведующая</w:t>
      </w:r>
      <w:r>
        <w:rPr>
          <w:rFonts w:ascii="Times New Roman" w:hAnsi="Times New Roman"/>
          <w:sz w:val="28"/>
          <w:szCs w:val="28"/>
        </w:rPr>
        <w:t xml:space="preserve"> детского сада факт неисполнения в срок предписания признала.</w:t>
      </w:r>
    </w:p>
    <w:p w:rsidR="00DD5F7D" w:rsidP="006B30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D66">
        <w:rPr>
          <w:rFonts w:ascii="Times New Roman" w:hAnsi="Times New Roman"/>
          <w:sz w:val="28"/>
          <w:szCs w:val="28"/>
        </w:rPr>
        <w:t xml:space="preserve">Перечисленные доказательства </w:t>
      </w:r>
      <w:r w:rsidRPr="005C7D66" w:rsidR="00B415FA">
        <w:rPr>
          <w:rFonts w:ascii="Times New Roman" w:hAnsi="Times New Roman"/>
          <w:sz w:val="28"/>
          <w:szCs w:val="28"/>
        </w:rPr>
        <w:t xml:space="preserve">мировой </w:t>
      </w:r>
      <w:r w:rsidRPr="005C7D66">
        <w:rPr>
          <w:rFonts w:ascii="Times New Roman" w:hAnsi="Times New Roman"/>
          <w:sz w:val="28"/>
          <w:szCs w:val="28"/>
        </w:rPr>
        <w:t>суд</w:t>
      </w:r>
      <w:r w:rsidRPr="005C7D66" w:rsidR="00B415FA">
        <w:rPr>
          <w:rFonts w:ascii="Times New Roman" w:hAnsi="Times New Roman"/>
          <w:sz w:val="28"/>
          <w:szCs w:val="28"/>
        </w:rPr>
        <w:t>ья</w:t>
      </w:r>
      <w:r w:rsidRPr="005C7D66">
        <w:rPr>
          <w:rFonts w:ascii="Times New Roman" w:hAnsi="Times New Roman"/>
          <w:sz w:val="28"/>
          <w:szCs w:val="28"/>
        </w:rPr>
        <w:t xml:space="preserve">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6B3037" w:rsidP="006B3037">
      <w:pPr>
        <w:pStyle w:val="ConsPlusNormal"/>
        <w:ind w:firstLine="540"/>
        <w:jc w:val="both"/>
        <w:rPr>
          <w:lang w:eastAsia="en-US"/>
        </w:rPr>
      </w:pPr>
      <w:r w:rsidRPr="004634EF">
        <w:rPr>
          <w:lang w:eastAsia="en-US"/>
        </w:rPr>
        <w:t xml:space="preserve">Доводы </w:t>
      </w:r>
      <w:r w:rsidR="0027044F">
        <w:rPr>
          <w:lang w:eastAsia="en-US"/>
        </w:rPr>
        <w:t xml:space="preserve">законного представителя юридического </w:t>
      </w:r>
      <w:r w:rsidRPr="004634EF">
        <w:rPr>
          <w:lang w:eastAsia="en-US"/>
        </w:rPr>
        <w:t xml:space="preserve">лица, в отношении которого ведется производство по делу об административном правонарушении, о </w:t>
      </w:r>
      <w:r>
        <w:rPr>
          <w:lang w:eastAsia="en-US"/>
        </w:rPr>
        <w:t xml:space="preserve">нехватке денежных средств </w:t>
      </w:r>
      <w:r>
        <w:t>на устранение всех указанных нарушений</w:t>
      </w:r>
      <w:r>
        <w:rPr>
          <w:lang w:eastAsia="en-US"/>
        </w:rPr>
        <w:t xml:space="preserve">, мировым </w:t>
      </w:r>
      <w:r w:rsidRPr="004634EF">
        <w:rPr>
          <w:lang w:eastAsia="en-US"/>
        </w:rPr>
        <w:t>суд</w:t>
      </w:r>
      <w:r>
        <w:rPr>
          <w:lang w:eastAsia="en-US"/>
        </w:rPr>
        <w:t>ьей</w:t>
      </w:r>
      <w:r w:rsidRPr="004634EF">
        <w:rPr>
          <w:lang w:eastAsia="en-US"/>
        </w:rPr>
        <w:t xml:space="preserve"> отклоняются, так как не влекут освобождения от административной ответственности. </w:t>
      </w:r>
    </w:p>
    <w:p w:rsidR="006B3037" w:rsidP="006B30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того, с</w:t>
      </w:r>
      <w:r>
        <w:rPr>
          <w:rFonts w:ascii="Times New Roman" w:hAnsi="Times New Roman"/>
          <w:sz w:val="28"/>
          <w:szCs w:val="28"/>
        </w:rPr>
        <w:t xml:space="preserve">ведений об обращении Муниципального бюджетного дошкольного образовательного учреждения «Детский сад №3» муниципального образования городской округ Ялта Республики Крым к начальнику управления образования администрации г. Ялта  о финансировании  юридического лица в части устранения </w:t>
      </w:r>
      <w:r w:rsidRPr="001E233A">
        <w:rPr>
          <w:rFonts w:ascii="Times New Roman" w:hAnsi="Times New Roman"/>
          <w:sz w:val="28"/>
          <w:szCs w:val="28"/>
        </w:rPr>
        <w:t xml:space="preserve">требований, отраженных в предписании № </w:t>
      </w:r>
      <w:r w:rsidR="00821AE5">
        <w:rPr>
          <w:rFonts w:ascii="Times New Roman" w:hAnsi="Times New Roman"/>
          <w:sz w:val="28"/>
          <w:szCs w:val="28"/>
        </w:rPr>
        <w:t xml:space="preserve">«номер»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F62AE">
        <w:rPr>
          <w:rFonts w:ascii="Times New Roman" w:hAnsi="Times New Roman"/>
          <w:sz w:val="28"/>
          <w:szCs w:val="28"/>
        </w:rPr>
        <w:t>«</w:t>
      </w:r>
      <w:r w:rsidR="00DF62AE">
        <w:rPr>
          <w:rFonts w:ascii="Times New Roman" w:hAnsi="Times New Roman"/>
          <w:sz w:val="28"/>
          <w:szCs w:val="28"/>
        </w:rPr>
        <w:t>ДАТА</w:t>
      </w:r>
      <w:r w:rsidR="00DF62AE">
        <w:rPr>
          <w:rFonts w:ascii="Times New Roman" w:hAnsi="Times New Roman"/>
          <w:sz w:val="28"/>
          <w:szCs w:val="28"/>
        </w:rPr>
        <w:t>»</w:t>
      </w:r>
      <w:r w:rsidRPr="001E233A">
        <w:rPr>
          <w:rFonts w:ascii="Times New Roman" w:hAnsi="Times New Roman"/>
          <w:sz w:val="28"/>
          <w:szCs w:val="28"/>
        </w:rPr>
        <w:t>г</w:t>
      </w:r>
      <w:r w:rsidRPr="001E233A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суду </w:t>
      </w:r>
      <w:r>
        <w:rPr>
          <w:rFonts w:ascii="Times New Roman" w:hAnsi="Times New Roman"/>
          <w:sz w:val="28"/>
          <w:szCs w:val="28"/>
        </w:rPr>
        <w:t>не представлено.</w:t>
      </w:r>
    </w:p>
    <w:p w:rsidR="006B3037" w:rsidP="006B30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юридическим лицом не были предприняты меры, связанные с уведомлением органа, осуществляющего организационно – распорядительные функции по финансированию учреждения, о необходимости устранения нарушений, указанных в предписании.    </w:t>
      </w:r>
    </w:p>
    <w:p w:rsidR="001915D0" w:rsidRPr="00DD5F7D" w:rsidP="006B30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C7D66">
        <w:rPr>
          <w:rFonts w:ascii="Times New Roman" w:hAnsi="Times New Roman"/>
          <w:sz w:val="28"/>
          <w:szCs w:val="28"/>
        </w:rPr>
        <w:t xml:space="preserve">Действия </w:t>
      </w:r>
      <w:r w:rsidR="00F06FEC">
        <w:rPr>
          <w:rFonts w:ascii="Times New Roman" w:hAnsi="Times New Roman"/>
          <w:sz w:val="28"/>
          <w:szCs w:val="28"/>
        </w:rPr>
        <w:t>юридического лица</w:t>
      </w:r>
      <w:r w:rsidRPr="005C7D66" w:rsidR="003C1011">
        <w:rPr>
          <w:rFonts w:ascii="Times New Roman" w:hAnsi="Times New Roman"/>
          <w:sz w:val="28"/>
          <w:szCs w:val="28"/>
        </w:rPr>
        <w:t xml:space="preserve"> </w:t>
      </w:r>
      <w:r w:rsidRPr="005C7D66">
        <w:rPr>
          <w:rFonts w:ascii="Times New Roman" w:hAnsi="Times New Roman"/>
          <w:sz w:val="28"/>
          <w:szCs w:val="28"/>
        </w:rPr>
        <w:t>мировой  судья квалифицирует по ч. 1 ст. 19.5 КоАП РФ, как н</w:t>
      </w:r>
      <w:r w:rsidRPr="005C7D66">
        <w:rPr>
          <w:rFonts w:ascii="Times New Roman" w:hAnsi="Times New Roman" w:eastAsiaTheme="minorHAnsi"/>
          <w:sz w:val="28"/>
          <w:szCs w:val="28"/>
          <w:lang w:eastAsia="en-US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</w:t>
      </w:r>
      <w:r w:rsidRPr="00DD5F7D">
        <w:rPr>
          <w:rFonts w:ascii="Times New Roman" w:hAnsi="Times New Roman" w:eastAsiaTheme="minorHAnsi"/>
          <w:sz w:val="28"/>
          <w:szCs w:val="28"/>
          <w:lang w:eastAsia="en-US"/>
        </w:rPr>
        <w:t xml:space="preserve"> (контроль), муниципальный контроль, об устранении нарушений законодательства.</w:t>
      </w:r>
    </w:p>
    <w:p w:rsidR="00DD5F7D" w:rsidRPr="00DD5F7D" w:rsidP="00DD5F7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5F7D">
        <w:rPr>
          <w:rFonts w:ascii="Times New Roman" w:hAnsi="Times New Roman"/>
          <w:sz w:val="28"/>
          <w:szCs w:val="28"/>
        </w:rPr>
        <w:t xml:space="preserve">При назначении наказания суд учитывая обстоятельства дела, </w:t>
      </w:r>
      <w:r w:rsidR="0083419C">
        <w:rPr>
          <w:rFonts w:ascii="Times New Roman" w:hAnsi="Times New Roman"/>
          <w:sz w:val="28"/>
          <w:szCs w:val="28"/>
        </w:rPr>
        <w:t xml:space="preserve">смягчающее вину обстоятельство – признание вины и раскаяние в содеянном, а также отсутствие </w:t>
      </w:r>
      <w:r w:rsidRPr="00DD5F7D">
        <w:rPr>
          <w:rFonts w:ascii="Times New Roman" w:hAnsi="Times New Roman"/>
          <w:sz w:val="28"/>
          <w:szCs w:val="28"/>
        </w:rPr>
        <w:t xml:space="preserve">отягчающих ответственность обстоятельств, полагает возможным назначить </w:t>
      </w:r>
      <w:r w:rsidR="00F06FEC">
        <w:rPr>
          <w:rFonts w:ascii="Times New Roman" w:hAnsi="Times New Roman"/>
          <w:sz w:val="28"/>
          <w:szCs w:val="28"/>
        </w:rPr>
        <w:t xml:space="preserve">юридическому лицу </w:t>
      </w:r>
      <w:r>
        <w:rPr>
          <w:rFonts w:ascii="Times New Roman" w:hAnsi="Times New Roman"/>
          <w:sz w:val="28"/>
          <w:szCs w:val="28"/>
        </w:rPr>
        <w:t>наказание в виде штрафа.</w:t>
      </w:r>
    </w:p>
    <w:p w:rsidR="009024DD" w:rsidRPr="00FE0817" w:rsidP="00DD5F7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5F7D">
        <w:rPr>
          <w:rFonts w:ascii="Times New Roman" w:hAnsi="Times New Roman"/>
          <w:sz w:val="28"/>
          <w:szCs w:val="28"/>
        </w:rPr>
        <w:t xml:space="preserve">На основании </w:t>
      </w:r>
      <w:r w:rsidRPr="00DD5F7D">
        <w:rPr>
          <w:rFonts w:ascii="Times New Roman" w:hAnsi="Times New Roman"/>
          <w:sz w:val="28"/>
          <w:szCs w:val="28"/>
        </w:rPr>
        <w:t>изложенного</w:t>
      </w:r>
      <w:r w:rsidRPr="00DD5F7D">
        <w:rPr>
          <w:rFonts w:ascii="Times New Roman" w:hAnsi="Times New Roman"/>
          <w:sz w:val="28"/>
          <w:szCs w:val="28"/>
        </w:rPr>
        <w:t>, руководствуясь ст. ст. 24.5, 29.10, 32.2 КоАП РФ,</w:t>
      </w:r>
    </w:p>
    <w:p w:rsidR="009024DD" w:rsidRPr="00C71274" w:rsidP="009024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Pr="00C71274">
        <w:rPr>
          <w:rFonts w:ascii="Times New Roman" w:hAnsi="Times New Roman"/>
          <w:b/>
          <w:sz w:val="28"/>
          <w:szCs w:val="28"/>
        </w:rPr>
        <w:t>П</w:t>
      </w:r>
      <w:r w:rsidRPr="00C71274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9024DD" w:rsidRPr="002C16BA" w:rsidP="00902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B2D55" w:rsidRPr="006A56F4" w:rsidP="006A56F4">
      <w:pPr>
        <w:autoSpaceDE w:val="0"/>
        <w:autoSpaceDN w:val="0"/>
        <w:adjustRightInd w:val="0"/>
        <w:spacing w:line="240" w:lineRule="auto"/>
        <w:ind w:firstLine="737"/>
        <w:contextualSpacing/>
        <w:jc w:val="both"/>
        <w:rPr>
          <w:rFonts w:ascii="Times New Roman" w:hAnsi="Times New Roman"/>
          <w:sz w:val="28"/>
          <w:szCs w:val="28"/>
        </w:rPr>
      </w:pPr>
      <w:r w:rsidRPr="00CB2D55">
        <w:rPr>
          <w:rFonts w:ascii="Times New Roman" w:hAnsi="Times New Roman"/>
          <w:sz w:val="28"/>
          <w:szCs w:val="28"/>
        </w:rPr>
        <w:t>признать юридическое лицо - Муниципальное бюджетное дошкольное образовател</w:t>
      </w:r>
      <w:r w:rsidR="006A56F4">
        <w:rPr>
          <w:rFonts w:ascii="Times New Roman" w:hAnsi="Times New Roman"/>
          <w:sz w:val="28"/>
          <w:szCs w:val="28"/>
        </w:rPr>
        <w:t>ьное учреждение «Детский сад №3</w:t>
      </w:r>
      <w:r w:rsidRPr="00CB2D55">
        <w:rPr>
          <w:rFonts w:ascii="Times New Roman" w:hAnsi="Times New Roman"/>
          <w:sz w:val="28"/>
          <w:szCs w:val="28"/>
        </w:rPr>
        <w:t xml:space="preserve">» муниципального образования городской округ Ялта Республики Крым виновным в совершении административного правонарушения, предусмотренного ч. 1 ст. 19.5 КоАП РФ, на </w:t>
      </w:r>
      <w:r w:rsidRPr="006A56F4">
        <w:rPr>
          <w:rFonts w:ascii="Times New Roman" w:hAnsi="Times New Roman"/>
          <w:sz w:val="28"/>
          <w:szCs w:val="28"/>
        </w:rPr>
        <w:t>основании которого назначить ему административное наказание в виде штрафа в размере 10 000 рублей.</w:t>
      </w:r>
      <w:r w:rsidRPr="006A56F4" w:rsidR="006A56F4">
        <w:rPr>
          <w:rFonts w:ascii="Times New Roman" w:hAnsi="Times New Roman"/>
          <w:sz w:val="28"/>
          <w:szCs w:val="28"/>
        </w:rPr>
        <w:t xml:space="preserve"> </w:t>
      </w:r>
    </w:p>
    <w:p w:rsidR="006A56F4" w:rsidRPr="006A56F4" w:rsidP="0050275D">
      <w:pPr>
        <w:spacing w:line="240" w:lineRule="auto"/>
        <w:ind w:firstLine="737"/>
        <w:contextualSpacing/>
        <w:jc w:val="both"/>
        <w:rPr>
          <w:rFonts w:ascii="Times New Roman" w:hAnsi="Times New Roman"/>
          <w:sz w:val="28"/>
          <w:szCs w:val="28"/>
        </w:rPr>
      </w:pPr>
      <w:r w:rsidRPr="006A56F4">
        <w:rPr>
          <w:rFonts w:ascii="Times New Roman" w:hAnsi="Times New Roman"/>
          <w:sz w:val="28"/>
          <w:szCs w:val="28"/>
        </w:rPr>
        <w:t xml:space="preserve">Штраф оплатить по следующим реквизитам: получатель платежа: УФК </w:t>
      </w:r>
      <w:r w:rsidRPr="006A56F4">
        <w:rPr>
          <w:rFonts w:ascii="Times New Roman" w:hAnsi="Times New Roman"/>
          <w:sz w:val="28"/>
          <w:szCs w:val="28"/>
        </w:rPr>
        <w:br/>
        <w:t xml:space="preserve">по Республике Крым (Управление </w:t>
      </w:r>
      <w:r w:rsidRPr="006A56F4">
        <w:rPr>
          <w:rFonts w:ascii="Times New Roman" w:hAnsi="Times New Roman"/>
          <w:sz w:val="28"/>
          <w:szCs w:val="28"/>
        </w:rPr>
        <w:t>Роспотребнадзора</w:t>
      </w:r>
      <w:r w:rsidRPr="006A56F4">
        <w:rPr>
          <w:rFonts w:ascii="Times New Roman" w:hAnsi="Times New Roman"/>
          <w:sz w:val="28"/>
          <w:szCs w:val="28"/>
        </w:rPr>
        <w:t xml:space="preserve"> по Республике Крым </w:t>
      </w:r>
      <w:r w:rsidRPr="006A56F4">
        <w:rPr>
          <w:rFonts w:ascii="Times New Roman" w:hAnsi="Times New Roman"/>
          <w:sz w:val="28"/>
          <w:szCs w:val="28"/>
        </w:rPr>
        <w:br/>
        <w:t xml:space="preserve">и г. Севастополю, </w:t>
      </w:r>
      <w:r w:rsidRPr="006A56F4">
        <w:rPr>
          <w:rFonts w:ascii="Times New Roman" w:hAnsi="Times New Roman"/>
          <w:sz w:val="28"/>
          <w:szCs w:val="28"/>
        </w:rPr>
        <w:t>л</w:t>
      </w:r>
      <w:r w:rsidRPr="006A56F4">
        <w:rPr>
          <w:rFonts w:ascii="Times New Roman" w:hAnsi="Times New Roman"/>
          <w:sz w:val="28"/>
          <w:szCs w:val="28"/>
        </w:rPr>
        <w:t xml:space="preserve">/с 04751А92080) расчетный счет: 40101810335100010001 отделение по Республике Крым Центрального банка Российской Федерации;  ИНН: 7707832944; КПП: 910201001; ОКТМО: 35729000; БИК: 043510001; КБК: </w:t>
      </w:r>
      <w:r w:rsidRPr="006A56F4">
        <w:rPr>
          <w:rFonts w:ascii="Times New Roman" w:hAnsi="Times New Roman"/>
          <w:sz w:val="28"/>
          <w:szCs w:val="28"/>
        </w:rPr>
        <w:t xml:space="preserve">14111628000016000140; наименование платежа - штраф </w:t>
      </w:r>
      <w:r w:rsidRPr="006A56F4">
        <w:rPr>
          <w:rFonts w:ascii="Times New Roman" w:hAnsi="Times New Roman"/>
          <w:sz w:val="28"/>
          <w:szCs w:val="28"/>
        </w:rPr>
        <w:t>Роспотребнадзор</w:t>
      </w:r>
      <w:r w:rsidRPr="006A56F4">
        <w:rPr>
          <w:rFonts w:ascii="Times New Roman" w:hAnsi="Times New Roman"/>
          <w:sz w:val="28"/>
          <w:szCs w:val="28"/>
        </w:rPr>
        <w:t xml:space="preserve"> (г. Ялта).</w:t>
      </w:r>
    </w:p>
    <w:p w:rsidR="009024DD" w:rsidRPr="006A56F4" w:rsidP="0050275D">
      <w:pPr>
        <w:spacing w:line="240" w:lineRule="auto"/>
        <w:ind w:firstLine="737"/>
        <w:contextualSpacing/>
        <w:jc w:val="both"/>
        <w:rPr>
          <w:rFonts w:ascii="Times New Roman" w:hAnsi="Times New Roman"/>
          <w:sz w:val="28"/>
          <w:szCs w:val="28"/>
        </w:rPr>
      </w:pPr>
      <w:r w:rsidRPr="006A56F4">
        <w:rPr>
          <w:rFonts w:ascii="Times New Roman" w:hAnsi="Times New Roman"/>
          <w:sz w:val="28"/>
          <w:szCs w:val="28"/>
        </w:rPr>
        <w:t xml:space="preserve">Разъяснить </w:t>
      </w:r>
      <w:r w:rsidR="0050275D">
        <w:rPr>
          <w:rFonts w:ascii="Times New Roman" w:hAnsi="Times New Roman"/>
          <w:sz w:val="28"/>
          <w:szCs w:val="28"/>
        </w:rPr>
        <w:t xml:space="preserve">юридическому лицу, </w:t>
      </w:r>
      <w:r w:rsidRPr="006A56F4">
        <w:rPr>
          <w:rFonts w:ascii="Times New Roman" w:hAnsi="Times New Roman"/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024DD" w:rsidRPr="002C16BA" w:rsidP="0050275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A56F4">
        <w:rPr>
          <w:rFonts w:ascii="Times New Roman" w:hAnsi="Times New Roman"/>
          <w:sz w:val="28"/>
          <w:szCs w:val="28"/>
        </w:rPr>
        <w:t>Оригинал документа, свидетельствующего об уплате административного штрафа, лицо, п</w:t>
      </w:r>
      <w:r w:rsidRPr="002C16BA">
        <w:rPr>
          <w:rFonts w:ascii="Times New Roman" w:hAnsi="Times New Roman"/>
          <w:sz w:val="28"/>
          <w:szCs w:val="28"/>
        </w:rPr>
        <w:t xml:space="preserve">ривлеченное к административной ответственности, направляет судье, в орган, должностному лицу, </w:t>
      </w:r>
      <w:r w:rsidRPr="002C16BA">
        <w:rPr>
          <w:rFonts w:ascii="Times New Roman" w:hAnsi="Times New Roman"/>
          <w:sz w:val="28"/>
          <w:szCs w:val="28"/>
        </w:rPr>
        <w:t>вынесшим</w:t>
      </w:r>
      <w:r w:rsidRPr="002C16BA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9024DD" w:rsidRPr="002C16BA" w:rsidP="00D6583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50275D">
        <w:rPr>
          <w:rFonts w:ascii="Times New Roman" w:hAnsi="Times New Roman"/>
          <w:sz w:val="28"/>
          <w:szCs w:val="28"/>
        </w:rPr>
        <w:t>юридическому лицу</w:t>
      </w:r>
      <w:r w:rsidR="00DC30EE">
        <w:rPr>
          <w:rFonts w:ascii="Times New Roman" w:hAnsi="Times New Roman"/>
          <w:sz w:val="28"/>
          <w:szCs w:val="28"/>
        </w:rPr>
        <w:t xml:space="preserve">  </w:t>
      </w:r>
      <w:r w:rsidRPr="002C16BA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16BA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34B04" w:rsidP="00D6583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42B9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DC30EE" w:rsidP="00D6583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4B04" w:rsidP="00434B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4B04" w:rsidRPr="00886B1F" w:rsidP="0050275D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="0050275D">
        <w:rPr>
          <w:rFonts w:ascii="Times New Roman" w:hAnsi="Times New Roman"/>
          <w:sz w:val="28"/>
          <w:szCs w:val="28"/>
        </w:rPr>
        <w:t xml:space="preserve">                    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="0050275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Ю.Н.Казаченко</w:t>
      </w:r>
    </w:p>
    <w:sectPr w:rsidSect="003374BC">
      <w:pgSz w:w="11906" w:h="16838"/>
      <w:pgMar w:top="284" w:right="70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70"/>
    <w:rsid w:val="00013549"/>
    <w:rsid w:val="000139EC"/>
    <w:rsid w:val="000154DD"/>
    <w:rsid w:val="00024F08"/>
    <w:rsid w:val="0003207A"/>
    <w:rsid w:val="000332F6"/>
    <w:rsid w:val="00035E1E"/>
    <w:rsid w:val="00036CE9"/>
    <w:rsid w:val="00041EE8"/>
    <w:rsid w:val="00051E22"/>
    <w:rsid w:val="00056D1A"/>
    <w:rsid w:val="00063272"/>
    <w:rsid w:val="00070ADD"/>
    <w:rsid w:val="00070F86"/>
    <w:rsid w:val="00084B20"/>
    <w:rsid w:val="00084CA7"/>
    <w:rsid w:val="00085157"/>
    <w:rsid w:val="000905BE"/>
    <w:rsid w:val="000A2381"/>
    <w:rsid w:val="000D1AB9"/>
    <w:rsid w:val="000D3233"/>
    <w:rsid w:val="000E0CE5"/>
    <w:rsid w:val="000F09F4"/>
    <w:rsid w:val="00102A59"/>
    <w:rsid w:val="00123106"/>
    <w:rsid w:val="0012536A"/>
    <w:rsid w:val="001318C1"/>
    <w:rsid w:val="00143A84"/>
    <w:rsid w:val="001558DA"/>
    <w:rsid w:val="00156A10"/>
    <w:rsid w:val="0016371D"/>
    <w:rsid w:val="001727AF"/>
    <w:rsid w:val="001746FE"/>
    <w:rsid w:val="001755F1"/>
    <w:rsid w:val="00182781"/>
    <w:rsid w:val="001860B1"/>
    <w:rsid w:val="00187693"/>
    <w:rsid w:val="00190874"/>
    <w:rsid w:val="001915D0"/>
    <w:rsid w:val="001B4FF8"/>
    <w:rsid w:val="001D7F7A"/>
    <w:rsid w:val="001E233A"/>
    <w:rsid w:val="001E7232"/>
    <w:rsid w:val="001F2C0A"/>
    <w:rsid w:val="00211C30"/>
    <w:rsid w:val="00212093"/>
    <w:rsid w:val="0021258D"/>
    <w:rsid w:val="00216760"/>
    <w:rsid w:val="00255251"/>
    <w:rsid w:val="00263330"/>
    <w:rsid w:val="00264301"/>
    <w:rsid w:val="0027044F"/>
    <w:rsid w:val="0028155E"/>
    <w:rsid w:val="00287416"/>
    <w:rsid w:val="002A029E"/>
    <w:rsid w:val="002A1A72"/>
    <w:rsid w:val="002A54C7"/>
    <w:rsid w:val="002A738A"/>
    <w:rsid w:val="002B623A"/>
    <w:rsid w:val="002B7049"/>
    <w:rsid w:val="002C16BA"/>
    <w:rsid w:val="002C21AD"/>
    <w:rsid w:val="002E5550"/>
    <w:rsid w:val="00306527"/>
    <w:rsid w:val="00310970"/>
    <w:rsid w:val="003374BC"/>
    <w:rsid w:val="00341BC0"/>
    <w:rsid w:val="00354314"/>
    <w:rsid w:val="003622B8"/>
    <w:rsid w:val="003800FE"/>
    <w:rsid w:val="00380CBE"/>
    <w:rsid w:val="00386A2C"/>
    <w:rsid w:val="00387BB2"/>
    <w:rsid w:val="003945DF"/>
    <w:rsid w:val="003A4DA8"/>
    <w:rsid w:val="003B3BD2"/>
    <w:rsid w:val="003C1011"/>
    <w:rsid w:val="003C3E25"/>
    <w:rsid w:val="003D680D"/>
    <w:rsid w:val="003F25CA"/>
    <w:rsid w:val="00401058"/>
    <w:rsid w:val="00404A3B"/>
    <w:rsid w:val="00410A45"/>
    <w:rsid w:val="00411DFF"/>
    <w:rsid w:val="00434B04"/>
    <w:rsid w:val="00443940"/>
    <w:rsid w:val="00453A8B"/>
    <w:rsid w:val="004634EF"/>
    <w:rsid w:val="004A0DB0"/>
    <w:rsid w:val="004B374C"/>
    <w:rsid w:val="004B6058"/>
    <w:rsid w:val="004C683D"/>
    <w:rsid w:val="004D0578"/>
    <w:rsid w:val="004D0FCE"/>
    <w:rsid w:val="004D3C7E"/>
    <w:rsid w:val="004E09F4"/>
    <w:rsid w:val="004F484D"/>
    <w:rsid w:val="004F57F1"/>
    <w:rsid w:val="0050275D"/>
    <w:rsid w:val="0050393E"/>
    <w:rsid w:val="00503A04"/>
    <w:rsid w:val="00514B45"/>
    <w:rsid w:val="005249F9"/>
    <w:rsid w:val="005268EB"/>
    <w:rsid w:val="005375A6"/>
    <w:rsid w:val="00561D5D"/>
    <w:rsid w:val="00562E63"/>
    <w:rsid w:val="00567C5A"/>
    <w:rsid w:val="00580520"/>
    <w:rsid w:val="00591E36"/>
    <w:rsid w:val="00595E95"/>
    <w:rsid w:val="005C076D"/>
    <w:rsid w:val="005C7D66"/>
    <w:rsid w:val="005D6C22"/>
    <w:rsid w:val="005F76DB"/>
    <w:rsid w:val="00601401"/>
    <w:rsid w:val="00611FDA"/>
    <w:rsid w:val="00627E6C"/>
    <w:rsid w:val="00641314"/>
    <w:rsid w:val="00660E97"/>
    <w:rsid w:val="00676998"/>
    <w:rsid w:val="00680DC7"/>
    <w:rsid w:val="00682072"/>
    <w:rsid w:val="00693124"/>
    <w:rsid w:val="006A52A1"/>
    <w:rsid w:val="006A56F4"/>
    <w:rsid w:val="006B3037"/>
    <w:rsid w:val="006D1BDC"/>
    <w:rsid w:val="006D2C48"/>
    <w:rsid w:val="00702B19"/>
    <w:rsid w:val="00706770"/>
    <w:rsid w:val="00706951"/>
    <w:rsid w:val="00714C26"/>
    <w:rsid w:val="0072068B"/>
    <w:rsid w:val="00726E6E"/>
    <w:rsid w:val="007322F6"/>
    <w:rsid w:val="00745813"/>
    <w:rsid w:val="007458B2"/>
    <w:rsid w:val="00751439"/>
    <w:rsid w:val="00792CCE"/>
    <w:rsid w:val="00795B0B"/>
    <w:rsid w:val="007A1E13"/>
    <w:rsid w:val="007A21F3"/>
    <w:rsid w:val="007B0754"/>
    <w:rsid w:val="007B2190"/>
    <w:rsid w:val="007C5F67"/>
    <w:rsid w:val="007C693A"/>
    <w:rsid w:val="007D57EE"/>
    <w:rsid w:val="00802184"/>
    <w:rsid w:val="00821AE5"/>
    <w:rsid w:val="0083419C"/>
    <w:rsid w:val="0084285E"/>
    <w:rsid w:val="00852D27"/>
    <w:rsid w:val="00865740"/>
    <w:rsid w:val="00872B7F"/>
    <w:rsid w:val="00882F34"/>
    <w:rsid w:val="0088467C"/>
    <w:rsid w:val="00886B1F"/>
    <w:rsid w:val="0088740E"/>
    <w:rsid w:val="008C006B"/>
    <w:rsid w:val="008C331E"/>
    <w:rsid w:val="008C52AF"/>
    <w:rsid w:val="008D760D"/>
    <w:rsid w:val="008E361F"/>
    <w:rsid w:val="008F7DB6"/>
    <w:rsid w:val="009024DD"/>
    <w:rsid w:val="00950BA9"/>
    <w:rsid w:val="0096150B"/>
    <w:rsid w:val="00967459"/>
    <w:rsid w:val="009A163F"/>
    <w:rsid w:val="009D5EBF"/>
    <w:rsid w:val="009E2535"/>
    <w:rsid w:val="00A02D33"/>
    <w:rsid w:val="00A142B9"/>
    <w:rsid w:val="00A25F55"/>
    <w:rsid w:val="00A31996"/>
    <w:rsid w:val="00A418E1"/>
    <w:rsid w:val="00A44FF1"/>
    <w:rsid w:val="00A45CE3"/>
    <w:rsid w:val="00A53D9F"/>
    <w:rsid w:val="00A55515"/>
    <w:rsid w:val="00A56B52"/>
    <w:rsid w:val="00A618D8"/>
    <w:rsid w:val="00AB1F1A"/>
    <w:rsid w:val="00AB6603"/>
    <w:rsid w:val="00AE2E2B"/>
    <w:rsid w:val="00AE394D"/>
    <w:rsid w:val="00AF7446"/>
    <w:rsid w:val="00B049DB"/>
    <w:rsid w:val="00B229A0"/>
    <w:rsid w:val="00B2616F"/>
    <w:rsid w:val="00B33C11"/>
    <w:rsid w:val="00B415FA"/>
    <w:rsid w:val="00B53C43"/>
    <w:rsid w:val="00B54950"/>
    <w:rsid w:val="00B55D2A"/>
    <w:rsid w:val="00B631CE"/>
    <w:rsid w:val="00B72B04"/>
    <w:rsid w:val="00B81FD8"/>
    <w:rsid w:val="00B90376"/>
    <w:rsid w:val="00BA41FB"/>
    <w:rsid w:val="00BC0005"/>
    <w:rsid w:val="00BC465F"/>
    <w:rsid w:val="00C13004"/>
    <w:rsid w:val="00C323BC"/>
    <w:rsid w:val="00C508AF"/>
    <w:rsid w:val="00C645F1"/>
    <w:rsid w:val="00C71274"/>
    <w:rsid w:val="00C77018"/>
    <w:rsid w:val="00C77D02"/>
    <w:rsid w:val="00C82FED"/>
    <w:rsid w:val="00C85C91"/>
    <w:rsid w:val="00C87EF1"/>
    <w:rsid w:val="00CA0152"/>
    <w:rsid w:val="00CA299E"/>
    <w:rsid w:val="00CB102B"/>
    <w:rsid w:val="00CB2D55"/>
    <w:rsid w:val="00CC055D"/>
    <w:rsid w:val="00CC4589"/>
    <w:rsid w:val="00CD2FFE"/>
    <w:rsid w:val="00CE21B1"/>
    <w:rsid w:val="00CE7EC2"/>
    <w:rsid w:val="00D0716A"/>
    <w:rsid w:val="00D22E45"/>
    <w:rsid w:val="00D25FD7"/>
    <w:rsid w:val="00D267C8"/>
    <w:rsid w:val="00D30A5B"/>
    <w:rsid w:val="00D434F6"/>
    <w:rsid w:val="00D65835"/>
    <w:rsid w:val="00D66676"/>
    <w:rsid w:val="00D674CA"/>
    <w:rsid w:val="00DA0EDC"/>
    <w:rsid w:val="00DB13BF"/>
    <w:rsid w:val="00DB63A1"/>
    <w:rsid w:val="00DC30EE"/>
    <w:rsid w:val="00DC582C"/>
    <w:rsid w:val="00DD5F7D"/>
    <w:rsid w:val="00DE21F2"/>
    <w:rsid w:val="00DE4F56"/>
    <w:rsid w:val="00DF62AE"/>
    <w:rsid w:val="00DF77E4"/>
    <w:rsid w:val="00E06E6A"/>
    <w:rsid w:val="00E30300"/>
    <w:rsid w:val="00E574F4"/>
    <w:rsid w:val="00E63902"/>
    <w:rsid w:val="00E70474"/>
    <w:rsid w:val="00E91F83"/>
    <w:rsid w:val="00EC7992"/>
    <w:rsid w:val="00ED5386"/>
    <w:rsid w:val="00ED6791"/>
    <w:rsid w:val="00EE392E"/>
    <w:rsid w:val="00EE5FF6"/>
    <w:rsid w:val="00EF4E3C"/>
    <w:rsid w:val="00F032BD"/>
    <w:rsid w:val="00F042CD"/>
    <w:rsid w:val="00F0565D"/>
    <w:rsid w:val="00F06FEC"/>
    <w:rsid w:val="00F1545B"/>
    <w:rsid w:val="00F17A4B"/>
    <w:rsid w:val="00F3196C"/>
    <w:rsid w:val="00F3232F"/>
    <w:rsid w:val="00F451A4"/>
    <w:rsid w:val="00F46069"/>
    <w:rsid w:val="00F7274E"/>
    <w:rsid w:val="00FA18BF"/>
    <w:rsid w:val="00FA7EC8"/>
    <w:rsid w:val="00FE0817"/>
    <w:rsid w:val="00FF12B3"/>
    <w:rsid w:val="00FF69D2"/>
  </w:rsids>
  <w:docVars>
    <w:docVar w:name="CARD_ID" w:val="12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0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C000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C00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BC000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C0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BC000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BC0005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BC000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C000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915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9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95E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2">
    <w:name w:val="Основной текст + Полужирный"/>
    <w:rsid w:val="00702B19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