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0C32" w:rsidRPr="00AC5D53" w:rsidP="000C0C32">
      <w:pPr>
        <w:jc w:val="right"/>
        <w:rPr>
          <w:b/>
        </w:rPr>
      </w:pPr>
      <w:r w:rsidRPr="00AC5D53">
        <w:rPr>
          <w:lang w:val="uk-UA"/>
        </w:rPr>
        <w:t>Дело № 5-95-</w:t>
      </w:r>
      <w:r>
        <w:t>636/2024</w:t>
      </w:r>
    </w:p>
    <w:p w:rsidR="000C0C32" w:rsidRPr="00AC5D53" w:rsidP="000C0C32">
      <w:pPr>
        <w:autoSpaceDE w:val="0"/>
        <w:autoSpaceDN w:val="0"/>
        <w:adjustRightInd w:val="0"/>
        <w:ind w:firstLine="567"/>
        <w:jc w:val="right"/>
        <w:rPr>
          <w:bCs/>
        </w:rPr>
      </w:pPr>
      <w:r w:rsidRPr="00AC5D53">
        <w:rPr>
          <w:bCs/>
        </w:rPr>
        <w:t>91МS0095-01-</w:t>
      </w:r>
      <w:r>
        <w:rPr>
          <w:bCs/>
        </w:rPr>
        <w:t>2024-003963-17</w:t>
      </w:r>
    </w:p>
    <w:p w:rsidR="000C0C32" w:rsidRPr="00AC5D53" w:rsidP="000C0C32">
      <w:pPr>
        <w:jc w:val="right"/>
      </w:pPr>
    </w:p>
    <w:p w:rsidR="000C0C32" w:rsidRPr="006C7183" w:rsidP="000C0C32">
      <w:pPr>
        <w:jc w:val="center"/>
      </w:pPr>
      <w:r w:rsidRPr="006C7183">
        <w:t>ПОСТАНОВЛЕНИЕ</w:t>
      </w:r>
    </w:p>
    <w:p w:rsidR="000C0C32" w:rsidRPr="006C7183" w:rsidP="000C0C32">
      <w:pPr>
        <w:jc w:val="center"/>
      </w:pPr>
      <w:r w:rsidRPr="006C7183">
        <w:t>о назначении административного наказания</w:t>
      </w:r>
    </w:p>
    <w:p w:rsidR="000C0C32" w:rsidRPr="00AC5D53" w:rsidP="000C0C32">
      <w:pPr>
        <w:jc w:val="center"/>
        <w:rPr>
          <w:b/>
        </w:rPr>
      </w:pPr>
    </w:p>
    <w:p w:rsidR="000C0C32" w:rsidRPr="00AC5D53" w:rsidP="000C0C32">
      <w:r>
        <w:t xml:space="preserve">27 ноября  2024 </w:t>
      </w:r>
      <w:r w:rsidRPr="00AC5D53">
        <w:t>года</w:t>
      </w:r>
      <w:r w:rsidRPr="00AC5D53">
        <w:tab/>
      </w:r>
      <w:r w:rsidRPr="00AC5D53">
        <w:tab/>
        <w:t xml:space="preserve">      </w:t>
      </w:r>
      <w:r>
        <w:t xml:space="preserve">            </w:t>
      </w:r>
      <w:r w:rsidRPr="00AC5D53">
        <w:t xml:space="preserve">             </w:t>
      </w:r>
      <w:r>
        <w:t xml:space="preserve">                        </w:t>
      </w:r>
      <w:r w:rsidRPr="00AC5D53">
        <w:t xml:space="preserve">   город Ялта, ул. Васильева, 19</w:t>
      </w:r>
    </w:p>
    <w:p w:rsidR="000C0C32" w:rsidRPr="00AC5D53" w:rsidP="000C0C32"/>
    <w:p w:rsidR="000C0C32" w:rsidRPr="00AC5D53" w:rsidP="000C0C32">
      <w:pPr>
        <w:ind w:firstLine="708"/>
        <w:jc w:val="both"/>
      </w:pPr>
      <w:r w:rsidRPr="00AC5D53">
        <w:t>Мировой судья судебного участка № 95 Ялтинского судебного района (городской округ Ялта) Республики Крым Юдакова Анна Шотовна,</w:t>
      </w:r>
    </w:p>
    <w:p w:rsidR="000C0C32" w:rsidRPr="00AC5D53" w:rsidP="000C0C32">
      <w:pPr>
        <w:jc w:val="both"/>
      </w:pPr>
      <w:r w:rsidRPr="00AC5D53">
        <w:tab/>
        <w:t xml:space="preserve">с участием лица, в отношении которого ведется дело об административном правонарушении </w:t>
      </w:r>
      <w:r w:rsidR="00BD6AC5">
        <w:rPr>
          <w:rStyle w:val="a1"/>
          <w:b w:val="0"/>
          <w:sz w:val="23"/>
          <w:szCs w:val="23"/>
        </w:rPr>
        <w:t>***********</w:t>
      </w:r>
      <w:r w:rsidR="00BD6AC5">
        <w:rPr>
          <w:rStyle w:val="a1"/>
          <w:b w:val="0"/>
          <w:sz w:val="23"/>
          <w:szCs w:val="23"/>
        </w:rPr>
        <w:t xml:space="preserve"> </w:t>
      </w:r>
    </w:p>
    <w:p w:rsidR="000C0C32" w:rsidRPr="00AC5D53" w:rsidP="000C0C32">
      <w:pPr>
        <w:jc w:val="both"/>
      </w:pPr>
      <w:r w:rsidRPr="00AC5D53">
        <w:tab/>
        <w:t xml:space="preserve">рассмотрев в открытом судебном заседании </w:t>
      </w:r>
      <w:r>
        <w:t xml:space="preserve">в зале суда помещения  судебного участка </w:t>
      </w:r>
      <w:r w:rsidRPr="00AC5D53">
        <w:t>дело об администрати</w:t>
      </w:r>
      <w:r>
        <w:t>вном правонарушении в отношении:</w:t>
      </w:r>
    </w:p>
    <w:p w:rsidR="000C0C32" w:rsidRPr="00AC5D53" w:rsidP="000C0C32">
      <w:pPr>
        <w:ind w:firstLine="708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AC5D53" w:rsidR="003434DA">
        <w:t xml:space="preserve">года рождения, уроженца </w:t>
      </w:r>
      <w:r w:rsidR="003434DA">
        <w:t xml:space="preserve">                      гор.</w:t>
      </w:r>
      <w:r w:rsidRPr="00BD6AC5">
        <w:rPr>
          <w:rStyle w:val="Style4"/>
          <w:b/>
          <w:sz w:val="23"/>
          <w:szCs w:val="23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3434DA">
        <w:t>, гражданина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3434DA">
        <w:t>, паспорт серия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AC5D53" w:rsidR="003434DA">
        <w:t>, зарегистрированного</w:t>
      </w:r>
      <w:r w:rsidR="003434DA">
        <w:t xml:space="preserve"> и проживающего по адресу:</w:t>
      </w:r>
      <w:r w:rsidR="003434DA">
        <w:t xml:space="preserve">,            г.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AC5D53" w:rsidR="003434DA">
        <w:t>по ст. 6.1.1 Кодекса Российской Федерации об административных правонарушениях (далее по тексту – КоАП РФ),</w:t>
      </w:r>
    </w:p>
    <w:p w:rsidR="000C0C32" w:rsidRPr="00AC5D53" w:rsidP="000C0C32">
      <w:pPr>
        <w:ind w:firstLine="708"/>
        <w:jc w:val="both"/>
      </w:pPr>
    </w:p>
    <w:p w:rsidR="000C0C32" w:rsidRPr="00AC5D53" w:rsidP="000C0C32">
      <w:pPr>
        <w:jc w:val="center"/>
        <w:rPr>
          <w:b/>
        </w:rPr>
      </w:pPr>
      <w:r w:rsidRPr="00AC5D53">
        <w:rPr>
          <w:b/>
        </w:rPr>
        <w:t>установил:</w:t>
      </w:r>
    </w:p>
    <w:p w:rsidR="000C0C32" w:rsidRPr="00AC5D53" w:rsidP="000C0C32">
      <w:pPr>
        <w:jc w:val="center"/>
        <w:rPr>
          <w:b/>
        </w:rPr>
      </w:pPr>
    </w:p>
    <w:p w:rsidR="000C0C32" w:rsidRPr="00AC5D53" w:rsidP="000C0C32">
      <w:pPr>
        <w:ind w:firstLine="708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3434DA">
        <w:t xml:space="preserve">находясь </w:t>
      </w:r>
      <w:r w:rsidR="00F70B05">
        <w:t xml:space="preserve">в автомобиле на </w:t>
      </w:r>
      <w:r w:rsidR="003434DA">
        <w:t>остановк</w:t>
      </w:r>
      <w:r w:rsidR="00F70B05">
        <w:t>е</w:t>
      </w:r>
      <w:r w:rsidR="003434DA">
        <w:t xml:space="preserve"> общественного транспорта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3434DA">
        <w:t>» расположенной по адресу:</w:t>
      </w:r>
      <w:r w:rsidR="00F70B05"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3434DA">
        <w:t xml:space="preserve">в ходе внезапно возникшего конфликта, </w:t>
      </w:r>
      <w:r w:rsidRPr="00AC5D53" w:rsidR="003434DA">
        <w:t>нанес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F70B05">
        <w:t>.</w:t>
      </w:r>
      <w:r w:rsidR="00F70B05">
        <w:t xml:space="preserve"> один удар кулаком правой руки в область левого колена, неоднократно щипал за бёдра, грудь</w:t>
      </w:r>
      <w:r w:rsidR="003434DA">
        <w:t xml:space="preserve">, </w:t>
      </w:r>
      <w:r w:rsidRPr="00AC5D53" w:rsidR="003434DA">
        <w:t xml:space="preserve">причинив </w:t>
      </w:r>
      <w:r w:rsidR="003434DA">
        <w:t xml:space="preserve">последней </w:t>
      </w:r>
      <w:r w:rsidRPr="00AC5D53" w:rsidR="003434DA">
        <w:t xml:space="preserve">физическую боль </w:t>
      </w:r>
      <w:r w:rsidRPr="00AC5D53" w:rsidR="003434DA">
        <w:t>и телесн</w:t>
      </w:r>
      <w:r w:rsidR="003434DA">
        <w:t>ые</w:t>
      </w:r>
      <w:r w:rsidRPr="00AC5D53" w:rsidR="003434DA">
        <w:t xml:space="preserve"> повреждени</w:t>
      </w:r>
      <w:r w:rsidR="003434DA">
        <w:t>я</w:t>
      </w:r>
      <w:r w:rsidRPr="00AC5D53" w:rsidR="003434DA">
        <w:t xml:space="preserve">, </w:t>
      </w:r>
      <w:r w:rsidR="003434DA">
        <w:t xml:space="preserve">в виде кровоподтеков </w:t>
      </w:r>
      <w:r w:rsidR="00F70B05">
        <w:t>на правой и левой молочной железе, на правом и левом бедре, кровоподтек на левой кисти</w:t>
      </w:r>
      <w:r w:rsidR="003434DA">
        <w:t xml:space="preserve">, </w:t>
      </w:r>
      <w:r w:rsidRPr="00AC5D53" w:rsidR="003434DA">
        <w:t>котор</w:t>
      </w:r>
      <w:r w:rsidR="003434DA">
        <w:t>ы</w:t>
      </w:r>
      <w:r w:rsidRPr="00AC5D53" w:rsidR="003434DA">
        <w:t>е расценива</w:t>
      </w:r>
      <w:r w:rsidR="003434DA">
        <w:t>ю</w:t>
      </w:r>
      <w:r w:rsidRPr="00AC5D53" w:rsidR="003434DA">
        <w:t>тся, как не причинивш</w:t>
      </w:r>
      <w:r w:rsidR="003434DA">
        <w:t>е</w:t>
      </w:r>
      <w:r w:rsidRPr="00AC5D53" w:rsidR="003434DA">
        <w:t xml:space="preserve">е вред здоровью, чем совершил правонарушение, предусмотренное </w:t>
      </w:r>
      <w:r w:rsidR="003434DA">
        <w:t xml:space="preserve"> </w:t>
      </w:r>
      <w:r w:rsidRPr="00AC5D53" w:rsidR="003434DA">
        <w:t xml:space="preserve">ст. 6.1.1 КоАП РФ.  </w:t>
      </w:r>
    </w:p>
    <w:p w:rsidR="000C0C32" w:rsidRPr="00AC5D53" w:rsidP="000C0C32">
      <w:pPr>
        <w:ind w:firstLine="708"/>
        <w:jc w:val="both"/>
      </w:pPr>
      <w:r w:rsidRPr="00AC5D53">
        <w:t>Данные деяния не повлекли последствия, указанные в ст. 115 Уголовного кодекса Российской Федерации и не содержат уголовно наказуемого деяния.</w:t>
      </w:r>
    </w:p>
    <w:p w:rsidR="000C0C32" w:rsidP="000C0C32">
      <w:pPr>
        <w:ind w:firstLine="708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046CF9" w:rsidR="003434DA">
        <w:t>. в судебном заседании вину в совершении правонарушения признал, в содеянном раскаялся, подтверд</w:t>
      </w:r>
      <w:r w:rsidRPr="00046CF9" w:rsidR="003434DA">
        <w:t>ил обстоятельства, установленные в ходе административного производства.</w:t>
      </w:r>
      <w:r w:rsidRPr="00046CF9" w:rsidR="003434DA">
        <w:t xml:space="preserve"> Принес извинения, потерпевшей, обещал, более таких действий не совершать.</w:t>
      </w:r>
      <w:r w:rsidR="003434DA">
        <w:t xml:space="preserve"> </w:t>
      </w:r>
    </w:p>
    <w:p w:rsidR="000C0C32" w:rsidRPr="00046CF9" w:rsidP="000C0C32">
      <w:pPr>
        <w:ind w:firstLine="708"/>
        <w:jc w:val="both"/>
      </w:pPr>
      <w:r w:rsidRPr="00046CF9">
        <w:t>Потерпевшая</w:t>
      </w:r>
      <w:r w:rsidR="00BD6AC5">
        <w:rPr>
          <w:rStyle w:val="a1"/>
          <w:b w:val="0"/>
          <w:sz w:val="23"/>
          <w:szCs w:val="23"/>
        </w:rPr>
        <w:t>***********</w:t>
      </w:r>
      <w:r w:rsidR="00BD6AC5">
        <w:rPr>
          <w:rStyle w:val="a1"/>
          <w:b w:val="0"/>
          <w:sz w:val="23"/>
          <w:szCs w:val="23"/>
        </w:rPr>
        <w:t xml:space="preserve"> </w:t>
      </w:r>
      <w:r w:rsidRPr="00046CF9" w:rsidR="00F70B05">
        <w:t>.</w:t>
      </w:r>
      <w:r w:rsidRPr="00046CF9" w:rsidR="00F70B05">
        <w:t xml:space="preserve"> </w:t>
      </w:r>
      <w:r w:rsidRPr="00046CF9">
        <w:t>поддержала протокол об административном правонарушении по основаниям, в нём изложенным</w:t>
      </w:r>
      <w:r w:rsidRPr="00046CF9">
        <w:t>. Просила</w:t>
      </w:r>
      <w:r w:rsidR="00BD6AC5">
        <w:rPr>
          <w:rStyle w:val="a1"/>
          <w:b w:val="0"/>
          <w:sz w:val="23"/>
          <w:szCs w:val="23"/>
        </w:rPr>
        <w:t>***********</w:t>
      </w:r>
      <w:r w:rsidR="00BD6AC5">
        <w:rPr>
          <w:rStyle w:val="a1"/>
          <w:b w:val="0"/>
          <w:sz w:val="23"/>
          <w:szCs w:val="23"/>
        </w:rPr>
        <w:t xml:space="preserve"> </w:t>
      </w:r>
      <w:r w:rsidRPr="00046CF9" w:rsidR="005B733F">
        <w:t>.</w:t>
      </w:r>
      <w:r w:rsidRPr="00046CF9" w:rsidR="005B733F">
        <w:t xml:space="preserve">  строго не наказывать, так как</w:t>
      </w:r>
      <w:r w:rsidRPr="00046CF9" w:rsidR="003004D9">
        <w:t xml:space="preserve"> им принесены извинения, он загладил причиненный своими действиями вред. </w:t>
      </w:r>
    </w:p>
    <w:p w:rsidR="000C0C32" w:rsidRPr="00AC5D53" w:rsidP="000C0C32">
      <w:pPr>
        <w:ind w:firstLine="708"/>
        <w:jc w:val="both"/>
      </w:pPr>
      <w:r w:rsidRPr="00AC5D53">
        <w:t>Выслушав лицо, привлекаемое к административной ответственности, потерпевш</w:t>
      </w:r>
      <w:r>
        <w:t>ую</w:t>
      </w:r>
      <w:r w:rsidRPr="00AC5D53">
        <w:t>, изучив материалы дела, прихожу к следующему.</w:t>
      </w:r>
    </w:p>
    <w:p w:rsidR="000C0C32" w:rsidRPr="00AC5D53" w:rsidP="000C0C32">
      <w:pPr>
        <w:ind w:firstLine="708"/>
        <w:jc w:val="both"/>
      </w:pPr>
      <w:r w:rsidRPr="00AC5D53">
        <w:t>В соответствии со ст. 6.1.1 КоАП РФ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</w:t>
      </w:r>
      <w:r w:rsidRPr="00AC5D53">
        <w:t>ерации, если эти действия не содержат уголовно наказуемого деяния.</w:t>
      </w:r>
    </w:p>
    <w:p w:rsidR="000C0C32" w:rsidRPr="00AC5D53" w:rsidP="000C0C32">
      <w:pPr>
        <w:ind w:firstLine="708"/>
        <w:jc w:val="both"/>
      </w:pPr>
      <w:r w:rsidRPr="00AC5D53"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</w:t>
      </w:r>
      <w:r w:rsidRPr="00AC5D53">
        <w:t>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</w:t>
      </w:r>
      <w:r w:rsidRPr="00AC5D53">
        <w:t xml:space="preserve"> выявляемых повреждений.</w:t>
      </w:r>
    </w:p>
    <w:p w:rsidR="000C0C32" w:rsidRPr="00AC5D53" w:rsidP="000C0C32">
      <w:pPr>
        <w:ind w:firstLine="708"/>
        <w:jc w:val="both"/>
      </w:pPr>
      <w:r w:rsidRPr="00AC5D53"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C0C32" w:rsidRPr="00AC5D53" w:rsidP="000C0C32">
      <w:pPr>
        <w:ind w:firstLine="708"/>
        <w:jc w:val="both"/>
      </w:pPr>
      <w:r w:rsidRPr="00AC5D53">
        <w:t xml:space="preserve">Таким образом, </w:t>
      </w:r>
      <w:r w:rsidRPr="00AC5D53">
        <w:t>обязательным признаком объективной стороны состава административного правонарушения является наступление пос</w:t>
      </w:r>
      <w:r>
        <w:t xml:space="preserve">ледствий в виде физической боли, следовательно, такие действия квалифицируются как побои. </w:t>
      </w:r>
    </w:p>
    <w:p w:rsidR="000C0C32" w:rsidRPr="00AC5D53" w:rsidP="000C0C32">
      <w:pPr>
        <w:ind w:firstLine="708"/>
        <w:jc w:val="both"/>
      </w:pPr>
      <w:r w:rsidRPr="00AC5D53">
        <w:t>Как установлено в судебном заседании</w:t>
      </w:r>
      <w:r w:rsidR="001C3804">
        <w:t xml:space="preserve">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="00F70B05">
        <w:t>.</w:t>
      </w:r>
      <w:r w:rsidR="00F70B05">
        <w:t xml:space="preserve"> </w:t>
      </w:r>
      <w:r w:rsidRPr="00AC5D53">
        <w:t>н</w:t>
      </w:r>
      <w:r w:rsidRPr="00AC5D53">
        <w:t>анес потерпевше</w:t>
      </w:r>
      <w:r>
        <w:t>й</w:t>
      </w:r>
      <w:r w:rsidRPr="00AC5D53">
        <w:t xml:space="preserve"> </w:t>
      </w:r>
      <w:r>
        <w:t xml:space="preserve">              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="00F70B05">
        <w:t>.</w:t>
      </w:r>
      <w:r>
        <w:t xml:space="preserve"> </w:t>
      </w:r>
      <w:r w:rsidR="00F70B05">
        <w:t>один удар кулаком правой руки в область левого колена, неоднократно щипал за бёдра, грудь</w:t>
      </w:r>
      <w:r>
        <w:t xml:space="preserve">, </w:t>
      </w:r>
      <w:r w:rsidRPr="00AC5D53">
        <w:t xml:space="preserve">от чего </w:t>
      </w:r>
      <w:r>
        <w:t>она испытала</w:t>
      </w:r>
      <w:r w:rsidRPr="00AC5D53">
        <w:t xml:space="preserve"> физическую боль.</w:t>
      </w:r>
      <w:r>
        <w:t xml:space="preserve"> </w:t>
      </w:r>
      <w:r w:rsidRPr="00AC5D53">
        <w:t>Такие действия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="00F70B05">
        <w:t>.</w:t>
      </w:r>
      <w:r w:rsidRPr="00AC5D53">
        <w:t xml:space="preserve"> образуют состав административного правонарушения,</w:t>
      </w:r>
      <w:r w:rsidRPr="00AC5D53">
        <w:t xml:space="preserve"> предусмотренного статьей 6.1.1 КоАП РФ</w:t>
      </w:r>
      <w:r>
        <w:t>, как нанесение побоев</w:t>
      </w:r>
      <w:r w:rsidRPr="00AC5D53">
        <w:t>.</w:t>
      </w:r>
    </w:p>
    <w:p w:rsidR="000C0C32" w:rsidRPr="00AC5D53" w:rsidP="000C0C32">
      <w:pPr>
        <w:ind w:firstLine="708"/>
        <w:jc w:val="both"/>
      </w:pPr>
      <w:r w:rsidRPr="00AC5D53">
        <w:t xml:space="preserve">Факт совершения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Pr="00AC5D53">
        <w:t>указанного административного правонарушения и его виновность</w:t>
      </w:r>
      <w:r w:rsidR="00D840B0">
        <w:t>,</w:t>
      </w:r>
      <w:r w:rsidRPr="00AC5D53">
        <w:t xml:space="preserve"> </w:t>
      </w:r>
      <w:r>
        <w:t>кроме показаний</w:t>
      </w:r>
      <w:r w:rsidR="00D840B0">
        <w:t>,</w:t>
      </w:r>
      <w:r>
        <w:t xml:space="preserve"> данных в суде</w:t>
      </w:r>
      <w:r w:rsidR="00D840B0">
        <w:t>,</w:t>
      </w:r>
      <w:r>
        <w:t xml:space="preserve"> </w:t>
      </w:r>
      <w:r w:rsidRPr="00AC5D53">
        <w:t>подтверждается: протоколом об административном правонарушении се</w:t>
      </w:r>
      <w:r w:rsidRPr="00AC5D53">
        <w:t xml:space="preserve">рии 82 01 № </w:t>
      </w:r>
      <w:r w:rsidR="00D840B0">
        <w:t>165782/11710</w:t>
      </w:r>
      <w:r>
        <w:t xml:space="preserve"> </w:t>
      </w:r>
      <w:r w:rsidRPr="00AC5D53">
        <w:t xml:space="preserve">от </w:t>
      </w:r>
      <w:r w:rsidR="00D840B0">
        <w:t>19.12.2023</w:t>
      </w:r>
      <w:r>
        <w:t>; заявлени</w:t>
      </w:r>
      <w:r w:rsidR="00D840B0">
        <w:t>ем</w:t>
      </w:r>
      <w:r>
        <w:t xml:space="preserve"> о преступлении от </w:t>
      </w:r>
      <w:r w:rsidR="00D840B0">
        <w:t>12.12.2023</w:t>
      </w:r>
      <w:r>
        <w:t>; письменными объяснениями потерпевшей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>
        <w:t xml:space="preserve">. </w:t>
      </w:r>
      <w:r w:rsidR="00D840B0">
        <w:t>12.12.2023</w:t>
      </w:r>
      <w:r>
        <w:t xml:space="preserve">; </w:t>
      </w:r>
      <w:r w:rsidR="001363F0">
        <w:t>письменными объяснениями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="001363F0">
        <w:t>.</w:t>
      </w:r>
      <w:r w:rsidR="001363F0">
        <w:t xml:space="preserve"> от 19.12.2023; </w:t>
      </w:r>
      <w:r w:rsidRPr="00AC5D53">
        <w:t>заключением эксперта №</w:t>
      </w:r>
      <w:r w:rsidR="001363F0">
        <w:t xml:space="preserve"> 1017</w:t>
      </w:r>
      <w:r w:rsidRPr="00AC5D53">
        <w:t xml:space="preserve"> от </w:t>
      </w:r>
      <w:r w:rsidR="001363F0">
        <w:t>13.12.2023</w:t>
      </w:r>
      <w:r w:rsidRPr="00AC5D53">
        <w:t xml:space="preserve">, согласно </w:t>
      </w:r>
      <w:r w:rsidRPr="00AC5D53">
        <w:t>выводам которого</w:t>
      </w:r>
      <w:r>
        <w:t>,</w:t>
      </w:r>
      <w:r w:rsidRPr="00AC5D53">
        <w:t xml:space="preserve"> у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="001363F0">
        <w:t>.</w:t>
      </w:r>
      <w:r w:rsidRPr="00AC5D53">
        <w:t xml:space="preserve"> имел</w:t>
      </w:r>
      <w:r>
        <w:t>ись</w:t>
      </w:r>
      <w:r w:rsidRPr="00AC5D53">
        <w:t xml:space="preserve"> следующ</w:t>
      </w:r>
      <w:r>
        <w:t>и</w:t>
      </w:r>
      <w:r w:rsidRPr="00AC5D53">
        <w:t>е повреждени</w:t>
      </w:r>
      <w:r>
        <w:t>я</w:t>
      </w:r>
      <w:r w:rsidRPr="00AC5D53">
        <w:t xml:space="preserve"> </w:t>
      </w:r>
      <w:r>
        <w:t>в виде  кровоподтеков</w:t>
      </w:r>
      <w:r w:rsidR="001363F0">
        <w:t xml:space="preserve"> на правой и левой молочной железе, кровоподтеки на правом и левом бедре, кровоподтек на левой кисти</w:t>
      </w:r>
      <w:r>
        <w:t xml:space="preserve">. </w:t>
      </w:r>
      <w:r w:rsidRPr="00AC5D53">
        <w:t>Данн</w:t>
      </w:r>
      <w:r>
        <w:t>ы</w:t>
      </w:r>
      <w:r w:rsidRPr="00AC5D53">
        <w:t>е повреждени</w:t>
      </w:r>
      <w:r>
        <w:t>я</w:t>
      </w:r>
      <w:r w:rsidRPr="00AC5D53">
        <w:t xml:space="preserve"> образовал</w:t>
      </w:r>
      <w:r>
        <w:t>и</w:t>
      </w:r>
      <w:r w:rsidRPr="00AC5D53">
        <w:t xml:space="preserve">сь в результате </w:t>
      </w:r>
      <w:r>
        <w:t>действия</w:t>
      </w:r>
      <w:r w:rsidRPr="00AC5D53">
        <w:t xml:space="preserve"> тупого предмета</w:t>
      </w:r>
      <w:r>
        <w:t>. Д</w:t>
      </w:r>
      <w:r>
        <w:t xml:space="preserve">авность возникновения повреждений может соответствовать </w:t>
      </w:r>
      <w:r w:rsidR="001363F0">
        <w:t>12.12.2023</w:t>
      </w:r>
      <w:r>
        <w:t>, о чем с</w:t>
      </w:r>
      <w:r w:rsidR="001363F0">
        <w:t>видетельствует цвет кровоподтеков</w:t>
      </w:r>
      <w:r>
        <w:t xml:space="preserve">. </w:t>
      </w:r>
      <w:r w:rsidRPr="00AC5D53">
        <w:t>Данн</w:t>
      </w:r>
      <w:r>
        <w:t>ы</w:t>
      </w:r>
      <w:r w:rsidRPr="00AC5D53">
        <w:t>е повреждени</w:t>
      </w:r>
      <w:r>
        <w:t>я</w:t>
      </w:r>
      <w:r w:rsidRPr="00AC5D53">
        <w:t xml:space="preserve"> не вле</w:t>
      </w:r>
      <w:r>
        <w:t>кут</w:t>
      </w:r>
      <w:r w:rsidRPr="00AC5D53">
        <w:t xml:space="preserve"> за собой кратковременного расстройства здоровья или незначительную стойкую утрату общей трудоспособности и, согласно </w:t>
      </w:r>
      <w:r w:rsidRPr="00AC5D53">
        <w:t>п. 9 приложения «Об утверждении Медицинских критериев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 24.04.2008 г. № 194 (н), расцениваются как повреж</w:t>
      </w:r>
      <w:r w:rsidRPr="00AC5D53">
        <w:t xml:space="preserve">дения, не причинившие вред здоровью человека; </w:t>
      </w:r>
    </w:p>
    <w:p w:rsidR="000C0C32" w:rsidP="000C0C32">
      <w:pPr>
        <w:ind w:firstLine="708"/>
        <w:jc w:val="both"/>
      </w:pPr>
      <w:r w:rsidRPr="00AC5D53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Pr="00AC5D53">
        <w:t>в совер</w:t>
      </w:r>
      <w:r w:rsidRPr="00AC5D53">
        <w:t>шении административного правонарушения, предусмотренного ст. 6.1.1 КоАП РФ.</w:t>
      </w:r>
    </w:p>
    <w:p w:rsidR="000C0C32" w:rsidP="000C0C32">
      <w:pPr>
        <w:ind w:firstLine="708"/>
        <w:jc w:val="both"/>
      </w:pPr>
      <w:r w:rsidRPr="00AC5D53">
        <w:t>Каких-либо неустранимых сомнений по делу, которые в соответствии со статьей 1.5 Ко</w:t>
      </w:r>
      <w:r>
        <w:t>АП РФ</w:t>
      </w:r>
      <w:r w:rsidRPr="00AC5D53">
        <w:t xml:space="preserve"> должны были быть истолкованы в пользу лица, подвергнутого административному наказанию, не ус</w:t>
      </w:r>
      <w:r w:rsidRPr="00AC5D53">
        <w:t>матривается.</w:t>
      </w:r>
    </w:p>
    <w:p w:rsidR="000C0C32" w:rsidRPr="00AC5D53" w:rsidP="000C0C32">
      <w:pPr>
        <w:ind w:firstLine="708"/>
        <w:jc w:val="both"/>
      </w:pPr>
      <w:r>
        <w:t>Действиям</w:t>
      </w:r>
      <w:r w:rsidR="001C3804">
        <w:t xml:space="preserve">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="00C37CA7">
        <w:t>.</w:t>
      </w:r>
      <w:r>
        <w:t xml:space="preserve"> дана правильная юридическая квалификация по ст. 6.1.1 КоАП РФ, как </w:t>
      </w:r>
      <w:r w:rsidRPr="00AC5D53">
        <w:t>нанесение побоев</w:t>
      </w:r>
      <w:r>
        <w:t>,</w:t>
      </w:r>
      <w:r w:rsidRPr="00AC5D53">
        <w:t xml:space="preserve">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AC5D53">
        <w:t xml:space="preserve"> наказуемого деяния.</w:t>
      </w:r>
      <w:r>
        <w:t xml:space="preserve"> </w:t>
      </w:r>
    </w:p>
    <w:p w:rsidR="000C0C32" w:rsidP="000C0C32">
      <w:pPr>
        <w:ind w:firstLine="708"/>
        <w:jc w:val="both"/>
      </w:pPr>
      <w:r w:rsidRPr="00AC5D53">
        <w:t xml:space="preserve">Обстоятельств, исключающих производство по делу об административном правонарушении, не установлено. </w:t>
      </w:r>
    </w:p>
    <w:p w:rsidR="000C0C32" w:rsidP="000C0C32">
      <w:pPr>
        <w:ind w:firstLine="708"/>
        <w:jc w:val="both"/>
      </w:pPr>
      <w:r w:rsidRPr="0097125B">
        <w:t>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 w:rsidRPr="0097125B">
        <w:t xml:space="preserve">чность виновного, устанавливается: </w:t>
      </w:r>
      <w:r>
        <w:t xml:space="preserve">его </w:t>
      </w:r>
      <w:r w:rsidRPr="0097125B">
        <w:t>имущественное положение, обстоятельства, смягчающие ад</w:t>
      </w:r>
      <w:r>
        <w:t xml:space="preserve">министративную ответственность </w:t>
      </w:r>
      <w:r w:rsidRPr="0097125B">
        <w:t>(ч</w:t>
      </w:r>
      <w:r>
        <w:t>.</w:t>
      </w:r>
      <w:r w:rsidRPr="0097125B">
        <w:t xml:space="preserve"> 2 ст</w:t>
      </w:r>
      <w:r>
        <w:t>.</w:t>
      </w:r>
      <w:r w:rsidRPr="0097125B">
        <w:t>4.1 КоАП РФ).</w:t>
      </w:r>
    </w:p>
    <w:p w:rsidR="001D0B48" w:rsidP="000C0C32">
      <w:pPr>
        <w:ind w:firstLine="708"/>
        <w:jc w:val="both"/>
      </w:pPr>
      <w:r>
        <w:t>К смягчающим ответстве</w:t>
      </w:r>
      <w:r w:rsidR="00CF1773">
        <w:t>нность обс</w:t>
      </w:r>
      <w:r>
        <w:t>тоятельс</w:t>
      </w:r>
      <w:r w:rsidR="00CF1773">
        <w:t>тв</w:t>
      </w:r>
      <w:r>
        <w:t xml:space="preserve">ам </w:t>
      </w:r>
      <w:r w:rsidR="00CF1773">
        <w:t>с</w:t>
      </w:r>
      <w:r>
        <w:t>уд относит</w:t>
      </w:r>
      <w:r w:rsidR="00CF1773">
        <w:t>,</w:t>
      </w:r>
      <w:r>
        <w:t xml:space="preserve"> раскаяние в содея</w:t>
      </w:r>
      <w:r w:rsidR="00CF1773">
        <w:t>н</w:t>
      </w:r>
      <w:r>
        <w:t>ном, при</w:t>
      </w:r>
      <w:r w:rsidR="00CF1773">
        <w:t>з</w:t>
      </w:r>
      <w:r>
        <w:t>нание вины, отно</w:t>
      </w:r>
      <w:r w:rsidR="00CF1773">
        <w:t>ш</w:t>
      </w:r>
      <w:r>
        <w:t xml:space="preserve">ение к </w:t>
      </w:r>
      <w:r>
        <w:t>соде</w:t>
      </w:r>
      <w:r w:rsidR="00CF1773">
        <w:t>я</w:t>
      </w:r>
      <w:r>
        <w:t>нному, сов</w:t>
      </w:r>
      <w:r w:rsidR="00CF1773">
        <w:t>е</w:t>
      </w:r>
      <w:r>
        <w:t>ршение правонару</w:t>
      </w:r>
      <w:r w:rsidR="00CF1773">
        <w:t>ш</w:t>
      </w:r>
      <w:r>
        <w:t>ения впервые.</w:t>
      </w:r>
    </w:p>
    <w:p w:rsidR="001D0B48" w:rsidP="000C0C32">
      <w:pPr>
        <w:ind w:firstLine="708"/>
        <w:jc w:val="both"/>
      </w:pPr>
      <w:r>
        <w:t xml:space="preserve">Отягчающих </w:t>
      </w:r>
      <w:r w:rsidR="00CF1773">
        <w:t xml:space="preserve">ответственность </w:t>
      </w:r>
      <w:r>
        <w:t xml:space="preserve">обстоятельств не установлено. </w:t>
      </w:r>
    </w:p>
    <w:p w:rsidR="000C0C32" w:rsidP="002B1DD2">
      <w:pPr>
        <w:ind w:firstLine="708"/>
        <w:jc w:val="both"/>
      </w:pPr>
      <w:r w:rsidRPr="002B1DD2">
        <w:t>Принимая во внимание личность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Pr="002B1DD2">
        <w:t>,</w:t>
      </w:r>
      <w:r w:rsidRPr="002B1DD2">
        <w:t xml:space="preserve"> который социально ориентирован, официально </w:t>
      </w:r>
      <w:r w:rsidRPr="002B1DD2" w:rsidR="001363F0">
        <w:t xml:space="preserve">не </w:t>
      </w:r>
      <w:r w:rsidRPr="002B1DD2">
        <w:t>трудоустроен,</w:t>
      </w:r>
      <w:r w:rsidRPr="002B1DD2" w:rsidR="001D0B48">
        <w:t xml:space="preserve"> но работ</w:t>
      </w:r>
      <w:r w:rsidR="002B1DD2">
        <w:t>а</w:t>
      </w:r>
      <w:r w:rsidRPr="002B1DD2" w:rsidR="001D0B48">
        <w:t>ет п</w:t>
      </w:r>
      <w:r w:rsidR="002B1DD2">
        <w:t>о</w:t>
      </w:r>
      <w:r w:rsidRPr="002B1DD2" w:rsidR="001D0B48">
        <w:t xml:space="preserve"> н</w:t>
      </w:r>
      <w:r w:rsidR="002B1DD2">
        <w:t>а</w:t>
      </w:r>
      <w:r w:rsidRPr="002B1DD2" w:rsidR="001D0B48">
        <w:t>йм</w:t>
      </w:r>
      <w:r w:rsidR="002B1DD2">
        <w:t>у</w:t>
      </w:r>
      <w:r w:rsidRPr="002B1DD2" w:rsidR="001D0B48">
        <w:t xml:space="preserve"> у третьих лиц,</w:t>
      </w:r>
      <w:r w:rsidRPr="002B1DD2">
        <w:t xml:space="preserve"> учитывая характер совершенного административного правонарушения, отношение виновного к содеянному, отсутствие отягчающих административную ответственность обстоятельств, наличие смягчающих административную ответственность обстоятельств, принимая во внимани</w:t>
      </w:r>
      <w:r w:rsidRPr="002B1DD2">
        <w:t>е мнение потерпевше</w:t>
      </w:r>
      <w:r w:rsidRPr="002B1DD2" w:rsidR="001363F0">
        <w:t>й</w:t>
      </w:r>
      <w:r w:rsidR="001C3804">
        <w:t xml:space="preserve">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Pr="002B1DD2">
        <w:t xml:space="preserve">., </w:t>
      </w:r>
      <w:r w:rsidR="00B0364F">
        <w:t xml:space="preserve">учитывая </w:t>
      </w:r>
      <w:r w:rsidRPr="002B1DD2">
        <w:t xml:space="preserve">конкретные обстоятельства дела, полагаю </w:t>
      </w:r>
      <w:r w:rsidRPr="002B1DD2">
        <w:t>возможным назначить административное наказание в виде минимального административного штрафа, предусмотренного санкцией статьи 6.1.1 КоАП РФ.</w:t>
      </w:r>
      <w:r>
        <w:t xml:space="preserve"> </w:t>
      </w:r>
    </w:p>
    <w:p w:rsidR="000C0C32" w:rsidP="002B1DD2">
      <w:pPr>
        <w:ind w:firstLine="708"/>
        <w:jc w:val="both"/>
      </w:pPr>
      <w:r>
        <w:t>Именно такое наказание будет дос</w:t>
      </w:r>
      <w:r>
        <w:t xml:space="preserve">таточным для реализации целей наказания и  для предупреждения совершения новых правонарушений. </w:t>
      </w:r>
    </w:p>
    <w:p w:rsidR="000C0C32" w:rsidRPr="00AC5D53" w:rsidP="000C0C32">
      <w:pPr>
        <w:pStyle w:val="Style4"/>
        <w:widowControl/>
        <w:spacing w:line="240" w:lineRule="auto"/>
        <w:ind w:right="-7" w:firstLine="567"/>
      </w:pPr>
      <w:r w:rsidRPr="00AC5D53">
        <w:t>На основании вышеизложенного, руководствуясь ст.ст.</w:t>
      </w:r>
      <w:r>
        <w:t xml:space="preserve">, 29.9, 29.10 </w:t>
      </w:r>
      <w:r w:rsidRPr="00AC5D53">
        <w:t xml:space="preserve">КоАП РФ, </w:t>
      </w:r>
      <w:r>
        <w:t>мировой судья</w:t>
      </w:r>
      <w:r w:rsidRPr="00AC5D53">
        <w:t>,</w:t>
      </w:r>
    </w:p>
    <w:p w:rsidR="000C0C32" w:rsidRPr="00AC5D53" w:rsidP="000C0C32">
      <w:pPr>
        <w:ind w:firstLine="708"/>
        <w:jc w:val="both"/>
      </w:pPr>
    </w:p>
    <w:p w:rsidR="000C0C32" w:rsidP="000C0C32">
      <w:pPr>
        <w:jc w:val="center"/>
      </w:pPr>
      <w:r w:rsidRPr="00305660">
        <w:t>постановил:</w:t>
      </w:r>
    </w:p>
    <w:p w:rsidR="000C0C32" w:rsidRPr="00305660" w:rsidP="000C0C32">
      <w:pPr>
        <w:jc w:val="center"/>
      </w:pPr>
    </w:p>
    <w:p w:rsidR="000C0C32" w:rsidRPr="00AC5D53" w:rsidP="000C0C32">
      <w:pPr>
        <w:jc w:val="both"/>
      </w:pPr>
      <w:r w:rsidRPr="00AC5D53">
        <w:t xml:space="preserve"> </w:t>
      </w:r>
      <w:r w:rsidRPr="00AC5D53">
        <w:tab/>
      </w:r>
      <w:r>
        <w:t xml:space="preserve">признать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 w:rsidRPr="00AC5D53">
        <w:t xml:space="preserve">года рождения, </w:t>
      </w:r>
      <w:r>
        <w:t xml:space="preserve">признать </w:t>
      </w:r>
      <w:r w:rsidRPr="00AC5D53">
        <w:t>виновным в совершении ад</w:t>
      </w:r>
      <w:r>
        <w:t xml:space="preserve">министративного правонарушения, </w:t>
      </w:r>
      <w:r w:rsidRPr="00AC5D53">
        <w:t>предусмотренного ст. 6.1.1 Ко</w:t>
      </w:r>
      <w:r>
        <w:t>АП РФ</w:t>
      </w:r>
      <w:r w:rsidRPr="00AC5D53">
        <w:t xml:space="preserve"> и назначить ему административное наказание в виде административного штрафа </w:t>
      </w:r>
      <w:r>
        <w:t xml:space="preserve"> </w:t>
      </w:r>
      <w:r w:rsidRPr="00AC5D53">
        <w:t xml:space="preserve">в размере </w:t>
      </w:r>
      <w:r>
        <w:t>5000</w:t>
      </w:r>
      <w:r w:rsidRPr="00AC5D53">
        <w:t xml:space="preserve"> (</w:t>
      </w:r>
      <w:r>
        <w:t>пять</w:t>
      </w:r>
      <w:r w:rsidRPr="00AC5D53">
        <w:t xml:space="preserve"> тысяч) рублей.</w:t>
      </w:r>
    </w:p>
    <w:p w:rsidR="000C0C32" w:rsidP="000C0C32">
      <w:pPr>
        <w:tabs>
          <w:tab w:val="left" w:pos="3374"/>
        </w:tabs>
        <w:autoSpaceDE w:val="0"/>
        <w:autoSpaceDN w:val="0"/>
        <w:adjustRightInd w:val="0"/>
        <w:ind w:right="-2" w:firstLine="567"/>
        <w:jc w:val="both"/>
      </w:pPr>
      <w:r w:rsidRPr="00AC5D53">
        <w:t>Штраф подлежит перечисле</w:t>
      </w:r>
      <w:r w:rsidRPr="00AC5D53">
        <w:t xml:space="preserve">нию на следующие реквизиты: </w:t>
      </w:r>
      <w:r w:rsidRPr="008C5BE7"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</w:t>
      </w:r>
      <w:r w:rsidRPr="008C5BE7">
        <w:t>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t xml:space="preserve"> </w:t>
      </w:r>
      <w:r w:rsidRPr="008C5BE7">
        <w:t>Симферополь , ИНН: 9102013284; КПП:  910201001; БИК: 013510002; Единый каз</w:t>
      </w:r>
      <w:r w:rsidRPr="008C5BE7">
        <w:t>начейский счет 40102810645370000035;  Казначейский счет 03100643000000017500; Лицевой счет:  04752203230 в УФК по Республике Крым Код Сводного реестра 35220323; ОКТМО:</w:t>
      </w:r>
      <w:r w:rsidRPr="00A44FF1">
        <w:t xml:space="preserve"> 35729000; УИН: 041076030095500</w:t>
      </w:r>
      <w:r w:rsidR="00E85BB3">
        <w:t>6362406127</w:t>
      </w:r>
      <w:r w:rsidRPr="00A44FF1">
        <w:t>;  КБК: 828 1 16 01063 01 0101 140; постановлени</w:t>
      </w:r>
      <w:r w:rsidRPr="00A44FF1">
        <w:t xml:space="preserve">е от </w:t>
      </w:r>
      <w:r w:rsidR="00E85BB3">
        <w:t>27.11</w:t>
      </w:r>
      <w:r>
        <w:t>.2024</w:t>
      </w:r>
      <w:r w:rsidRPr="00A44FF1">
        <w:t xml:space="preserve"> по делу № 5-95-</w:t>
      </w:r>
      <w:r w:rsidR="00E85BB3">
        <w:t>636</w:t>
      </w:r>
      <w:r>
        <w:t>/2024</w:t>
      </w:r>
      <w:r w:rsidRPr="00A44FF1">
        <w:t>;</w:t>
      </w:r>
    </w:p>
    <w:p w:rsidR="000C0C32" w:rsidRPr="00B972FB" w:rsidP="000C0C32">
      <w:pPr>
        <w:tabs>
          <w:tab w:val="left" w:pos="3374"/>
        </w:tabs>
        <w:autoSpaceDE w:val="0"/>
        <w:autoSpaceDN w:val="0"/>
        <w:adjustRightInd w:val="0"/>
        <w:ind w:right="-2" w:firstLine="567"/>
        <w:jc w:val="both"/>
      </w:pPr>
      <w:r w:rsidRPr="00AC5D53">
        <w:t>Разъяснить</w:t>
      </w:r>
      <w:r w:rsidR="001C3804">
        <w:t xml:space="preserve"> </w:t>
      </w:r>
      <w:r w:rsidR="001C3804">
        <w:rPr>
          <w:rStyle w:val="a1"/>
          <w:b w:val="0"/>
          <w:sz w:val="23"/>
          <w:szCs w:val="23"/>
        </w:rPr>
        <w:t>***********</w:t>
      </w:r>
      <w:r w:rsidR="001C3804">
        <w:rPr>
          <w:rStyle w:val="a1"/>
          <w:b w:val="0"/>
          <w:sz w:val="23"/>
          <w:szCs w:val="23"/>
        </w:rPr>
        <w:t xml:space="preserve"> </w:t>
      </w:r>
      <w:r>
        <w:t>.</w:t>
      </w:r>
      <w:r>
        <w:t>,</w:t>
      </w:r>
      <w:r w:rsidRPr="00AC5D53">
        <w:t xml:space="preserve"> что за нанесение побоев или совершение иных насильственных действий, причинивших физическую боль, но не повлекших последствий, указанных в статье 115 УК РФ, и не содержащих признаков состава преступления, предусмотренного статьей 116 УК РФ, лицом, подверг</w:t>
      </w:r>
      <w:r w:rsidRPr="00AC5D53">
        <w:t>нутым административному наказанию за аналогичное деяние, наступает уголовная ответственность, предусмотренная статьей 116.1 УК РФ.</w:t>
      </w:r>
    </w:p>
    <w:p w:rsidR="000C0C32" w:rsidRPr="00B70069" w:rsidP="000C0C32">
      <w:pPr>
        <w:tabs>
          <w:tab w:val="left" w:pos="3374"/>
        </w:tabs>
        <w:autoSpaceDE w:val="0"/>
        <w:autoSpaceDN w:val="0"/>
        <w:adjustRightInd w:val="0"/>
        <w:ind w:right="-2" w:firstLine="567"/>
        <w:jc w:val="both"/>
      </w:pPr>
      <w:r w:rsidRPr="00B70069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</w:t>
      </w:r>
      <w:r>
        <w:t>судье, вынесшему постановление.</w:t>
      </w:r>
    </w:p>
    <w:p w:rsidR="000C0C32" w:rsidRPr="000B4F13" w:rsidP="000C0C32">
      <w:pPr>
        <w:tabs>
          <w:tab w:val="left" w:pos="3374"/>
        </w:tabs>
        <w:ind w:right="-2" w:firstLine="567"/>
        <w:jc w:val="both"/>
        <w:rPr>
          <w:rFonts w:eastAsia="Calibri"/>
        </w:rPr>
      </w:pPr>
      <w:r w:rsidRPr="00AC5D53">
        <w:rPr>
          <w:rFonts w:eastAsia="Calibri"/>
        </w:rPr>
        <w:t>Административный штраф должен быть уплачен лицом, привлеченным к административной ответственно</w:t>
      </w:r>
      <w:r w:rsidRPr="00AC5D53">
        <w:rPr>
          <w:rFonts w:eastAsia="Calibri"/>
        </w:rPr>
        <w:t xml:space="preserve">сти, не позднее шестидесяти дней со дня вступления </w:t>
      </w:r>
      <w:r w:rsidRPr="000B4F13">
        <w:rPr>
          <w:rFonts w:eastAsia="Calibri"/>
        </w:rPr>
        <w:t xml:space="preserve">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B4F13">
          <w:rPr>
            <w:rFonts w:eastAsia="Calibri"/>
          </w:rPr>
          <w:t>частью 1.1</w:t>
        </w:r>
      </w:hyperlink>
      <w:r w:rsidRPr="000B4F13">
        <w:rPr>
          <w:rFonts w:eastAsia="Calibri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0B4F13">
          <w:rPr>
            <w:rFonts w:eastAsia="Calibri"/>
          </w:rPr>
          <w:t>статьей 31.5</w:t>
        </w:r>
      </w:hyperlink>
      <w:r w:rsidRPr="000B4F13">
        <w:rPr>
          <w:rFonts w:eastAsia="Calibri"/>
        </w:rPr>
        <w:t xml:space="preserve"> КоАП РФ.</w:t>
      </w:r>
    </w:p>
    <w:p w:rsidR="000C0C32" w:rsidRPr="000B4F13" w:rsidP="000C0C32">
      <w:pPr>
        <w:tabs>
          <w:tab w:val="left" w:pos="3374"/>
        </w:tabs>
        <w:ind w:right="-2" w:firstLine="567"/>
        <w:jc w:val="both"/>
        <w:rPr>
          <w:rFonts w:eastAsia="Calibri"/>
        </w:rPr>
      </w:pPr>
      <w:r w:rsidRPr="000B4F13">
        <w:rPr>
          <w:rFonts w:eastAsia="Calibri"/>
        </w:rPr>
        <w:t xml:space="preserve">Неуплата административного штрафа в срок, предусмотренный настоящим </w:t>
      </w:r>
      <w:hyperlink r:id="rId6" w:history="1">
        <w:r w:rsidRPr="000B4F13">
          <w:rPr>
            <w:rFonts w:eastAsia="Calibri"/>
          </w:rPr>
          <w:t>Кодексом</w:t>
        </w:r>
      </w:hyperlink>
      <w:r w:rsidRPr="000B4F13">
        <w:rPr>
          <w:rFonts w:eastAsia="Calibri"/>
        </w:rPr>
        <w:t>, - влечет наложени</w:t>
      </w:r>
      <w:r w:rsidRPr="000B4F13">
        <w:rPr>
          <w:rFonts w:eastAsia="Calibri"/>
        </w:rP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C0C32" w:rsidP="000C0C32">
      <w:pPr>
        <w:pStyle w:val="BodyText"/>
        <w:ind w:firstLine="720"/>
        <w:rPr>
          <w:rFonts w:eastAsia="SimSun"/>
          <w:szCs w:val="24"/>
          <w:lang w:val="ru-RU" w:eastAsia="zh-CN"/>
        </w:rPr>
      </w:pPr>
      <w:r w:rsidRPr="000B4F13">
        <w:rPr>
          <w:rFonts w:eastAsia="SimSun"/>
          <w:szCs w:val="24"/>
          <w:lang w:eastAsia="zh-CN"/>
        </w:rPr>
        <w:t>Постановление може</w:t>
      </w:r>
      <w:r w:rsidRPr="000B4F13">
        <w:rPr>
          <w:rFonts w:eastAsia="SimSun"/>
          <w:szCs w:val="24"/>
          <w:lang w:eastAsia="zh-CN"/>
        </w:rPr>
        <w:t xml:space="preserve">т быть обжаловано в течение 10 </w:t>
      </w:r>
      <w:r w:rsidR="00E85BB3">
        <w:rPr>
          <w:rFonts w:eastAsia="SimSun"/>
          <w:szCs w:val="24"/>
          <w:lang w:val="ru-RU" w:eastAsia="zh-CN"/>
        </w:rPr>
        <w:t>дней</w:t>
      </w:r>
      <w:r w:rsidRPr="000B4F13">
        <w:rPr>
          <w:rFonts w:eastAsia="SimSun"/>
          <w:szCs w:val="24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0C0C32" w:rsidRPr="000B4F13" w:rsidP="000C0C32">
      <w:pPr>
        <w:pStyle w:val="BodyText"/>
        <w:ind w:firstLine="720"/>
        <w:rPr>
          <w:szCs w:val="24"/>
          <w:lang w:val="ru-RU"/>
        </w:rPr>
      </w:pPr>
    </w:p>
    <w:p w:rsidR="000C0C32" w:rsidRPr="000B4F13" w:rsidP="000C0C32">
      <w:pPr>
        <w:rPr>
          <w:lang w:val="uk-UA"/>
        </w:rPr>
      </w:pPr>
    </w:p>
    <w:p w:rsidR="000C0C32" w:rsidRPr="00AC5D53" w:rsidP="000C0C32"/>
    <w:p w:rsidR="000C0C32" w:rsidRPr="00AC5D53" w:rsidP="000C0C32">
      <w:r w:rsidRPr="00AC5D53">
        <w:t>Мировой судья</w:t>
      </w:r>
      <w:r w:rsidRPr="00AC5D53">
        <w:tab/>
      </w:r>
      <w:r w:rsidRPr="00AC5D53">
        <w:tab/>
        <w:t xml:space="preserve">   </w:t>
      </w:r>
      <w:r w:rsidRPr="00AC5D53">
        <w:tab/>
        <w:t xml:space="preserve"> </w:t>
      </w:r>
      <w:r w:rsidRPr="00AC5D53">
        <w:tab/>
      </w:r>
      <w:r w:rsidRPr="00AC5D53">
        <w:tab/>
        <w:t xml:space="preserve">   </w:t>
      </w:r>
      <w:r w:rsidRPr="00AC5D53">
        <w:t xml:space="preserve">                </w:t>
      </w:r>
      <w:r>
        <w:t xml:space="preserve">                      </w:t>
      </w:r>
      <w:r w:rsidRPr="00AC5D53">
        <w:t xml:space="preserve"> А.Ш. Юдакова</w:t>
      </w:r>
    </w:p>
    <w:p w:rsidR="009717C5"/>
    <w:sectPr w:rsidSect="00B550A6">
      <w:pgSz w:w="11906" w:h="16838"/>
      <w:pgMar w:top="568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32"/>
    <w:rsid w:val="00046CF9"/>
    <w:rsid w:val="000B4F13"/>
    <w:rsid w:val="000C0C32"/>
    <w:rsid w:val="001363F0"/>
    <w:rsid w:val="001C3804"/>
    <w:rsid w:val="001D0B48"/>
    <w:rsid w:val="002B1DD2"/>
    <w:rsid w:val="003004D9"/>
    <w:rsid w:val="00305660"/>
    <w:rsid w:val="003434DA"/>
    <w:rsid w:val="005B733F"/>
    <w:rsid w:val="006C7183"/>
    <w:rsid w:val="008A5B89"/>
    <w:rsid w:val="008C5BE7"/>
    <w:rsid w:val="0097125B"/>
    <w:rsid w:val="009717C5"/>
    <w:rsid w:val="00A44FF1"/>
    <w:rsid w:val="00AC5D53"/>
    <w:rsid w:val="00B0364F"/>
    <w:rsid w:val="00B70069"/>
    <w:rsid w:val="00B972FB"/>
    <w:rsid w:val="00BD6AC5"/>
    <w:rsid w:val="00BF5D45"/>
    <w:rsid w:val="00C37CA7"/>
    <w:rsid w:val="00CF1773"/>
    <w:rsid w:val="00D840B0"/>
    <w:rsid w:val="00E85BB3"/>
    <w:rsid w:val="00F70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0C0C32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odyText">
    <w:name w:val="Body Text"/>
    <w:basedOn w:val="Normal"/>
    <w:link w:val="a"/>
    <w:uiPriority w:val="99"/>
    <w:rsid w:val="000C0C32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C0C32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8A5B8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5B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Основной текст + Полужирный"/>
    <w:rsid w:val="00BD6AC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