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2ED1" w:rsidRPr="000D3875" w:rsidP="002F2ED1">
      <w:pPr>
        <w:pStyle w:val="Title"/>
        <w:tabs>
          <w:tab w:val="left" w:pos="709"/>
        </w:tabs>
        <w:rPr>
          <w:sz w:val="28"/>
          <w:szCs w:val="28"/>
        </w:rPr>
      </w:pPr>
    </w:p>
    <w:p w:rsidR="002F2ED1" w:rsidRPr="000D3875" w:rsidP="002F2ED1">
      <w:pPr>
        <w:pStyle w:val="Title"/>
        <w:tabs>
          <w:tab w:val="left" w:pos="709"/>
        </w:tabs>
        <w:rPr>
          <w:sz w:val="28"/>
          <w:szCs w:val="28"/>
        </w:rPr>
      </w:pPr>
      <w:r w:rsidRPr="000D3875">
        <w:rPr>
          <w:sz w:val="28"/>
          <w:szCs w:val="28"/>
        </w:rPr>
        <w:t>ПОСТАНОВЛЕНИЕ</w:t>
      </w:r>
    </w:p>
    <w:p w:rsidR="002F2ED1" w:rsidRPr="000D3875" w:rsidP="002F2ED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2F2ED1" w:rsidRPr="000D3875" w:rsidP="002F2ED1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F2ED1" w:rsidRPr="002F2ED1" w:rsidP="002F2ED1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>г. Ялта</w:t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  <w:t xml:space="preserve">   </w:t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</w:r>
      <w:r w:rsidRPr="002F2ED1">
        <w:rPr>
          <w:rFonts w:ascii="Times New Roman" w:hAnsi="Times New Roman"/>
          <w:sz w:val="28"/>
          <w:szCs w:val="28"/>
        </w:rPr>
        <w:t>года</w:t>
      </w:r>
    </w:p>
    <w:p w:rsidR="002F2ED1" w:rsidRPr="000D3875" w:rsidP="002F2ED1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>Мировой судья  судебного участка № 96 Ялтинского судебного района (городской округ Ялта) Республики Крым Ершова Яна Юрьевна (Республика Крым, г. Ялта, ул. Васильева, 19), рассмотрев в открытом судебном заседании дело об административном правонарушении в от</w:t>
      </w:r>
      <w:r w:rsidRPr="000D3875">
        <w:rPr>
          <w:rFonts w:ascii="Times New Roman" w:hAnsi="Times New Roman"/>
          <w:sz w:val="28"/>
          <w:szCs w:val="28"/>
        </w:rPr>
        <w:t xml:space="preserve">ношении </w:t>
      </w:r>
    </w:p>
    <w:p w:rsidR="002F2ED1" w:rsidRPr="002F2ED1" w:rsidP="002F2ED1">
      <w:pPr>
        <w:tabs>
          <w:tab w:val="left" w:pos="709"/>
        </w:tabs>
        <w:spacing w:after="0" w:line="240" w:lineRule="auto"/>
        <w:ind w:left="-142" w:firstLine="850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3"/>
          <w:szCs w:val="23"/>
        </w:rPr>
        <w:t>«Данные изъяты»</w:t>
      </w:r>
      <w:r w:rsidR="00307482">
        <w:rPr>
          <w:rStyle w:val="a"/>
          <w:rFonts w:ascii="Times New Roman" w:hAnsi="Times New Roman"/>
          <w:b w:val="0"/>
          <w:sz w:val="28"/>
          <w:szCs w:val="28"/>
        </w:rPr>
        <w:t>,</w:t>
      </w:r>
    </w:p>
    <w:p w:rsidR="002F2ED1" w:rsidRPr="000D3875" w:rsidP="002F2E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>за совершение административного правонарушения, предусмотренного  ст. 15.5 Кодекса Российской Федерации об административных правонарушениях,</w:t>
      </w:r>
    </w:p>
    <w:p w:rsidR="002F2ED1" w:rsidRPr="000D3875" w:rsidP="002F2ED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D3875">
        <w:rPr>
          <w:rFonts w:ascii="Times New Roman" w:hAnsi="Times New Roman"/>
          <w:b/>
          <w:sz w:val="28"/>
          <w:szCs w:val="28"/>
        </w:rPr>
        <w:t>УСТАНОВИЛ:</w:t>
      </w:r>
    </w:p>
    <w:p w:rsidR="002F2ED1" w:rsidRPr="000D3875" w:rsidP="002F2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3"/>
          <w:szCs w:val="23"/>
        </w:rPr>
        <w:t>«Данные изъяты»</w:t>
      </w:r>
      <w:r w:rsidRPr="002F2ED1" w:rsidR="00CD33AA">
        <w:rPr>
          <w:rFonts w:ascii="Times New Roman" w:hAnsi="Times New Roman"/>
          <w:sz w:val="28"/>
          <w:szCs w:val="28"/>
        </w:rPr>
        <w:t>.</w:t>
      </w:r>
      <w:r w:rsidRPr="00307482" w:rsidR="00CD33AA">
        <w:rPr>
          <w:rFonts w:ascii="Times New Roman" w:hAnsi="Times New Roman"/>
          <w:sz w:val="28"/>
          <w:szCs w:val="28"/>
        </w:rPr>
        <w:t>,</w:t>
      </w:r>
      <w:r w:rsidRPr="000D3875" w:rsidR="00CD33AA">
        <w:rPr>
          <w:rFonts w:ascii="Times New Roman" w:hAnsi="Times New Roman"/>
          <w:sz w:val="28"/>
          <w:szCs w:val="28"/>
        </w:rPr>
        <w:t xml:space="preserve"> являясь</w:t>
      </w:r>
      <w:r w:rsidRPr="002F2ED1" w:rsidR="00CD33AA">
        <w:rPr>
          <w:rStyle w:val="a"/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sz w:val="23"/>
          <w:szCs w:val="23"/>
        </w:rPr>
        <w:t>«Данные изъяты»</w:t>
      </w:r>
      <w:r w:rsidR="00CA7357">
        <w:rPr>
          <w:rFonts w:ascii="Times New Roman" w:hAnsi="Times New Roman"/>
          <w:sz w:val="28"/>
          <w:szCs w:val="28"/>
        </w:rPr>
        <w:t>,</w:t>
      </w:r>
      <w:r w:rsidRPr="000D3875" w:rsidR="00CD33AA">
        <w:rPr>
          <w:rFonts w:ascii="Times New Roman" w:hAnsi="Times New Roman"/>
          <w:sz w:val="28"/>
          <w:szCs w:val="28"/>
        </w:rPr>
        <w:t xml:space="preserve"> не предоставил в Межрайонную инспекцию Федеральной налоговой службы №8 по Республике Крым в установленный законодательством о налогах и сборах срок </w:t>
      </w:r>
      <w:r w:rsidR="00307482">
        <w:rPr>
          <w:rFonts w:ascii="Times New Roman" w:hAnsi="Times New Roman"/>
          <w:sz w:val="28"/>
          <w:szCs w:val="28"/>
        </w:rPr>
        <w:t>–</w:t>
      </w:r>
      <w:r w:rsidRPr="000D3875" w:rsidR="00CD33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3"/>
          <w:szCs w:val="23"/>
        </w:rPr>
        <w:t>«Данные изъяты»</w:t>
      </w:r>
      <w:r w:rsidRPr="000D3875" w:rsidR="00CD33AA">
        <w:rPr>
          <w:rFonts w:ascii="Times New Roman" w:hAnsi="Times New Roman"/>
          <w:sz w:val="28"/>
          <w:szCs w:val="28"/>
        </w:rPr>
        <w:t xml:space="preserve">, чем нарушил п. 1 ч. 1 ст. 346.23 Налогового кодекса Российской </w:t>
      </w:r>
      <w:r w:rsidRPr="000D3875" w:rsidR="00CD33AA">
        <w:rPr>
          <w:rFonts w:ascii="Times New Roman" w:hAnsi="Times New Roman"/>
          <w:sz w:val="28"/>
          <w:szCs w:val="28"/>
        </w:rPr>
        <w:t>Федерации, то есть совершил административное правонарушение, предусмотренное  ст. 15.5 КоАП РФ.</w:t>
      </w:r>
    </w:p>
    <w:p w:rsidR="00307482" w:rsidRPr="00307482" w:rsidP="0030748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7482">
        <w:rPr>
          <w:rFonts w:ascii="Times New Roman" w:eastAsia="Calibri" w:hAnsi="Times New Roman"/>
          <w:sz w:val="28"/>
          <w:szCs w:val="28"/>
        </w:rPr>
        <w:t xml:space="preserve">В судебное заседание </w:t>
      </w:r>
      <w:r w:rsidR="001E6A64">
        <w:rPr>
          <w:rFonts w:ascii="Times New Roman" w:hAnsi="Times New Roman"/>
          <w:sz w:val="23"/>
          <w:szCs w:val="23"/>
        </w:rPr>
        <w:t xml:space="preserve">«Данные изъяты» </w:t>
      </w:r>
      <w:r w:rsidRPr="00307482">
        <w:rPr>
          <w:rFonts w:ascii="Times New Roman" w:eastAsia="Calibri" w:hAnsi="Times New Roman"/>
          <w:sz w:val="28"/>
          <w:szCs w:val="28"/>
        </w:rPr>
        <w:t>не явился, о месте и времени рассмотрения дела извещался по адресу, указанному в протоколе об административном правонарушении. Почтовое уведомление с судебной повесткой вернулись с отметкой «за истечением срока хранения», что считается как надлежащее увед</w:t>
      </w:r>
      <w:r w:rsidRPr="00307482">
        <w:rPr>
          <w:rFonts w:ascii="Times New Roman" w:eastAsia="Calibri" w:hAnsi="Times New Roman"/>
          <w:sz w:val="28"/>
          <w:szCs w:val="28"/>
        </w:rPr>
        <w:t>омление лица органом связи.</w:t>
      </w:r>
    </w:p>
    <w:p w:rsidR="00307482" w:rsidRPr="00307482" w:rsidP="0030748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7482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2F2ED1" w:rsidRPr="000D3875" w:rsidP="0030748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07482">
        <w:rPr>
          <w:rFonts w:ascii="Times New Roman" w:eastAsia="Calibri" w:hAnsi="Times New Roman"/>
          <w:sz w:val="28"/>
          <w:szCs w:val="28"/>
        </w:rPr>
        <w:t>Исследовав материалы дел</w:t>
      </w:r>
      <w:r w:rsidRPr="00307482">
        <w:rPr>
          <w:rFonts w:ascii="Times New Roman" w:eastAsia="Calibri" w:hAnsi="Times New Roman"/>
          <w:sz w:val="28"/>
          <w:szCs w:val="28"/>
        </w:rPr>
        <w:t>а об административном правонарушении в их совокупности, прихожу к выводу о следующем.</w:t>
      </w:r>
      <w:r w:rsidRPr="000D3875">
        <w:rPr>
          <w:rFonts w:ascii="Times New Roman" w:eastAsia="Calibri" w:hAnsi="Times New Roman"/>
          <w:sz w:val="28"/>
          <w:szCs w:val="28"/>
        </w:rPr>
        <w:t xml:space="preserve"> </w:t>
      </w:r>
    </w:p>
    <w:p w:rsidR="002F2ED1" w:rsidRPr="000D3875" w:rsidP="002F2E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>В соответствии со ст. 15.5 КоАП РФ административным правонарушением признается нарушение установленных законодательством о налогах и сборах сроков представления налогово</w:t>
      </w:r>
      <w:r w:rsidRPr="000D3875">
        <w:rPr>
          <w:rFonts w:ascii="Times New Roman" w:hAnsi="Times New Roman"/>
          <w:sz w:val="28"/>
          <w:szCs w:val="28"/>
        </w:rPr>
        <w:t>й декларации (расчета по страховым взносам) в налоговый орган по месту учета.</w:t>
      </w:r>
    </w:p>
    <w:p w:rsidR="002F2ED1" w:rsidRPr="000D3875" w:rsidP="002F2E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>Согласно п. 1 ч. 1 ст. 346.23 НК РФ по итогам налогового периода налогоплательщики представляют налоговую декларацию в налоговый орган по месту нахождения организации или месту ж</w:t>
      </w:r>
      <w:r w:rsidRPr="000D3875">
        <w:rPr>
          <w:rFonts w:ascii="Times New Roman" w:hAnsi="Times New Roman"/>
          <w:sz w:val="28"/>
          <w:szCs w:val="28"/>
        </w:rPr>
        <w:t>ительства индивидуального предпринимателя в следующие сроки, в частности организации - не позднее 31 марта года, следующего за истекшим налоговым периодом (за исключением случаев, предусмотренных пунктами 2 и 3 настоящей статьи).</w:t>
      </w:r>
    </w:p>
    <w:p w:rsidR="002F2ED1" w:rsidRPr="000D3875" w:rsidP="002F2E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 xml:space="preserve">Факт совершения </w:t>
      </w:r>
      <w:r w:rsidR="001E6A64">
        <w:rPr>
          <w:rFonts w:ascii="Times New Roman" w:hAnsi="Times New Roman"/>
          <w:sz w:val="23"/>
          <w:szCs w:val="23"/>
        </w:rPr>
        <w:t xml:space="preserve">«Данные изъяты» </w:t>
      </w:r>
      <w:r w:rsidRPr="000D3875">
        <w:rPr>
          <w:rFonts w:ascii="Times New Roman" w:hAnsi="Times New Roman"/>
          <w:sz w:val="28"/>
          <w:szCs w:val="28"/>
        </w:rPr>
        <w:t xml:space="preserve">указанного административного правонарушения подтверждается: </w:t>
      </w:r>
      <w:r w:rsidR="001E6A64">
        <w:rPr>
          <w:rFonts w:ascii="Times New Roman" w:hAnsi="Times New Roman"/>
          <w:sz w:val="23"/>
          <w:szCs w:val="23"/>
        </w:rPr>
        <w:t>«Данные изъяты»</w:t>
      </w:r>
      <w:r w:rsidRPr="0089223D">
        <w:rPr>
          <w:rFonts w:ascii="Times New Roman" w:hAnsi="Times New Roman"/>
          <w:sz w:val="28"/>
          <w:szCs w:val="28"/>
        </w:rPr>
        <w:t>.</w:t>
      </w:r>
      <w:r w:rsidRPr="000D3875">
        <w:rPr>
          <w:rFonts w:ascii="Times New Roman" w:hAnsi="Times New Roman"/>
          <w:sz w:val="28"/>
          <w:szCs w:val="28"/>
        </w:rPr>
        <w:t xml:space="preserve">   </w:t>
      </w:r>
    </w:p>
    <w:p w:rsidR="002F2ED1" w:rsidRPr="000D3875" w:rsidP="002F2E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>Оценивая указанны</w:t>
      </w:r>
      <w:r w:rsidRPr="000D3875">
        <w:rPr>
          <w:rFonts w:ascii="Times New Roman" w:hAnsi="Times New Roman"/>
          <w:sz w:val="28"/>
          <w:szCs w:val="28"/>
        </w:rPr>
        <w:t xml:space="preserve">е доказательства в соответствии с требованиями ст. 26.11 КоАП РФ, мировой судья приходит к выводу о совершении </w:t>
      </w:r>
      <w:r w:rsidR="001E6A64">
        <w:rPr>
          <w:rFonts w:ascii="Times New Roman" w:hAnsi="Times New Roman"/>
          <w:sz w:val="23"/>
          <w:szCs w:val="23"/>
        </w:rPr>
        <w:t xml:space="preserve">«Данные </w:t>
      </w:r>
      <w:r w:rsidR="001E6A64">
        <w:rPr>
          <w:rFonts w:ascii="Times New Roman" w:hAnsi="Times New Roman"/>
          <w:sz w:val="23"/>
          <w:szCs w:val="23"/>
        </w:rPr>
        <w:t xml:space="preserve">изъяты» </w:t>
      </w:r>
      <w:r w:rsidR="0089223D">
        <w:rPr>
          <w:rFonts w:ascii="Times New Roman" w:hAnsi="Times New Roman"/>
          <w:sz w:val="28"/>
          <w:szCs w:val="28"/>
        </w:rPr>
        <w:t xml:space="preserve"> </w:t>
      </w:r>
      <w:r w:rsidRPr="000D3875">
        <w:rPr>
          <w:rFonts w:ascii="Times New Roman" w:hAnsi="Times New Roman"/>
          <w:sz w:val="28"/>
          <w:szCs w:val="28"/>
        </w:rPr>
        <w:t>административного правонарушения, предусмотренного ст. 15.5 КоАП РФ.</w:t>
      </w:r>
    </w:p>
    <w:p w:rsidR="002F2ED1" w:rsidRPr="000D3875" w:rsidP="002F2E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 xml:space="preserve">Срок давности привлечения к административной ответственности, </w:t>
      </w:r>
      <w:r w:rsidRPr="000D3875">
        <w:rPr>
          <w:rFonts w:ascii="Times New Roman" w:hAnsi="Times New Roman"/>
          <w:sz w:val="28"/>
          <w:szCs w:val="28"/>
        </w:rPr>
        <w:t>предусмотренный ч. 1 ст. 4.5 КоАП РФ для данной категории дел, не истек.</w:t>
      </w:r>
    </w:p>
    <w:p w:rsidR="002F2ED1" w:rsidRPr="000D3875" w:rsidP="002F2E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</w:t>
      </w:r>
      <w:r w:rsidRPr="000D3875">
        <w:rPr>
          <w:rFonts w:ascii="Times New Roman" w:hAnsi="Times New Roman"/>
          <w:sz w:val="28"/>
          <w:szCs w:val="28"/>
        </w:rPr>
        <w:t>ие.</w:t>
      </w:r>
    </w:p>
    <w:p w:rsidR="002F2ED1" w:rsidRPr="000D3875" w:rsidP="002F2E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 xml:space="preserve">Обстоятельств, </w:t>
      </w:r>
      <w:r w:rsidR="00307482">
        <w:rPr>
          <w:rFonts w:ascii="Times New Roman" w:hAnsi="Times New Roman"/>
          <w:sz w:val="28"/>
          <w:szCs w:val="28"/>
        </w:rPr>
        <w:t xml:space="preserve">смягчающих либо </w:t>
      </w:r>
      <w:r w:rsidRPr="000D3875">
        <w:rPr>
          <w:rFonts w:ascii="Times New Roman" w:hAnsi="Times New Roman"/>
          <w:sz w:val="28"/>
          <w:szCs w:val="28"/>
        </w:rPr>
        <w:t>отягчающих административную ответственность, судьей при рассмотрении дела не установлено.</w:t>
      </w:r>
    </w:p>
    <w:p w:rsidR="002F2ED1" w:rsidRPr="000D3875" w:rsidP="002F2E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</w:t>
      </w:r>
      <w:r w:rsidR="00307482">
        <w:rPr>
          <w:rFonts w:ascii="Times New Roman" w:hAnsi="Times New Roman"/>
          <w:sz w:val="28"/>
          <w:szCs w:val="28"/>
        </w:rPr>
        <w:t xml:space="preserve">возможным </w:t>
      </w:r>
      <w:r w:rsidRPr="000D3875">
        <w:rPr>
          <w:rFonts w:ascii="Times New Roman" w:hAnsi="Times New Roman"/>
          <w:sz w:val="28"/>
          <w:szCs w:val="28"/>
        </w:rPr>
        <w:t xml:space="preserve">назначить </w:t>
      </w:r>
      <w:r w:rsidR="001E6A64">
        <w:rPr>
          <w:rFonts w:ascii="Times New Roman" w:hAnsi="Times New Roman"/>
          <w:sz w:val="23"/>
          <w:szCs w:val="23"/>
        </w:rPr>
        <w:t xml:space="preserve">«Данные изъяты» </w:t>
      </w:r>
      <w:r w:rsidR="0089223D">
        <w:rPr>
          <w:rFonts w:ascii="Times New Roman" w:hAnsi="Times New Roman"/>
          <w:sz w:val="28"/>
          <w:szCs w:val="28"/>
        </w:rPr>
        <w:t xml:space="preserve"> </w:t>
      </w:r>
      <w:r w:rsidRPr="000D3875">
        <w:rPr>
          <w:rFonts w:ascii="Times New Roman" w:hAnsi="Times New Roman"/>
          <w:sz w:val="28"/>
          <w:szCs w:val="28"/>
        </w:rPr>
        <w:t>административное наказание в виде предупреждения, преду</w:t>
      </w:r>
      <w:r w:rsidRPr="000D3875">
        <w:rPr>
          <w:rFonts w:ascii="Times New Roman" w:hAnsi="Times New Roman"/>
          <w:sz w:val="28"/>
          <w:szCs w:val="28"/>
        </w:rPr>
        <w:t xml:space="preserve">смотренного санкцией ст. 15.5 КоАП РФ.   </w:t>
      </w:r>
    </w:p>
    <w:p w:rsidR="002F2ED1" w:rsidRPr="000D3875" w:rsidP="002F2ED1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0D3875">
        <w:rPr>
          <w:rFonts w:eastAsia="Calibri"/>
          <w:sz w:val="28"/>
          <w:szCs w:val="28"/>
        </w:rPr>
        <w:t xml:space="preserve">Руководствуясь ст. ст. 29.9 и 29.10 КоАП РФ,  мировой судья, </w:t>
      </w:r>
    </w:p>
    <w:p w:rsidR="002F2ED1" w:rsidRPr="000D3875" w:rsidP="002F2ED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3875"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2F2ED1" w:rsidRPr="000D3875" w:rsidP="002F2E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3"/>
          <w:szCs w:val="23"/>
        </w:rPr>
        <w:t xml:space="preserve">«Данные изъяты» </w:t>
      </w:r>
      <w:r w:rsidRPr="000D3875" w:rsidR="00CD33AA">
        <w:rPr>
          <w:rFonts w:ascii="Times New Roman" w:hAnsi="Times New Roman"/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</w:t>
      </w:r>
      <w:r w:rsidRPr="000D3875" w:rsidR="00CD33AA">
        <w:rPr>
          <w:rFonts w:ascii="Times New Roman" w:hAnsi="Times New Roman"/>
          <w:sz w:val="28"/>
          <w:szCs w:val="28"/>
        </w:rPr>
        <w:t>й Федерации об административных правонарушениях, и назначить ему административное наказание в виде предупреждения.</w:t>
      </w:r>
    </w:p>
    <w:p w:rsidR="002F2ED1" w:rsidRPr="000D3875" w:rsidP="002F2E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Республики Крым в течение 10 суток со дня вручения или получения копии постановления. </w:t>
      </w:r>
    </w:p>
    <w:p w:rsidR="002F2ED1" w:rsidRPr="000D3875" w:rsidP="002F2E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F2ED1" w:rsidRPr="000D3875" w:rsidP="002F2E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875">
        <w:rPr>
          <w:rFonts w:ascii="Times New Roman" w:hAnsi="Times New Roman"/>
          <w:sz w:val="28"/>
          <w:szCs w:val="28"/>
        </w:rPr>
        <w:t xml:space="preserve">Мировой </w:t>
      </w:r>
      <w:r w:rsidRPr="000D3875">
        <w:rPr>
          <w:rFonts w:ascii="Times New Roman" w:hAnsi="Times New Roman"/>
          <w:sz w:val="28"/>
          <w:szCs w:val="28"/>
        </w:rPr>
        <w:t>судья:</w:t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</w:r>
      <w:r w:rsidRPr="000D3875">
        <w:rPr>
          <w:rFonts w:ascii="Times New Roman" w:hAnsi="Times New Roman"/>
          <w:sz w:val="28"/>
          <w:szCs w:val="28"/>
        </w:rPr>
        <w:tab/>
        <w:t>Я.Ю. Ершова</w:t>
      </w:r>
    </w:p>
    <w:p w:rsidR="002F2ED1" w:rsidRPr="000D3875" w:rsidP="002F2E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2ED1" w:rsidP="002F2E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B48A0"/>
    <w:sectPr w:rsidSect="00F90955">
      <w:footerReference w:type="default" r:id="rId4"/>
      <w:pgSz w:w="11906" w:h="16838"/>
      <w:pgMar w:top="794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76743847"/>
      <w:docPartObj>
        <w:docPartGallery w:val="Page Numbers (Bottom of Page)"/>
        <w:docPartUnique/>
      </w:docPartObj>
    </w:sdtPr>
    <w:sdtContent>
      <w:p w:rsidR="009F7E4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A64">
          <w:rPr>
            <w:noProof/>
          </w:rPr>
          <w:t>1</w:t>
        </w:r>
        <w:r>
          <w:fldChar w:fldCharType="end"/>
        </w:r>
      </w:p>
    </w:sdtContent>
  </w:sdt>
  <w:p w:rsidR="009F7E4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D1"/>
    <w:rsid w:val="0009597E"/>
    <w:rsid w:val="000D3875"/>
    <w:rsid w:val="001E6A64"/>
    <w:rsid w:val="002B48A0"/>
    <w:rsid w:val="002F2ED1"/>
    <w:rsid w:val="00307482"/>
    <w:rsid w:val="00477B73"/>
    <w:rsid w:val="0089223D"/>
    <w:rsid w:val="008A575E"/>
    <w:rsid w:val="009F7E48"/>
    <w:rsid w:val="00CA7357"/>
    <w:rsid w:val="00CD33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D1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2F2ED1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2F2ED1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2F2ED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2F2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F2ED1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2F2ED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477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77B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