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94" w:rsidRPr="000617CE" w:rsidRDefault="00677094" w:rsidP="004253BB">
      <w:pPr>
        <w:pStyle w:val="1"/>
        <w:ind w:firstLine="709"/>
        <w:jc w:val="right"/>
        <w:rPr>
          <w:b w:val="0"/>
          <w:szCs w:val="28"/>
          <w:u w:val="none"/>
          <w:lang w:val="uk-UA"/>
        </w:rPr>
      </w:pPr>
      <w:proofErr w:type="spellStart"/>
      <w:r w:rsidRPr="000617CE">
        <w:rPr>
          <w:b w:val="0"/>
          <w:szCs w:val="28"/>
          <w:u w:val="none"/>
          <w:lang w:val="uk-UA"/>
        </w:rPr>
        <w:t>Дело</w:t>
      </w:r>
      <w:proofErr w:type="spellEnd"/>
      <w:r w:rsidRPr="000617CE">
        <w:rPr>
          <w:b w:val="0"/>
          <w:szCs w:val="28"/>
          <w:u w:val="none"/>
          <w:lang w:val="uk-UA"/>
        </w:rPr>
        <w:t xml:space="preserve"> № 5-</w:t>
      </w:r>
      <w:r w:rsidR="00957F28" w:rsidRPr="000617CE">
        <w:rPr>
          <w:b w:val="0"/>
          <w:szCs w:val="28"/>
          <w:u w:val="none"/>
          <w:lang w:val="uk-UA"/>
        </w:rPr>
        <w:t>96-3</w:t>
      </w:r>
      <w:r w:rsidR="00776406">
        <w:rPr>
          <w:b w:val="0"/>
          <w:szCs w:val="28"/>
          <w:u w:val="none"/>
          <w:lang w:val="uk-UA"/>
        </w:rPr>
        <w:t>7</w:t>
      </w:r>
      <w:r w:rsidR="000D104F" w:rsidRPr="000617CE">
        <w:rPr>
          <w:b w:val="0"/>
          <w:szCs w:val="28"/>
          <w:u w:val="none"/>
          <w:lang w:val="uk-UA"/>
        </w:rPr>
        <w:t>/</w:t>
      </w:r>
      <w:r w:rsidRPr="000617CE">
        <w:rPr>
          <w:b w:val="0"/>
          <w:szCs w:val="28"/>
          <w:u w:val="none"/>
          <w:lang w:val="uk-UA"/>
        </w:rPr>
        <w:t>201</w:t>
      </w:r>
      <w:r w:rsidR="000D104F" w:rsidRPr="000617CE">
        <w:rPr>
          <w:b w:val="0"/>
          <w:szCs w:val="28"/>
          <w:u w:val="none"/>
          <w:lang w:val="uk-UA"/>
        </w:rPr>
        <w:t>7</w:t>
      </w:r>
    </w:p>
    <w:p w:rsidR="00CF4C3E" w:rsidRPr="000F3D89" w:rsidRDefault="00CF4C3E" w:rsidP="004253BB">
      <w:pPr>
        <w:pStyle w:val="1"/>
        <w:ind w:firstLine="709"/>
        <w:rPr>
          <w:b w:val="0"/>
          <w:szCs w:val="28"/>
          <w:u w:val="none"/>
        </w:rPr>
      </w:pPr>
    </w:p>
    <w:p w:rsidR="00CF4C3E" w:rsidRPr="000F3D89" w:rsidRDefault="00CF4C3E" w:rsidP="00CF4C3E">
      <w:pPr>
        <w:ind w:firstLine="709"/>
        <w:jc w:val="center"/>
        <w:rPr>
          <w:b/>
          <w:sz w:val="28"/>
          <w:szCs w:val="28"/>
        </w:rPr>
      </w:pPr>
      <w:r w:rsidRPr="000F3D89">
        <w:rPr>
          <w:b/>
          <w:sz w:val="28"/>
          <w:szCs w:val="28"/>
        </w:rPr>
        <w:t>ПОСТАНОВЛЕНИЕ</w:t>
      </w:r>
    </w:p>
    <w:p w:rsidR="00677094" w:rsidRPr="000F3D89" w:rsidRDefault="00677094" w:rsidP="00CF4C3E">
      <w:pPr>
        <w:ind w:firstLine="709"/>
        <w:jc w:val="center"/>
        <w:rPr>
          <w:b/>
          <w:sz w:val="28"/>
          <w:szCs w:val="28"/>
        </w:rPr>
      </w:pPr>
    </w:p>
    <w:p w:rsidR="00CF4C3E" w:rsidRPr="000F3D89" w:rsidRDefault="00CF4C3E" w:rsidP="00CF4C3E">
      <w:pPr>
        <w:ind w:firstLine="709"/>
        <w:jc w:val="center"/>
        <w:rPr>
          <w:b/>
          <w:sz w:val="28"/>
          <w:szCs w:val="28"/>
          <w:lang w:val="uk-UA"/>
        </w:rPr>
      </w:pPr>
    </w:p>
    <w:p w:rsidR="00677094" w:rsidRPr="000F3D89" w:rsidRDefault="00776406" w:rsidP="004253BB">
      <w:pPr>
        <w:ind w:firstLine="709"/>
        <w:jc w:val="both"/>
        <w:rPr>
          <w:sz w:val="28"/>
          <w:szCs w:val="28"/>
        </w:rPr>
      </w:pPr>
      <w:r w:rsidRPr="000F3D89">
        <w:rPr>
          <w:sz w:val="28"/>
          <w:szCs w:val="28"/>
          <w:lang w:val="uk-UA"/>
        </w:rPr>
        <w:t>15</w:t>
      </w:r>
      <w:r w:rsidR="00D125A9" w:rsidRPr="000F3D89">
        <w:rPr>
          <w:sz w:val="28"/>
          <w:szCs w:val="28"/>
          <w:lang w:val="uk-UA"/>
        </w:rPr>
        <w:t xml:space="preserve"> </w:t>
      </w:r>
      <w:proofErr w:type="spellStart"/>
      <w:r w:rsidR="00D125A9" w:rsidRPr="000F3D89">
        <w:rPr>
          <w:sz w:val="28"/>
          <w:szCs w:val="28"/>
          <w:lang w:val="uk-UA"/>
        </w:rPr>
        <w:t>февраля</w:t>
      </w:r>
      <w:proofErr w:type="spellEnd"/>
      <w:r w:rsidR="00677094" w:rsidRPr="000F3D89">
        <w:rPr>
          <w:sz w:val="28"/>
          <w:szCs w:val="28"/>
          <w:lang w:val="uk-UA"/>
        </w:rPr>
        <w:t xml:space="preserve"> </w:t>
      </w:r>
      <w:r w:rsidR="00D125A9" w:rsidRPr="000F3D89">
        <w:rPr>
          <w:sz w:val="28"/>
          <w:szCs w:val="28"/>
        </w:rPr>
        <w:t>2017</w:t>
      </w:r>
      <w:r w:rsidR="00677094" w:rsidRPr="000F3D89">
        <w:rPr>
          <w:sz w:val="28"/>
          <w:szCs w:val="28"/>
        </w:rPr>
        <w:t xml:space="preserve"> года</w:t>
      </w:r>
      <w:r w:rsidR="00677094" w:rsidRPr="000F3D89">
        <w:rPr>
          <w:sz w:val="28"/>
          <w:szCs w:val="28"/>
        </w:rPr>
        <w:tab/>
      </w:r>
      <w:r w:rsidR="00FE7CD3" w:rsidRPr="000F3D89">
        <w:rPr>
          <w:sz w:val="28"/>
          <w:szCs w:val="28"/>
        </w:rPr>
        <w:t xml:space="preserve">  </w:t>
      </w:r>
      <w:r w:rsidR="00677094" w:rsidRPr="000F3D89">
        <w:rPr>
          <w:sz w:val="28"/>
          <w:szCs w:val="28"/>
        </w:rPr>
        <w:t xml:space="preserve">                                          </w:t>
      </w:r>
      <w:r w:rsidR="000617CE" w:rsidRPr="000F3D89">
        <w:rPr>
          <w:sz w:val="28"/>
          <w:szCs w:val="28"/>
        </w:rPr>
        <w:t xml:space="preserve"> </w:t>
      </w:r>
      <w:r w:rsidR="000D104F" w:rsidRPr="000F3D89">
        <w:rPr>
          <w:sz w:val="28"/>
          <w:szCs w:val="28"/>
        </w:rPr>
        <w:t xml:space="preserve">              </w:t>
      </w:r>
      <w:r w:rsidR="00677094" w:rsidRPr="000F3D89">
        <w:rPr>
          <w:sz w:val="28"/>
          <w:szCs w:val="28"/>
        </w:rPr>
        <w:t>город Ялта</w:t>
      </w:r>
      <w:r w:rsidR="00677094" w:rsidRPr="000F3D89">
        <w:rPr>
          <w:sz w:val="28"/>
          <w:szCs w:val="28"/>
          <w:lang w:val="uk-UA"/>
        </w:rPr>
        <w:t xml:space="preserve"> </w:t>
      </w:r>
    </w:p>
    <w:p w:rsidR="00677094" w:rsidRPr="000F3D89" w:rsidRDefault="00677094" w:rsidP="004253BB">
      <w:pPr>
        <w:ind w:firstLine="709"/>
        <w:jc w:val="both"/>
        <w:rPr>
          <w:sz w:val="28"/>
          <w:szCs w:val="28"/>
        </w:rPr>
      </w:pPr>
    </w:p>
    <w:p w:rsidR="00DA24F4" w:rsidRDefault="00D125A9" w:rsidP="004253BB">
      <w:pPr>
        <w:ind w:firstLine="709"/>
        <w:jc w:val="both"/>
        <w:rPr>
          <w:sz w:val="28"/>
          <w:szCs w:val="28"/>
        </w:rPr>
      </w:pPr>
      <w:r w:rsidRPr="000F3D89">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proofErr w:type="spellStart"/>
      <w:r w:rsidRPr="000F3D89">
        <w:rPr>
          <w:sz w:val="28"/>
          <w:szCs w:val="28"/>
        </w:rPr>
        <w:t>Бекенштейн</w:t>
      </w:r>
      <w:proofErr w:type="spellEnd"/>
      <w:r w:rsidRPr="000F3D89">
        <w:rPr>
          <w:sz w:val="28"/>
          <w:szCs w:val="28"/>
        </w:rPr>
        <w:t xml:space="preserve"> Е</w:t>
      </w:r>
      <w:r w:rsidR="00DA24F4">
        <w:rPr>
          <w:sz w:val="28"/>
          <w:szCs w:val="28"/>
        </w:rPr>
        <w:t>.</w:t>
      </w:r>
      <w:r w:rsidRPr="000F3D89">
        <w:rPr>
          <w:sz w:val="28"/>
          <w:szCs w:val="28"/>
        </w:rPr>
        <w:t>Л</w:t>
      </w:r>
      <w:r w:rsidR="00DA24F4">
        <w:rPr>
          <w:sz w:val="28"/>
          <w:szCs w:val="28"/>
        </w:rPr>
        <w:t>.</w:t>
      </w:r>
      <w:r w:rsidRPr="000F3D89">
        <w:rPr>
          <w:sz w:val="28"/>
          <w:szCs w:val="28"/>
        </w:rPr>
        <w:t>, рассмотрев в открытом судебном заседании дело об административном правонарушении в отношении</w:t>
      </w:r>
      <w:r w:rsidRPr="000F3D89">
        <w:rPr>
          <w:sz w:val="28"/>
          <w:szCs w:val="28"/>
        </w:rPr>
        <w:tab/>
      </w:r>
      <w:r w:rsidR="00776406" w:rsidRPr="000F3D89">
        <w:rPr>
          <w:sz w:val="28"/>
          <w:szCs w:val="28"/>
        </w:rPr>
        <w:tab/>
      </w:r>
    </w:p>
    <w:p w:rsidR="002551C1" w:rsidRPr="000F3D89" w:rsidRDefault="00776406" w:rsidP="004253BB">
      <w:pPr>
        <w:ind w:firstLine="709"/>
        <w:jc w:val="both"/>
        <w:rPr>
          <w:sz w:val="28"/>
          <w:szCs w:val="28"/>
        </w:rPr>
      </w:pPr>
      <w:proofErr w:type="spellStart"/>
      <w:r w:rsidRPr="000F3D89">
        <w:rPr>
          <w:sz w:val="28"/>
          <w:szCs w:val="28"/>
        </w:rPr>
        <w:t>Еганян</w:t>
      </w:r>
      <w:proofErr w:type="spellEnd"/>
      <w:r w:rsidRPr="000F3D89">
        <w:rPr>
          <w:sz w:val="28"/>
          <w:szCs w:val="28"/>
        </w:rPr>
        <w:t xml:space="preserve"> А</w:t>
      </w:r>
      <w:r w:rsidR="00DA24F4">
        <w:rPr>
          <w:sz w:val="28"/>
          <w:szCs w:val="28"/>
        </w:rPr>
        <w:t>.</w:t>
      </w:r>
      <w:r w:rsidRPr="000F3D89">
        <w:rPr>
          <w:sz w:val="28"/>
          <w:szCs w:val="28"/>
        </w:rPr>
        <w:t>Г</w:t>
      </w:r>
      <w:r w:rsidR="00DA24F4">
        <w:rPr>
          <w:sz w:val="28"/>
          <w:szCs w:val="28"/>
        </w:rPr>
        <w:t>.</w:t>
      </w:r>
      <w:r w:rsidR="00677094" w:rsidRPr="000F3D89">
        <w:rPr>
          <w:sz w:val="28"/>
          <w:szCs w:val="28"/>
        </w:rPr>
        <w:t xml:space="preserve">, </w:t>
      </w:r>
      <w:r w:rsidR="00DA24F4">
        <w:rPr>
          <w:sz w:val="28"/>
          <w:szCs w:val="28"/>
        </w:rPr>
        <w:t>«ПЕРСОНАЛЬНЫЕ ДАННЫЕ»</w:t>
      </w:r>
      <w:r w:rsidR="002551C1" w:rsidRPr="000F3D89">
        <w:rPr>
          <w:sz w:val="28"/>
          <w:szCs w:val="28"/>
        </w:rPr>
        <w:t xml:space="preserve">, </w:t>
      </w:r>
    </w:p>
    <w:p w:rsidR="00677094" w:rsidRPr="000F3D89" w:rsidRDefault="00776406" w:rsidP="004253BB">
      <w:pPr>
        <w:ind w:firstLine="709"/>
        <w:jc w:val="both"/>
        <w:rPr>
          <w:sz w:val="28"/>
          <w:szCs w:val="28"/>
        </w:rPr>
      </w:pPr>
      <w:r w:rsidRPr="000F3D89">
        <w:rPr>
          <w:sz w:val="28"/>
          <w:szCs w:val="28"/>
        </w:rPr>
        <w:t>по ч. 7</w:t>
      </w:r>
      <w:r w:rsidR="00677094" w:rsidRPr="000F3D89">
        <w:rPr>
          <w:sz w:val="28"/>
          <w:szCs w:val="28"/>
        </w:rPr>
        <w:t xml:space="preserve"> ст. 12.5 Кодекса Российской Федерации об административных правонарушениях (далее по тексту – КоАП РФ),</w:t>
      </w:r>
    </w:p>
    <w:p w:rsidR="00677094" w:rsidRPr="000F3D89" w:rsidRDefault="00677094" w:rsidP="004253BB">
      <w:pPr>
        <w:ind w:firstLine="709"/>
        <w:jc w:val="both"/>
        <w:rPr>
          <w:b/>
          <w:sz w:val="28"/>
          <w:szCs w:val="28"/>
        </w:rPr>
      </w:pPr>
    </w:p>
    <w:p w:rsidR="00677094" w:rsidRPr="000F3D89" w:rsidRDefault="00677094" w:rsidP="004253BB">
      <w:pPr>
        <w:ind w:firstLine="709"/>
        <w:jc w:val="center"/>
        <w:rPr>
          <w:b/>
          <w:sz w:val="28"/>
          <w:szCs w:val="28"/>
        </w:rPr>
      </w:pPr>
      <w:r w:rsidRPr="000F3D89">
        <w:rPr>
          <w:b/>
          <w:sz w:val="28"/>
          <w:szCs w:val="28"/>
        </w:rPr>
        <w:t>УСТАНОВИЛ:</w:t>
      </w:r>
    </w:p>
    <w:p w:rsidR="00677094" w:rsidRPr="000F3D89" w:rsidRDefault="00677094" w:rsidP="004253BB">
      <w:pPr>
        <w:ind w:firstLine="709"/>
        <w:jc w:val="both"/>
        <w:rPr>
          <w:sz w:val="28"/>
          <w:szCs w:val="28"/>
        </w:rPr>
      </w:pPr>
    </w:p>
    <w:p w:rsidR="00776406" w:rsidRPr="000F3D89" w:rsidRDefault="00776406" w:rsidP="00776406">
      <w:pPr>
        <w:pStyle w:val="a3"/>
        <w:rPr>
          <w:sz w:val="28"/>
          <w:szCs w:val="28"/>
        </w:rPr>
      </w:pPr>
      <w:proofErr w:type="spellStart"/>
      <w:proofErr w:type="gramStart"/>
      <w:r w:rsidRPr="000F3D89">
        <w:rPr>
          <w:sz w:val="28"/>
          <w:szCs w:val="28"/>
        </w:rPr>
        <w:t>Еганян</w:t>
      </w:r>
      <w:proofErr w:type="spellEnd"/>
      <w:r w:rsidRPr="000F3D89">
        <w:rPr>
          <w:sz w:val="28"/>
          <w:szCs w:val="28"/>
        </w:rPr>
        <w:t xml:space="preserve"> А.Г.</w:t>
      </w:r>
      <w:r w:rsidR="00810AE7" w:rsidRPr="000F3D89">
        <w:rPr>
          <w:sz w:val="28"/>
          <w:szCs w:val="28"/>
        </w:rPr>
        <w:t xml:space="preserve"> </w:t>
      </w:r>
      <w:r w:rsidR="00957F28" w:rsidRPr="000F3D89">
        <w:rPr>
          <w:sz w:val="28"/>
          <w:szCs w:val="28"/>
        </w:rPr>
        <w:t>31</w:t>
      </w:r>
      <w:r w:rsidR="005E31CE" w:rsidRPr="000F3D89">
        <w:rPr>
          <w:sz w:val="28"/>
          <w:szCs w:val="28"/>
        </w:rPr>
        <w:t xml:space="preserve"> </w:t>
      </w:r>
      <w:r w:rsidR="00504041" w:rsidRPr="000F3D89">
        <w:rPr>
          <w:sz w:val="28"/>
          <w:szCs w:val="28"/>
        </w:rPr>
        <w:t>января</w:t>
      </w:r>
      <w:r w:rsidR="00677094" w:rsidRPr="000F3D89">
        <w:rPr>
          <w:sz w:val="28"/>
          <w:szCs w:val="28"/>
        </w:rPr>
        <w:t xml:space="preserve"> 201</w:t>
      </w:r>
      <w:r w:rsidR="005E31CE" w:rsidRPr="000F3D89">
        <w:rPr>
          <w:sz w:val="28"/>
          <w:szCs w:val="28"/>
        </w:rPr>
        <w:t>7</w:t>
      </w:r>
      <w:r w:rsidR="00677094" w:rsidRPr="000F3D89">
        <w:rPr>
          <w:sz w:val="28"/>
          <w:szCs w:val="28"/>
        </w:rPr>
        <w:t xml:space="preserve"> года в </w:t>
      </w:r>
      <w:r w:rsidRPr="000F3D89">
        <w:rPr>
          <w:sz w:val="28"/>
          <w:szCs w:val="28"/>
        </w:rPr>
        <w:t>09</w:t>
      </w:r>
      <w:r w:rsidR="00677094" w:rsidRPr="000F3D89">
        <w:rPr>
          <w:sz w:val="28"/>
          <w:szCs w:val="28"/>
        </w:rPr>
        <w:t xml:space="preserve"> час</w:t>
      </w:r>
      <w:r w:rsidR="005E31CE" w:rsidRPr="000F3D89">
        <w:rPr>
          <w:sz w:val="28"/>
          <w:szCs w:val="28"/>
        </w:rPr>
        <w:t>ов</w:t>
      </w:r>
      <w:r w:rsidR="00677094" w:rsidRPr="000F3D89">
        <w:rPr>
          <w:sz w:val="28"/>
          <w:szCs w:val="28"/>
        </w:rPr>
        <w:t xml:space="preserve"> </w:t>
      </w:r>
      <w:r w:rsidRPr="000F3D89">
        <w:rPr>
          <w:sz w:val="28"/>
          <w:szCs w:val="28"/>
        </w:rPr>
        <w:t>00</w:t>
      </w:r>
      <w:r w:rsidR="00677094" w:rsidRPr="000F3D89">
        <w:rPr>
          <w:sz w:val="28"/>
          <w:szCs w:val="28"/>
        </w:rPr>
        <w:t xml:space="preserve"> минут на ул. </w:t>
      </w:r>
      <w:r w:rsidRPr="000F3D89">
        <w:rPr>
          <w:sz w:val="28"/>
          <w:szCs w:val="28"/>
        </w:rPr>
        <w:t>Киевская, д. 5</w:t>
      </w:r>
      <w:r w:rsidR="002551C1" w:rsidRPr="000F3D89">
        <w:rPr>
          <w:sz w:val="28"/>
          <w:szCs w:val="28"/>
        </w:rPr>
        <w:t xml:space="preserve"> в</w:t>
      </w:r>
      <w:r w:rsidR="00957F28" w:rsidRPr="000F3D89">
        <w:rPr>
          <w:sz w:val="28"/>
          <w:szCs w:val="28"/>
        </w:rPr>
        <w:t xml:space="preserve"> г. Ялта</w:t>
      </w:r>
      <w:r w:rsidR="00677094" w:rsidRPr="000F3D89">
        <w:rPr>
          <w:sz w:val="28"/>
          <w:szCs w:val="28"/>
        </w:rPr>
        <w:t xml:space="preserve"> управлял транспортным средством марки «</w:t>
      </w:r>
      <w:r w:rsidR="00DA24F4">
        <w:rPr>
          <w:sz w:val="28"/>
          <w:szCs w:val="28"/>
        </w:rPr>
        <w:t>МАРКА</w:t>
      </w:r>
      <w:r w:rsidRPr="000F3D89">
        <w:rPr>
          <w:sz w:val="28"/>
          <w:szCs w:val="28"/>
        </w:rPr>
        <w:t>»</w:t>
      </w:r>
      <w:r w:rsidR="00677094" w:rsidRPr="000F3D89">
        <w:rPr>
          <w:sz w:val="28"/>
          <w:szCs w:val="28"/>
        </w:rPr>
        <w:t xml:space="preserve"> с государственным регистрационным знаком </w:t>
      </w:r>
      <w:r w:rsidR="00DA24F4">
        <w:rPr>
          <w:sz w:val="28"/>
          <w:szCs w:val="28"/>
        </w:rPr>
        <w:t>«НОМЕР»</w:t>
      </w:r>
      <w:r w:rsidR="00957F28" w:rsidRPr="000F3D89">
        <w:rPr>
          <w:sz w:val="28"/>
          <w:szCs w:val="28"/>
        </w:rPr>
        <w:t>,</w:t>
      </w:r>
      <w:r w:rsidR="00677094" w:rsidRPr="000F3D89">
        <w:rPr>
          <w:sz w:val="28"/>
          <w:szCs w:val="28"/>
        </w:rPr>
        <w:t xml:space="preserve"> </w:t>
      </w:r>
      <w:r w:rsidRPr="000F3D89">
        <w:rPr>
          <w:sz w:val="28"/>
          <w:szCs w:val="28"/>
        </w:rPr>
        <w:t xml:space="preserve">на котором незаконно нанесена </w:t>
      </w:r>
      <w:proofErr w:type="spellStart"/>
      <w:r w:rsidRPr="000F3D89">
        <w:rPr>
          <w:sz w:val="28"/>
          <w:szCs w:val="28"/>
        </w:rPr>
        <w:t>цветографическая</w:t>
      </w:r>
      <w:proofErr w:type="spellEnd"/>
      <w:r w:rsidRPr="000F3D89">
        <w:rPr>
          <w:sz w:val="28"/>
          <w:szCs w:val="28"/>
        </w:rPr>
        <w:t xml:space="preserve"> схема легкового такси без соответствующего разрешения, то есть совершил административное правонарушение, предусмотренное ч. 7 ст. 12.5 КоАП РФ.</w:t>
      </w:r>
      <w:proofErr w:type="gramEnd"/>
    </w:p>
    <w:p w:rsidR="00964767" w:rsidRPr="000F3D89" w:rsidRDefault="00964767" w:rsidP="00964767">
      <w:pPr>
        <w:ind w:right="-1" w:firstLine="709"/>
        <w:jc w:val="both"/>
        <w:rPr>
          <w:spacing w:val="-10"/>
          <w:sz w:val="28"/>
          <w:szCs w:val="28"/>
        </w:rPr>
      </w:pPr>
      <w:proofErr w:type="spellStart"/>
      <w:r w:rsidRPr="000F3D89">
        <w:rPr>
          <w:sz w:val="28"/>
          <w:szCs w:val="28"/>
        </w:rPr>
        <w:t>Еганян</w:t>
      </w:r>
      <w:proofErr w:type="spellEnd"/>
      <w:r w:rsidRPr="000F3D89">
        <w:rPr>
          <w:sz w:val="28"/>
          <w:szCs w:val="28"/>
        </w:rPr>
        <w:t xml:space="preserve"> А.Г.</w:t>
      </w:r>
      <w:r w:rsidRPr="000F3D89">
        <w:rPr>
          <w:spacing w:val="-10"/>
          <w:sz w:val="28"/>
          <w:szCs w:val="28"/>
        </w:rPr>
        <w:t xml:space="preserve"> в судебное заседание явился, </w:t>
      </w:r>
      <w:r w:rsidRPr="000F3D89">
        <w:rPr>
          <w:sz w:val="28"/>
          <w:szCs w:val="28"/>
        </w:rPr>
        <w:t>с вменяемым правонарушением не согласен, вину  не признал, пояснил, что имеет разрешение</w:t>
      </w:r>
      <w:r w:rsidRPr="000F3D89">
        <w:rPr>
          <w:spacing w:val="-10"/>
          <w:sz w:val="28"/>
          <w:szCs w:val="28"/>
        </w:rPr>
        <w:t xml:space="preserve"> </w:t>
      </w:r>
      <w:r w:rsidR="00DA24F4">
        <w:rPr>
          <w:spacing w:val="-10"/>
          <w:sz w:val="28"/>
          <w:szCs w:val="28"/>
        </w:rPr>
        <w:t>«НОМЕР»</w:t>
      </w:r>
      <w:r w:rsidRPr="000F3D89">
        <w:rPr>
          <w:spacing w:val="-10"/>
          <w:sz w:val="28"/>
          <w:szCs w:val="28"/>
        </w:rPr>
        <w:t xml:space="preserve"> от </w:t>
      </w:r>
      <w:r w:rsidR="00DA24F4">
        <w:rPr>
          <w:spacing w:val="-10"/>
          <w:sz w:val="28"/>
          <w:szCs w:val="28"/>
        </w:rPr>
        <w:t>«ДАТА»</w:t>
      </w:r>
      <w:r w:rsidRPr="000F3D89">
        <w:rPr>
          <w:spacing w:val="-10"/>
          <w:sz w:val="28"/>
          <w:szCs w:val="28"/>
        </w:rPr>
        <w:t xml:space="preserve"> года на осуществление деятельности по перевозке пассажиров и багажа легковым такси на территории Республики Крым транспортного средства </w:t>
      </w:r>
      <w:r w:rsidRPr="000F3D89">
        <w:rPr>
          <w:sz w:val="28"/>
          <w:szCs w:val="28"/>
        </w:rPr>
        <w:t>«</w:t>
      </w:r>
      <w:r w:rsidR="00DA24F4">
        <w:rPr>
          <w:sz w:val="28"/>
          <w:szCs w:val="28"/>
        </w:rPr>
        <w:t>МАРКА</w:t>
      </w:r>
      <w:r w:rsidRPr="000F3D89">
        <w:rPr>
          <w:sz w:val="28"/>
          <w:szCs w:val="28"/>
        </w:rPr>
        <w:t xml:space="preserve">» с государственным регистрационным знаком </w:t>
      </w:r>
      <w:r w:rsidR="00DA24F4">
        <w:rPr>
          <w:sz w:val="28"/>
          <w:szCs w:val="28"/>
        </w:rPr>
        <w:t>«НОМЕР»</w:t>
      </w:r>
      <w:r w:rsidRPr="000F3D89">
        <w:rPr>
          <w:sz w:val="28"/>
          <w:szCs w:val="28"/>
        </w:rPr>
        <w:t xml:space="preserve">. </w:t>
      </w:r>
      <w:r w:rsidRPr="000F3D89">
        <w:rPr>
          <w:spacing w:val="-10"/>
          <w:sz w:val="28"/>
          <w:szCs w:val="28"/>
        </w:rPr>
        <w:t xml:space="preserve"> </w:t>
      </w:r>
    </w:p>
    <w:p w:rsidR="00B70FBB" w:rsidRPr="000F3D89" w:rsidRDefault="00B70FBB" w:rsidP="00B70FBB">
      <w:pPr>
        <w:ind w:firstLine="567"/>
        <w:jc w:val="both"/>
        <w:rPr>
          <w:sz w:val="28"/>
          <w:szCs w:val="28"/>
        </w:rPr>
      </w:pPr>
      <w:r w:rsidRPr="000F3D89">
        <w:rPr>
          <w:sz w:val="28"/>
          <w:szCs w:val="28"/>
        </w:rPr>
        <w:t xml:space="preserve">Выслушав </w:t>
      </w:r>
      <w:proofErr w:type="spellStart"/>
      <w:r w:rsidRPr="000F3D89">
        <w:rPr>
          <w:sz w:val="28"/>
          <w:szCs w:val="28"/>
        </w:rPr>
        <w:t>Еганян</w:t>
      </w:r>
      <w:proofErr w:type="spellEnd"/>
      <w:r w:rsidRPr="000F3D89">
        <w:rPr>
          <w:sz w:val="28"/>
          <w:szCs w:val="28"/>
        </w:rPr>
        <w:t xml:space="preserve"> А.Г. исследовав письменные материалы дела, оценив относимость, допустимость и достоверность каждого доказательства в отдельности, а также достаточность и взаимную связь доказательств в их совокупности, суд приходит к следующему.</w:t>
      </w:r>
    </w:p>
    <w:p w:rsidR="00DC095F" w:rsidRPr="000F3D89" w:rsidRDefault="00DC095F" w:rsidP="00DC095F">
      <w:pPr>
        <w:pStyle w:val="21"/>
        <w:shd w:val="clear" w:color="auto" w:fill="auto"/>
        <w:spacing w:line="240" w:lineRule="auto"/>
        <w:ind w:right="6" w:firstLine="567"/>
        <w:rPr>
          <w:sz w:val="28"/>
          <w:szCs w:val="28"/>
        </w:rPr>
      </w:pPr>
      <w:r w:rsidRPr="000F3D89">
        <w:rPr>
          <w:sz w:val="28"/>
          <w:szCs w:val="28"/>
        </w:rPr>
        <w:t>Частью 1 ст.2.1 Кодекса РФ об административных правонарушениях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DC095F" w:rsidRPr="000F3D89" w:rsidRDefault="00DC095F" w:rsidP="00DC095F">
      <w:pPr>
        <w:pStyle w:val="21"/>
        <w:shd w:val="clear" w:color="auto" w:fill="auto"/>
        <w:spacing w:line="240" w:lineRule="auto"/>
        <w:ind w:right="6" w:firstLine="567"/>
        <w:rPr>
          <w:sz w:val="28"/>
          <w:szCs w:val="28"/>
        </w:rPr>
      </w:pPr>
      <w:r w:rsidRPr="000F3D89">
        <w:rPr>
          <w:sz w:val="28"/>
          <w:szCs w:val="28"/>
        </w:rPr>
        <w:t xml:space="preserve">Согласно ст.1.5 Кодекса РФ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DC095F" w:rsidRPr="000F3D89" w:rsidRDefault="00DC095F" w:rsidP="00DC095F">
      <w:pPr>
        <w:autoSpaceDE w:val="0"/>
        <w:autoSpaceDN w:val="0"/>
        <w:adjustRightInd w:val="0"/>
        <w:ind w:firstLine="540"/>
        <w:jc w:val="both"/>
        <w:rPr>
          <w:rFonts w:eastAsia="Calibri"/>
          <w:sz w:val="28"/>
          <w:szCs w:val="28"/>
        </w:rPr>
      </w:pPr>
      <w:r w:rsidRPr="000F3D89">
        <w:rPr>
          <w:rFonts w:eastAsia="Calibri"/>
          <w:sz w:val="28"/>
          <w:szCs w:val="28"/>
        </w:rPr>
        <w:t xml:space="preserve">В соответствии со </w:t>
      </w:r>
      <w:hyperlink r:id="rId6" w:history="1">
        <w:r w:rsidRPr="000F3D89">
          <w:rPr>
            <w:rFonts w:eastAsia="Calibri"/>
            <w:sz w:val="28"/>
            <w:szCs w:val="28"/>
          </w:rPr>
          <w:t>статьей 24.1</w:t>
        </w:r>
      </w:hyperlink>
      <w:r w:rsidRPr="000F3D89">
        <w:rPr>
          <w:rFonts w:eastAsia="Calibri"/>
          <w:sz w:val="28"/>
          <w:szCs w:val="2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w:t>
      </w:r>
      <w:r w:rsidRPr="000F3D89">
        <w:rPr>
          <w:rFonts w:eastAsia="Calibri"/>
          <w:sz w:val="28"/>
          <w:szCs w:val="28"/>
        </w:rPr>
        <w:lastRenderedPageBreak/>
        <w:t>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C095F" w:rsidRPr="000F3D89" w:rsidRDefault="00DC095F" w:rsidP="00DC095F">
      <w:pPr>
        <w:pStyle w:val="21"/>
        <w:shd w:val="clear" w:color="auto" w:fill="auto"/>
        <w:spacing w:line="240" w:lineRule="auto"/>
        <w:ind w:right="6" w:firstLine="567"/>
        <w:rPr>
          <w:sz w:val="28"/>
          <w:szCs w:val="28"/>
        </w:rPr>
      </w:pPr>
      <w:r w:rsidRPr="000F3D89">
        <w:rPr>
          <w:sz w:val="28"/>
          <w:szCs w:val="28"/>
        </w:rPr>
        <w:t>В соответствии с ч.3 ст.26.1 Кодекса РФ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DC095F" w:rsidRPr="000F3D89" w:rsidRDefault="00DC095F" w:rsidP="00DC095F">
      <w:pPr>
        <w:ind w:firstLine="567"/>
        <w:jc w:val="both"/>
        <w:rPr>
          <w:sz w:val="28"/>
          <w:szCs w:val="28"/>
        </w:rPr>
      </w:pPr>
      <w:r w:rsidRPr="000F3D89">
        <w:rPr>
          <w:sz w:val="28"/>
          <w:szCs w:val="28"/>
        </w:rPr>
        <w:t xml:space="preserve">В соответствии с ч. 7 ст. 12.5 Кодекса РФ об административных правонарушения состав административного правонарушения образует управление транспортным средством, на которое незаконно нанесена </w:t>
      </w:r>
      <w:proofErr w:type="spellStart"/>
      <w:r w:rsidRPr="000F3D89">
        <w:rPr>
          <w:sz w:val="28"/>
          <w:szCs w:val="28"/>
        </w:rPr>
        <w:t>цветографическая</w:t>
      </w:r>
      <w:proofErr w:type="spellEnd"/>
      <w:r w:rsidRPr="000F3D89">
        <w:rPr>
          <w:sz w:val="28"/>
          <w:szCs w:val="28"/>
        </w:rPr>
        <w:t xml:space="preserve"> схема легкового такси. Таким образом, состав данного административного правонарушения может образовать управление транспортным средством, на которое именно незаконно нанесена </w:t>
      </w:r>
      <w:proofErr w:type="spellStart"/>
      <w:r w:rsidRPr="000F3D89">
        <w:rPr>
          <w:sz w:val="28"/>
          <w:szCs w:val="28"/>
        </w:rPr>
        <w:t>цветографическая</w:t>
      </w:r>
      <w:proofErr w:type="spellEnd"/>
      <w:r w:rsidRPr="000F3D89">
        <w:rPr>
          <w:sz w:val="28"/>
          <w:szCs w:val="28"/>
        </w:rPr>
        <w:t xml:space="preserve"> схема такси. Состав именно данного административного правонарушения не может быть образован незаконным управлением транспортным средством, если именно </w:t>
      </w:r>
      <w:proofErr w:type="spellStart"/>
      <w:r w:rsidRPr="000F3D89">
        <w:rPr>
          <w:sz w:val="28"/>
          <w:szCs w:val="28"/>
        </w:rPr>
        <w:t>цветографическая</w:t>
      </w:r>
      <w:proofErr w:type="spellEnd"/>
      <w:r w:rsidRPr="000F3D89">
        <w:rPr>
          <w:sz w:val="28"/>
          <w:szCs w:val="28"/>
        </w:rPr>
        <w:t xml:space="preserve"> схема нанесена на автомобиль в соответствии с требованиями законодательства.</w:t>
      </w:r>
    </w:p>
    <w:p w:rsidR="000C6624" w:rsidRPr="000F3D89" w:rsidRDefault="000C6624" w:rsidP="000C6624">
      <w:pPr>
        <w:autoSpaceDE w:val="0"/>
        <w:autoSpaceDN w:val="0"/>
        <w:adjustRightInd w:val="0"/>
        <w:ind w:firstLine="540"/>
        <w:jc w:val="both"/>
        <w:rPr>
          <w:rFonts w:eastAsia="Calibri"/>
          <w:sz w:val="28"/>
          <w:szCs w:val="28"/>
        </w:rPr>
      </w:pPr>
      <w:proofErr w:type="gramStart"/>
      <w:r w:rsidRPr="000F3D89">
        <w:rPr>
          <w:rFonts w:eastAsia="Calibri"/>
          <w:sz w:val="28"/>
          <w:szCs w:val="28"/>
        </w:rPr>
        <w:t xml:space="preserve">Согласно </w:t>
      </w:r>
      <w:hyperlink r:id="rId7" w:history="1">
        <w:r w:rsidRPr="000F3D89">
          <w:rPr>
            <w:rFonts w:eastAsia="Calibri"/>
            <w:sz w:val="28"/>
            <w:szCs w:val="28"/>
          </w:rPr>
          <w:t>п. 5(1)</w:t>
        </w:r>
      </w:hyperlink>
      <w:r w:rsidRPr="000F3D89">
        <w:rPr>
          <w:rFonts w:eastAsia="Calibri"/>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 транспортное средство, используемое в качестве легкового такси, должно быть оборудовано таксометром, иметь на кузове (боковых поверхностях кузова) </w:t>
      </w:r>
      <w:proofErr w:type="spellStart"/>
      <w:r w:rsidRPr="000F3D89">
        <w:rPr>
          <w:rFonts w:eastAsia="Calibri"/>
          <w:sz w:val="28"/>
          <w:szCs w:val="28"/>
        </w:rPr>
        <w:t>цветографическую</w:t>
      </w:r>
      <w:proofErr w:type="spellEnd"/>
      <w:r w:rsidRPr="000F3D89">
        <w:rPr>
          <w:rFonts w:eastAsia="Calibri"/>
          <w:sz w:val="28"/>
          <w:szCs w:val="28"/>
        </w:rPr>
        <w:t xml:space="preserve">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roofErr w:type="gramEnd"/>
    </w:p>
    <w:p w:rsidR="000C6624" w:rsidRPr="000F3D89" w:rsidRDefault="000C6624" w:rsidP="000C6624">
      <w:pPr>
        <w:autoSpaceDE w:val="0"/>
        <w:autoSpaceDN w:val="0"/>
        <w:adjustRightInd w:val="0"/>
        <w:ind w:firstLine="540"/>
        <w:jc w:val="both"/>
        <w:rPr>
          <w:rFonts w:eastAsia="Calibri"/>
          <w:sz w:val="28"/>
          <w:szCs w:val="28"/>
        </w:rPr>
      </w:pPr>
      <w:r w:rsidRPr="000F3D89">
        <w:rPr>
          <w:rFonts w:eastAsia="Calibri"/>
          <w:sz w:val="28"/>
          <w:szCs w:val="28"/>
        </w:rPr>
        <w:t xml:space="preserve">В соответствии с </w:t>
      </w:r>
      <w:hyperlink r:id="rId8" w:history="1">
        <w:r w:rsidRPr="000F3D89">
          <w:rPr>
            <w:rFonts w:eastAsia="Calibri"/>
            <w:sz w:val="28"/>
            <w:szCs w:val="28"/>
          </w:rPr>
          <w:t>п. 11</w:t>
        </w:r>
      </w:hyperlink>
      <w:r w:rsidRPr="000F3D89">
        <w:rPr>
          <w:rFonts w:eastAsia="Calibri"/>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 запрещается эксплуатация транспортных средств, имеющих на кузове (боковых поверхностях кузова) </w:t>
      </w:r>
      <w:proofErr w:type="spellStart"/>
      <w:r w:rsidRPr="000F3D89">
        <w:rPr>
          <w:rFonts w:eastAsia="Calibri"/>
          <w:sz w:val="28"/>
          <w:szCs w:val="28"/>
        </w:rPr>
        <w:t>цветографическую</w:t>
      </w:r>
      <w:proofErr w:type="spellEnd"/>
      <w:r w:rsidRPr="000F3D89">
        <w:rPr>
          <w:rFonts w:eastAsia="Calibri"/>
          <w:sz w:val="28"/>
          <w:szCs w:val="28"/>
        </w:rPr>
        <w:t xml:space="preserve"> схему легкового такси и (или) на крыше - опознавательный фонарь легкового такси, в случае отсутствия у водителя такого транспортного </w:t>
      </w:r>
      <w:proofErr w:type="gramStart"/>
      <w:r w:rsidRPr="000F3D89">
        <w:rPr>
          <w:rFonts w:eastAsia="Calibri"/>
          <w:sz w:val="28"/>
          <w:szCs w:val="28"/>
        </w:rPr>
        <w:t>средства</w:t>
      </w:r>
      <w:proofErr w:type="gramEnd"/>
      <w:r w:rsidRPr="000F3D89">
        <w:rPr>
          <w:rFonts w:eastAsia="Calibri"/>
          <w:sz w:val="28"/>
          <w:szCs w:val="28"/>
        </w:rPr>
        <w:t xml:space="preserve"> выданного в установленном порядке разрешения на осуществление деятельности по перевозке пассажиров и багажа легковым такси.</w:t>
      </w:r>
    </w:p>
    <w:p w:rsidR="000C6624" w:rsidRPr="000F3D89" w:rsidRDefault="000C6624" w:rsidP="000C6624">
      <w:pPr>
        <w:autoSpaceDE w:val="0"/>
        <w:autoSpaceDN w:val="0"/>
        <w:adjustRightInd w:val="0"/>
        <w:ind w:firstLine="540"/>
        <w:jc w:val="both"/>
        <w:rPr>
          <w:rFonts w:eastAsia="Calibri"/>
          <w:sz w:val="28"/>
          <w:szCs w:val="28"/>
        </w:rPr>
      </w:pPr>
      <w:r w:rsidRPr="000F3D89">
        <w:rPr>
          <w:rFonts w:eastAsia="Calibri"/>
          <w:sz w:val="28"/>
          <w:szCs w:val="28"/>
        </w:rPr>
        <w:t xml:space="preserve">Анализ приведенных норм позволяет сделать вывод о том, что одним из признаков объективной стороны состава административного правонарушения, предусмотренного </w:t>
      </w:r>
      <w:hyperlink r:id="rId9" w:history="1">
        <w:r w:rsidRPr="000F3D89">
          <w:rPr>
            <w:rFonts w:eastAsia="Calibri"/>
            <w:sz w:val="28"/>
            <w:szCs w:val="28"/>
          </w:rPr>
          <w:t>ч. 7 ст. 12.5</w:t>
        </w:r>
      </w:hyperlink>
      <w:r w:rsidRPr="000F3D89">
        <w:rPr>
          <w:rFonts w:eastAsia="Calibri"/>
          <w:sz w:val="28"/>
          <w:szCs w:val="28"/>
        </w:rPr>
        <w:t xml:space="preserve"> КоАП РФ, является эксплуатация транспортных средств имеющих на кузове (боковых поверхностей кузова) </w:t>
      </w:r>
      <w:proofErr w:type="spellStart"/>
      <w:r w:rsidRPr="000F3D89">
        <w:rPr>
          <w:rFonts w:eastAsia="Calibri"/>
          <w:sz w:val="28"/>
          <w:szCs w:val="28"/>
        </w:rPr>
        <w:t>цветографическую</w:t>
      </w:r>
      <w:proofErr w:type="spellEnd"/>
      <w:r w:rsidRPr="000F3D89">
        <w:rPr>
          <w:rFonts w:eastAsia="Calibri"/>
          <w:sz w:val="28"/>
          <w:szCs w:val="28"/>
        </w:rPr>
        <w:t xml:space="preserve"> схему легкового такси и (или) на крыше опознавательный фонарь легкового такси, в случае отсутствия у водителя такого транспортного </w:t>
      </w:r>
      <w:proofErr w:type="gramStart"/>
      <w:r w:rsidRPr="000F3D89">
        <w:rPr>
          <w:rFonts w:eastAsia="Calibri"/>
          <w:sz w:val="28"/>
          <w:szCs w:val="28"/>
        </w:rPr>
        <w:t>средства</w:t>
      </w:r>
      <w:proofErr w:type="gramEnd"/>
      <w:r w:rsidRPr="000F3D89">
        <w:rPr>
          <w:rFonts w:eastAsia="Calibri"/>
          <w:sz w:val="28"/>
          <w:szCs w:val="28"/>
        </w:rPr>
        <w:t xml:space="preserve"> выданного в установленном порядке разрешения на осуществление деятельности по перевозке пассажиров и багажа легковым такси. Исходя из толкования </w:t>
      </w:r>
      <w:hyperlink r:id="rId10" w:history="1">
        <w:r w:rsidRPr="000F3D89">
          <w:rPr>
            <w:rFonts w:eastAsia="Calibri"/>
            <w:color w:val="0000FF"/>
            <w:sz w:val="28"/>
            <w:szCs w:val="28"/>
          </w:rPr>
          <w:t>п. 11</w:t>
        </w:r>
      </w:hyperlink>
      <w:r w:rsidRPr="000F3D89">
        <w:rPr>
          <w:rFonts w:eastAsia="Calibri"/>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 </w:t>
      </w:r>
      <w:r w:rsidRPr="000F3D89">
        <w:rPr>
          <w:rFonts w:eastAsia="Calibri"/>
          <w:sz w:val="28"/>
          <w:szCs w:val="28"/>
        </w:rPr>
        <w:lastRenderedPageBreak/>
        <w:t xml:space="preserve">эксплуатация транспортных средств, имеющих на кузове (боковых поверхностях кузова) </w:t>
      </w:r>
      <w:proofErr w:type="spellStart"/>
      <w:r w:rsidRPr="000F3D89">
        <w:rPr>
          <w:rFonts w:eastAsia="Calibri"/>
          <w:sz w:val="28"/>
          <w:szCs w:val="28"/>
        </w:rPr>
        <w:t>цветографическую</w:t>
      </w:r>
      <w:proofErr w:type="spellEnd"/>
      <w:r w:rsidRPr="000F3D89">
        <w:rPr>
          <w:rFonts w:eastAsia="Calibri"/>
          <w:sz w:val="28"/>
          <w:szCs w:val="28"/>
        </w:rPr>
        <w:t xml:space="preserve"> схему легкового такси и (или) на крыше - опознавательный фонарь легкового такси запрещается, в случае отсутствия у водителя такого транспортного </w:t>
      </w:r>
      <w:proofErr w:type="gramStart"/>
      <w:r w:rsidRPr="000F3D89">
        <w:rPr>
          <w:rFonts w:eastAsia="Calibri"/>
          <w:sz w:val="28"/>
          <w:szCs w:val="28"/>
        </w:rPr>
        <w:t>средства</w:t>
      </w:r>
      <w:proofErr w:type="gramEnd"/>
      <w:r w:rsidRPr="000F3D89">
        <w:rPr>
          <w:rFonts w:eastAsia="Calibri"/>
          <w:sz w:val="28"/>
          <w:szCs w:val="28"/>
        </w:rPr>
        <w:t xml:space="preserve"> выданного в установленном порядке соответствующего разрешения.</w:t>
      </w:r>
    </w:p>
    <w:p w:rsidR="00CD378D" w:rsidRPr="000F3D89" w:rsidRDefault="00CD378D" w:rsidP="00CD378D">
      <w:pPr>
        <w:autoSpaceDE w:val="0"/>
        <w:autoSpaceDN w:val="0"/>
        <w:adjustRightInd w:val="0"/>
        <w:ind w:firstLine="567"/>
        <w:jc w:val="both"/>
        <w:rPr>
          <w:sz w:val="28"/>
          <w:szCs w:val="28"/>
        </w:rPr>
      </w:pPr>
      <w:r w:rsidRPr="000F3D89">
        <w:rPr>
          <w:sz w:val="28"/>
          <w:szCs w:val="28"/>
        </w:rPr>
        <w:t xml:space="preserve">В силу положений </w:t>
      </w:r>
      <w:hyperlink r:id="rId11" w:history="1">
        <w:r w:rsidRPr="000F3D89">
          <w:rPr>
            <w:sz w:val="28"/>
            <w:szCs w:val="28"/>
          </w:rPr>
          <w:t>ч.ч.1</w:t>
        </w:r>
      </w:hyperlink>
      <w:r w:rsidRPr="000F3D89">
        <w:rPr>
          <w:sz w:val="28"/>
          <w:szCs w:val="28"/>
        </w:rPr>
        <w:t xml:space="preserve">, </w:t>
      </w:r>
      <w:hyperlink r:id="rId12" w:history="1">
        <w:r w:rsidRPr="000F3D89">
          <w:rPr>
            <w:sz w:val="28"/>
            <w:szCs w:val="28"/>
          </w:rPr>
          <w:t>4 ст.1.5</w:t>
        </w:r>
      </w:hyperlink>
      <w:r w:rsidRPr="000F3D89">
        <w:rPr>
          <w:sz w:val="28"/>
          <w:szCs w:val="28"/>
        </w:rPr>
        <w:t xml:space="preserve">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CD378D" w:rsidRPr="000F3D89" w:rsidRDefault="00CD378D" w:rsidP="00CD378D">
      <w:pPr>
        <w:autoSpaceDE w:val="0"/>
        <w:autoSpaceDN w:val="0"/>
        <w:adjustRightInd w:val="0"/>
        <w:ind w:firstLine="567"/>
        <w:jc w:val="both"/>
        <w:rPr>
          <w:sz w:val="28"/>
          <w:szCs w:val="28"/>
        </w:rPr>
      </w:pPr>
      <w:proofErr w:type="gramStart"/>
      <w:r w:rsidRPr="000F3D89">
        <w:rPr>
          <w:sz w:val="28"/>
          <w:szCs w:val="28"/>
        </w:rPr>
        <w:t xml:space="preserve">Как усматривается из материалов дела, поводом к возбуждению данного дела об административном правонарушении явились </w:t>
      </w:r>
      <w:r w:rsidRPr="000F3D89">
        <w:rPr>
          <w:bCs/>
          <w:color w:val="000000"/>
          <w:sz w:val="28"/>
          <w:szCs w:val="28"/>
        </w:rPr>
        <w:t xml:space="preserve">незаконно нанесенные на </w:t>
      </w:r>
      <w:r w:rsidRPr="000F3D89">
        <w:rPr>
          <w:sz w:val="28"/>
          <w:szCs w:val="28"/>
        </w:rPr>
        <w:t>транспортное средство марки «</w:t>
      </w:r>
      <w:r w:rsidR="00DA24F4">
        <w:rPr>
          <w:sz w:val="28"/>
          <w:szCs w:val="28"/>
        </w:rPr>
        <w:t>МАРКА</w:t>
      </w:r>
      <w:r w:rsidRPr="000F3D89">
        <w:rPr>
          <w:sz w:val="28"/>
          <w:szCs w:val="28"/>
        </w:rPr>
        <w:t xml:space="preserve">» с государственным регистрационным знаком </w:t>
      </w:r>
      <w:r w:rsidR="00DA24F4">
        <w:rPr>
          <w:sz w:val="28"/>
          <w:szCs w:val="28"/>
        </w:rPr>
        <w:t>«НОМЕР»</w:t>
      </w:r>
      <w:r w:rsidRPr="000F3D89">
        <w:rPr>
          <w:bCs/>
          <w:color w:val="000000"/>
          <w:sz w:val="28"/>
          <w:szCs w:val="28"/>
        </w:rPr>
        <w:t xml:space="preserve">, </w:t>
      </w:r>
      <w:proofErr w:type="spellStart"/>
      <w:r w:rsidRPr="000F3D89">
        <w:rPr>
          <w:bCs/>
          <w:color w:val="000000"/>
          <w:sz w:val="28"/>
          <w:szCs w:val="28"/>
        </w:rPr>
        <w:t>цветографической</w:t>
      </w:r>
      <w:proofErr w:type="spellEnd"/>
      <w:r w:rsidRPr="000F3D89">
        <w:rPr>
          <w:bCs/>
          <w:color w:val="000000"/>
          <w:sz w:val="28"/>
          <w:szCs w:val="28"/>
        </w:rPr>
        <w:t xml:space="preserve"> схемы легкового такси</w:t>
      </w:r>
      <w:r w:rsidRPr="000F3D89">
        <w:rPr>
          <w:sz w:val="28"/>
          <w:szCs w:val="28"/>
        </w:rPr>
        <w:t xml:space="preserve">, что повлекло нарушение требований </w:t>
      </w:r>
      <w:hyperlink r:id="rId13" w:history="1">
        <w:r w:rsidRPr="000F3D89">
          <w:rPr>
            <w:sz w:val="28"/>
            <w:szCs w:val="28"/>
          </w:rPr>
          <w:t>п. 11</w:t>
        </w:r>
      </w:hyperlink>
      <w:r w:rsidRPr="000F3D89">
        <w:rPr>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 за которое предусмотрена административная ответственность</w:t>
      </w:r>
      <w:proofErr w:type="gramEnd"/>
      <w:r w:rsidRPr="000F3D89">
        <w:rPr>
          <w:sz w:val="28"/>
          <w:szCs w:val="28"/>
        </w:rPr>
        <w:t xml:space="preserve">, предусмотренная </w:t>
      </w:r>
      <w:hyperlink r:id="rId14" w:history="1">
        <w:r w:rsidRPr="000F3D89">
          <w:rPr>
            <w:sz w:val="28"/>
            <w:szCs w:val="28"/>
          </w:rPr>
          <w:t>ч.7 ст.12.</w:t>
        </w:r>
      </w:hyperlink>
      <w:r w:rsidRPr="000F3D89">
        <w:rPr>
          <w:sz w:val="28"/>
          <w:szCs w:val="28"/>
        </w:rPr>
        <w:t>5 КоАП РФ.</w:t>
      </w:r>
    </w:p>
    <w:p w:rsidR="00CD378D" w:rsidRPr="000F3D89" w:rsidRDefault="00CD378D" w:rsidP="00CD378D">
      <w:pPr>
        <w:autoSpaceDE w:val="0"/>
        <w:autoSpaceDN w:val="0"/>
        <w:adjustRightInd w:val="0"/>
        <w:ind w:firstLine="567"/>
        <w:jc w:val="both"/>
        <w:rPr>
          <w:sz w:val="28"/>
          <w:szCs w:val="28"/>
        </w:rPr>
      </w:pPr>
      <w:proofErr w:type="gramStart"/>
      <w:r w:rsidRPr="000F3D89">
        <w:rPr>
          <w:sz w:val="28"/>
          <w:szCs w:val="28"/>
        </w:rPr>
        <w:t xml:space="preserve">Между тем, судом к материалам дела приобщено разрешение на осуществление деятельности перевозке пассажиров и багажа легковым такси на территории Республики </w:t>
      </w:r>
      <w:r w:rsidR="00DA24F4">
        <w:rPr>
          <w:sz w:val="28"/>
          <w:szCs w:val="28"/>
        </w:rPr>
        <w:t>«НОМЕР»</w:t>
      </w:r>
      <w:r w:rsidRPr="000F3D89">
        <w:rPr>
          <w:sz w:val="28"/>
          <w:szCs w:val="28"/>
        </w:rPr>
        <w:t xml:space="preserve"> от </w:t>
      </w:r>
      <w:r w:rsidR="00DA24F4">
        <w:rPr>
          <w:sz w:val="28"/>
          <w:szCs w:val="28"/>
        </w:rPr>
        <w:t>«ДАТА»</w:t>
      </w:r>
      <w:r w:rsidRPr="000F3D89">
        <w:rPr>
          <w:sz w:val="28"/>
          <w:szCs w:val="28"/>
        </w:rPr>
        <w:t xml:space="preserve"> года, сроком действия до 28 апреля 2021 года на осуществление деятельности по перевозке пассажиров и багажа легковым такси на транспортное средство марки «</w:t>
      </w:r>
      <w:r w:rsidR="00DA24F4">
        <w:rPr>
          <w:sz w:val="28"/>
          <w:szCs w:val="28"/>
        </w:rPr>
        <w:t>МАРКА</w:t>
      </w:r>
      <w:r w:rsidRPr="000F3D89">
        <w:rPr>
          <w:sz w:val="28"/>
          <w:szCs w:val="28"/>
        </w:rPr>
        <w:t xml:space="preserve">» с государственным регистрационным знаком </w:t>
      </w:r>
      <w:r w:rsidR="00DA24F4">
        <w:rPr>
          <w:sz w:val="28"/>
          <w:szCs w:val="28"/>
        </w:rPr>
        <w:t>«НОМЕР»</w:t>
      </w:r>
      <w:r w:rsidRPr="000F3D89">
        <w:rPr>
          <w:sz w:val="28"/>
          <w:szCs w:val="28"/>
        </w:rPr>
        <w:t xml:space="preserve">. </w:t>
      </w:r>
      <w:proofErr w:type="gramEnd"/>
    </w:p>
    <w:p w:rsidR="00CD378D" w:rsidRPr="000F3D89" w:rsidRDefault="00CD378D" w:rsidP="00CD378D">
      <w:pPr>
        <w:autoSpaceDE w:val="0"/>
        <w:autoSpaceDN w:val="0"/>
        <w:adjustRightInd w:val="0"/>
        <w:ind w:firstLine="567"/>
        <w:jc w:val="both"/>
        <w:rPr>
          <w:sz w:val="28"/>
          <w:szCs w:val="28"/>
        </w:rPr>
      </w:pPr>
      <w:r w:rsidRPr="000F3D89">
        <w:rPr>
          <w:sz w:val="28"/>
          <w:szCs w:val="28"/>
        </w:rPr>
        <w:t xml:space="preserve">Из изложенного следует, что водитель </w:t>
      </w:r>
      <w:proofErr w:type="spellStart"/>
      <w:r w:rsidRPr="000F3D89">
        <w:rPr>
          <w:sz w:val="28"/>
          <w:szCs w:val="28"/>
        </w:rPr>
        <w:t>Еганян</w:t>
      </w:r>
      <w:proofErr w:type="spellEnd"/>
      <w:r w:rsidRPr="000F3D89">
        <w:rPr>
          <w:sz w:val="28"/>
          <w:szCs w:val="28"/>
        </w:rPr>
        <w:t xml:space="preserve"> А.Г. управлял автомобилем, на котором законно нанесена </w:t>
      </w:r>
      <w:proofErr w:type="spellStart"/>
      <w:r w:rsidRPr="000F3D89">
        <w:rPr>
          <w:sz w:val="28"/>
          <w:szCs w:val="28"/>
        </w:rPr>
        <w:t>цветографическая</w:t>
      </w:r>
      <w:proofErr w:type="spellEnd"/>
      <w:r w:rsidRPr="000F3D89">
        <w:rPr>
          <w:sz w:val="28"/>
          <w:szCs w:val="28"/>
        </w:rPr>
        <w:t xml:space="preserve"> схема легкового такси, что свидетельствует об отсутствии в действиях </w:t>
      </w:r>
      <w:proofErr w:type="spellStart"/>
      <w:r w:rsidRPr="000F3D89">
        <w:rPr>
          <w:sz w:val="28"/>
          <w:szCs w:val="28"/>
        </w:rPr>
        <w:t>Еганян</w:t>
      </w:r>
      <w:proofErr w:type="spellEnd"/>
      <w:r w:rsidRPr="000F3D89">
        <w:rPr>
          <w:sz w:val="28"/>
          <w:szCs w:val="28"/>
        </w:rPr>
        <w:t xml:space="preserve"> А.Г. объективной стороны состава административного правонарушения, предусмотренного </w:t>
      </w:r>
      <w:hyperlink r:id="rId15" w:history="1">
        <w:r w:rsidRPr="000F3D89">
          <w:rPr>
            <w:sz w:val="28"/>
            <w:szCs w:val="28"/>
          </w:rPr>
          <w:t>ч.7 ст. 12.5</w:t>
        </w:r>
      </w:hyperlink>
      <w:r w:rsidRPr="000F3D89">
        <w:rPr>
          <w:sz w:val="28"/>
          <w:szCs w:val="28"/>
        </w:rPr>
        <w:t xml:space="preserve"> КоАП РФ.</w:t>
      </w:r>
    </w:p>
    <w:p w:rsidR="00CD378D" w:rsidRPr="000F3D89" w:rsidRDefault="00CD378D" w:rsidP="00CD378D">
      <w:pPr>
        <w:autoSpaceDE w:val="0"/>
        <w:autoSpaceDN w:val="0"/>
        <w:adjustRightInd w:val="0"/>
        <w:ind w:firstLine="567"/>
        <w:jc w:val="both"/>
        <w:rPr>
          <w:sz w:val="28"/>
          <w:szCs w:val="28"/>
        </w:rPr>
      </w:pPr>
      <w:proofErr w:type="gramStart"/>
      <w:r w:rsidRPr="000F3D89">
        <w:rPr>
          <w:sz w:val="28"/>
          <w:szCs w:val="28"/>
        </w:rPr>
        <w:t xml:space="preserve">Иных доказательств, подтверждающих, незаконное нанесение </w:t>
      </w:r>
      <w:proofErr w:type="spellStart"/>
      <w:r w:rsidRPr="000F3D89">
        <w:rPr>
          <w:sz w:val="28"/>
          <w:szCs w:val="28"/>
        </w:rPr>
        <w:t>цветографической</w:t>
      </w:r>
      <w:proofErr w:type="spellEnd"/>
      <w:r w:rsidRPr="000F3D89">
        <w:rPr>
          <w:sz w:val="28"/>
          <w:szCs w:val="28"/>
        </w:rPr>
        <w:t xml:space="preserve"> схемы легкового такси на </w:t>
      </w:r>
      <w:r w:rsidR="000F3D89" w:rsidRPr="000F3D89">
        <w:rPr>
          <w:sz w:val="28"/>
          <w:szCs w:val="28"/>
        </w:rPr>
        <w:t>транспортное</w:t>
      </w:r>
      <w:r w:rsidRPr="000F3D89">
        <w:rPr>
          <w:sz w:val="28"/>
          <w:szCs w:val="28"/>
        </w:rPr>
        <w:t xml:space="preserve"> средство марки «</w:t>
      </w:r>
      <w:r w:rsidR="00DA24F4">
        <w:rPr>
          <w:sz w:val="28"/>
          <w:szCs w:val="28"/>
        </w:rPr>
        <w:t>МАРКА</w:t>
      </w:r>
      <w:r w:rsidRPr="000F3D89">
        <w:rPr>
          <w:sz w:val="28"/>
          <w:szCs w:val="28"/>
        </w:rPr>
        <w:t xml:space="preserve">» с государственным регистрационным знаком </w:t>
      </w:r>
      <w:r w:rsidR="00DA24F4">
        <w:rPr>
          <w:sz w:val="28"/>
          <w:szCs w:val="28"/>
        </w:rPr>
        <w:t>«НОМЕР»</w:t>
      </w:r>
      <w:r w:rsidRPr="000F3D89">
        <w:rPr>
          <w:sz w:val="28"/>
          <w:szCs w:val="28"/>
        </w:rPr>
        <w:t>, материалы административного дела не содержат и административным органом в материалы дела не представлено.</w:t>
      </w:r>
      <w:proofErr w:type="gramEnd"/>
    </w:p>
    <w:p w:rsidR="00CD378D" w:rsidRPr="000F3D89" w:rsidRDefault="00CD378D" w:rsidP="00CD378D">
      <w:pPr>
        <w:pStyle w:val="23"/>
        <w:shd w:val="clear" w:color="auto" w:fill="auto"/>
        <w:spacing w:line="240" w:lineRule="auto"/>
        <w:ind w:right="6" w:firstLine="567"/>
        <w:jc w:val="both"/>
        <w:rPr>
          <w:sz w:val="28"/>
          <w:szCs w:val="28"/>
        </w:rPr>
      </w:pPr>
      <w:r w:rsidRPr="000F3D89">
        <w:rPr>
          <w:sz w:val="28"/>
          <w:szCs w:val="28"/>
        </w:rPr>
        <w:t>Частью 1 ст. 24.5 КоАП РФ определено,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CD378D" w:rsidRPr="000F3D89" w:rsidRDefault="00CD378D" w:rsidP="00CD378D">
      <w:pPr>
        <w:ind w:right="6" w:firstLine="567"/>
        <w:jc w:val="both"/>
        <w:rPr>
          <w:sz w:val="28"/>
          <w:szCs w:val="28"/>
        </w:rPr>
      </w:pPr>
      <w:r w:rsidRPr="000F3D89">
        <w:rPr>
          <w:sz w:val="28"/>
          <w:szCs w:val="28"/>
        </w:rPr>
        <w:t>В соответствии с п.2 ч. 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CD378D" w:rsidRPr="000F3D89" w:rsidRDefault="00CD378D" w:rsidP="00CD378D">
      <w:pPr>
        <w:ind w:right="6" w:firstLine="567"/>
        <w:jc w:val="both"/>
        <w:rPr>
          <w:sz w:val="28"/>
          <w:szCs w:val="28"/>
        </w:rPr>
      </w:pPr>
      <w:r w:rsidRPr="000F3D89">
        <w:rPr>
          <w:sz w:val="28"/>
          <w:szCs w:val="28"/>
        </w:rPr>
        <w:t>При таких обстоятельствах производство по делу об административных правонарушениях подлежит прекращению.</w:t>
      </w:r>
    </w:p>
    <w:p w:rsidR="00CD378D" w:rsidRPr="000F3D89" w:rsidRDefault="00CD378D" w:rsidP="00CD378D">
      <w:pPr>
        <w:ind w:right="6" w:firstLine="567"/>
        <w:jc w:val="both"/>
        <w:rPr>
          <w:sz w:val="28"/>
          <w:szCs w:val="28"/>
        </w:rPr>
      </w:pPr>
      <w:r w:rsidRPr="000F3D89">
        <w:rPr>
          <w:sz w:val="28"/>
          <w:szCs w:val="28"/>
        </w:rPr>
        <w:lastRenderedPageBreak/>
        <w:t xml:space="preserve">На основании </w:t>
      </w:r>
      <w:proofErr w:type="gramStart"/>
      <w:r w:rsidRPr="000F3D89">
        <w:rPr>
          <w:sz w:val="28"/>
          <w:szCs w:val="28"/>
        </w:rPr>
        <w:t>изложенного</w:t>
      </w:r>
      <w:proofErr w:type="gramEnd"/>
      <w:r w:rsidRPr="000F3D89">
        <w:rPr>
          <w:sz w:val="28"/>
          <w:szCs w:val="28"/>
        </w:rPr>
        <w:t xml:space="preserve"> и руководствуясь ст.ст. 24.5, 29.1, 29.4 КоАП РФ, мировой судья</w:t>
      </w:r>
    </w:p>
    <w:p w:rsidR="00CD378D" w:rsidRPr="000F3D89" w:rsidRDefault="00CD378D" w:rsidP="000C6624">
      <w:pPr>
        <w:autoSpaceDE w:val="0"/>
        <w:autoSpaceDN w:val="0"/>
        <w:adjustRightInd w:val="0"/>
        <w:ind w:firstLine="540"/>
        <w:jc w:val="both"/>
        <w:rPr>
          <w:rFonts w:eastAsia="Calibri"/>
          <w:sz w:val="28"/>
          <w:szCs w:val="28"/>
        </w:rPr>
      </w:pPr>
    </w:p>
    <w:p w:rsidR="000F3D89" w:rsidRPr="000F3D89" w:rsidRDefault="000F3D89" w:rsidP="000F3D89">
      <w:pPr>
        <w:jc w:val="center"/>
        <w:rPr>
          <w:b/>
          <w:sz w:val="28"/>
          <w:szCs w:val="28"/>
        </w:rPr>
      </w:pPr>
      <w:proofErr w:type="gramStart"/>
      <w:r w:rsidRPr="000F3D89">
        <w:rPr>
          <w:b/>
          <w:sz w:val="28"/>
          <w:szCs w:val="28"/>
        </w:rPr>
        <w:t>П</w:t>
      </w:r>
      <w:proofErr w:type="gramEnd"/>
      <w:r w:rsidRPr="000F3D89">
        <w:rPr>
          <w:b/>
          <w:sz w:val="28"/>
          <w:szCs w:val="28"/>
        </w:rPr>
        <w:t xml:space="preserve"> О С Т А Н О В И Л:</w:t>
      </w:r>
    </w:p>
    <w:p w:rsidR="000F3D89" w:rsidRPr="000F3D89" w:rsidRDefault="000F3D89" w:rsidP="000F3D89">
      <w:pPr>
        <w:ind w:right="6" w:firstLine="567"/>
        <w:jc w:val="both"/>
        <w:rPr>
          <w:sz w:val="28"/>
          <w:szCs w:val="28"/>
        </w:rPr>
      </w:pPr>
    </w:p>
    <w:p w:rsidR="000F3D89" w:rsidRPr="000F3D89" w:rsidRDefault="000F3D89" w:rsidP="000F3D89">
      <w:pPr>
        <w:ind w:right="6" w:firstLine="567"/>
        <w:jc w:val="both"/>
        <w:rPr>
          <w:sz w:val="28"/>
          <w:szCs w:val="28"/>
        </w:rPr>
      </w:pPr>
      <w:r w:rsidRPr="000F3D89">
        <w:rPr>
          <w:sz w:val="28"/>
          <w:szCs w:val="28"/>
        </w:rPr>
        <w:t xml:space="preserve">Прекратить производство по делу об административном правонарушении в отношении </w:t>
      </w:r>
      <w:proofErr w:type="spellStart"/>
      <w:r w:rsidRPr="000F3D89">
        <w:rPr>
          <w:sz w:val="28"/>
          <w:szCs w:val="28"/>
        </w:rPr>
        <w:t>Еганян</w:t>
      </w:r>
      <w:proofErr w:type="spellEnd"/>
      <w:r w:rsidRPr="000F3D89">
        <w:rPr>
          <w:sz w:val="28"/>
          <w:szCs w:val="28"/>
        </w:rPr>
        <w:t xml:space="preserve"> А</w:t>
      </w:r>
      <w:r w:rsidR="00DA24F4">
        <w:rPr>
          <w:sz w:val="28"/>
          <w:szCs w:val="28"/>
        </w:rPr>
        <w:t>.</w:t>
      </w:r>
      <w:r w:rsidRPr="000F3D89">
        <w:rPr>
          <w:sz w:val="28"/>
          <w:szCs w:val="28"/>
        </w:rPr>
        <w:t>Г</w:t>
      </w:r>
      <w:r w:rsidR="00DA24F4">
        <w:rPr>
          <w:sz w:val="28"/>
          <w:szCs w:val="28"/>
        </w:rPr>
        <w:t>.</w:t>
      </w:r>
      <w:r w:rsidRPr="000F3D89">
        <w:rPr>
          <w:sz w:val="28"/>
          <w:szCs w:val="28"/>
        </w:rPr>
        <w:t>, привлекаемого к административной ответственности по ч.7 ст.12.5 Кодекса РФ об административном правонарушении, в связи с отсутствием состава административного правонарушения.</w:t>
      </w:r>
    </w:p>
    <w:p w:rsidR="00677094" w:rsidRPr="000F3D89" w:rsidRDefault="00200F84" w:rsidP="004253BB">
      <w:pPr>
        <w:ind w:firstLine="709"/>
        <w:jc w:val="both"/>
        <w:rPr>
          <w:sz w:val="28"/>
          <w:szCs w:val="28"/>
        </w:rPr>
      </w:pPr>
      <w:r w:rsidRPr="000F3D89">
        <w:rPr>
          <w:sz w:val="28"/>
          <w:szCs w:val="28"/>
        </w:rPr>
        <w:t>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w:t>
      </w:r>
    </w:p>
    <w:p w:rsidR="00960885" w:rsidRPr="000F3D89" w:rsidRDefault="00960885" w:rsidP="004253BB">
      <w:pPr>
        <w:ind w:firstLine="709"/>
        <w:jc w:val="both"/>
        <w:rPr>
          <w:sz w:val="28"/>
          <w:szCs w:val="28"/>
        </w:rPr>
      </w:pPr>
    </w:p>
    <w:p w:rsidR="00062DA8" w:rsidRDefault="00200F84" w:rsidP="00960885">
      <w:pPr>
        <w:ind w:left="709"/>
        <w:jc w:val="both"/>
        <w:rPr>
          <w:sz w:val="28"/>
          <w:szCs w:val="28"/>
        </w:rPr>
      </w:pPr>
      <w:r w:rsidRPr="000F3D89">
        <w:rPr>
          <w:sz w:val="28"/>
          <w:szCs w:val="28"/>
        </w:rPr>
        <w:t>Мировой судья</w:t>
      </w:r>
      <w:r w:rsidRPr="000F3D89">
        <w:rPr>
          <w:sz w:val="28"/>
          <w:szCs w:val="28"/>
        </w:rPr>
        <w:tab/>
      </w:r>
      <w:r w:rsidRPr="000F3D89">
        <w:rPr>
          <w:sz w:val="28"/>
          <w:szCs w:val="28"/>
        </w:rPr>
        <w:tab/>
      </w:r>
      <w:r w:rsidRPr="000F3D89">
        <w:rPr>
          <w:sz w:val="28"/>
          <w:szCs w:val="28"/>
        </w:rPr>
        <w:tab/>
      </w:r>
      <w:r w:rsidRPr="000F3D89">
        <w:rPr>
          <w:sz w:val="28"/>
          <w:szCs w:val="28"/>
        </w:rPr>
        <w:tab/>
      </w:r>
      <w:r w:rsidRPr="000F3D89">
        <w:rPr>
          <w:sz w:val="28"/>
          <w:szCs w:val="28"/>
        </w:rPr>
        <w:tab/>
      </w:r>
      <w:r w:rsidRPr="000F3D89">
        <w:rPr>
          <w:sz w:val="28"/>
          <w:szCs w:val="28"/>
        </w:rPr>
        <w:tab/>
      </w:r>
      <w:r w:rsidR="000617CE" w:rsidRPr="000F3D89">
        <w:rPr>
          <w:sz w:val="28"/>
          <w:szCs w:val="28"/>
        </w:rPr>
        <w:t xml:space="preserve">        </w:t>
      </w:r>
      <w:r w:rsidRPr="000F3D89">
        <w:rPr>
          <w:sz w:val="28"/>
          <w:szCs w:val="28"/>
        </w:rPr>
        <w:t xml:space="preserve">Е.Л. </w:t>
      </w:r>
      <w:proofErr w:type="spellStart"/>
      <w:r w:rsidRPr="000F3D89">
        <w:rPr>
          <w:sz w:val="28"/>
          <w:szCs w:val="28"/>
        </w:rPr>
        <w:t>Бекенштейн</w:t>
      </w:r>
      <w:proofErr w:type="spellEnd"/>
    </w:p>
    <w:p w:rsidR="00DA24F4" w:rsidRDefault="00DA24F4" w:rsidP="00960885">
      <w:pPr>
        <w:ind w:left="709"/>
        <w:jc w:val="both"/>
        <w:rPr>
          <w:sz w:val="28"/>
          <w:szCs w:val="28"/>
        </w:rPr>
      </w:pPr>
      <w:bookmarkStart w:id="0" w:name="_GoBack"/>
      <w:bookmarkEnd w:id="0"/>
    </w:p>
    <w:sectPr w:rsidR="00DA24F4" w:rsidSect="000617C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1F"/>
    <w:rsid w:val="000617CE"/>
    <w:rsid w:val="00062DA8"/>
    <w:rsid w:val="00076A8C"/>
    <w:rsid w:val="00097827"/>
    <w:rsid w:val="00097A6E"/>
    <w:rsid w:val="000C1B86"/>
    <w:rsid w:val="000C6624"/>
    <w:rsid w:val="000D104F"/>
    <w:rsid w:val="000F3D89"/>
    <w:rsid w:val="00124BAE"/>
    <w:rsid w:val="00126283"/>
    <w:rsid w:val="001467BB"/>
    <w:rsid w:val="00154451"/>
    <w:rsid w:val="00176435"/>
    <w:rsid w:val="001808CE"/>
    <w:rsid w:val="00191B78"/>
    <w:rsid w:val="0019387C"/>
    <w:rsid w:val="00194AA0"/>
    <w:rsid w:val="001B49A7"/>
    <w:rsid w:val="001C1C0B"/>
    <w:rsid w:val="001C1EDB"/>
    <w:rsid w:val="001C728E"/>
    <w:rsid w:val="001D72B3"/>
    <w:rsid w:val="00200F84"/>
    <w:rsid w:val="00246ACB"/>
    <w:rsid w:val="002551C1"/>
    <w:rsid w:val="00255E11"/>
    <w:rsid w:val="00275596"/>
    <w:rsid w:val="002A2193"/>
    <w:rsid w:val="002E4EA9"/>
    <w:rsid w:val="00307550"/>
    <w:rsid w:val="00310836"/>
    <w:rsid w:val="00327E5B"/>
    <w:rsid w:val="003367DB"/>
    <w:rsid w:val="003615C5"/>
    <w:rsid w:val="003640A2"/>
    <w:rsid w:val="00382B5D"/>
    <w:rsid w:val="00395C10"/>
    <w:rsid w:val="003B0831"/>
    <w:rsid w:val="003E4678"/>
    <w:rsid w:val="004003BD"/>
    <w:rsid w:val="004253BB"/>
    <w:rsid w:val="004D239B"/>
    <w:rsid w:val="004D2C32"/>
    <w:rsid w:val="004E08CB"/>
    <w:rsid w:val="004F69E8"/>
    <w:rsid w:val="0050060A"/>
    <w:rsid w:val="00504041"/>
    <w:rsid w:val="0056382B"/>
    <w:rsid w:val="00572A85"/>
    <w:rsid w:val="00577733"/>
    <w:rsid w:val="00593BDC"/>
    <w:rsid w:val="005B43B7"/>
    <w:rsid w:val="005E31CE"/>
    <w:rsid w:val="00610882"/>
    <w:rsid w:val="006133A3"/>
    <w:rsid w:val="00632734"/>
    <w:rsid w:val="00656268"/>
    <w:rsid w:val="0065645D"/>
    <w:rsid w:val="00656C36"/>
    <w:rsid w:val="00677094"/>
    <w:rsid w:val="006B441F"/>
    <w:rsid w:val="006B780A"/>
    <w:rsid w:val="006C49BB"/>
    <w:rsid w:val="00707BE0"/>
    <w:rsid w:val="00776406"/>
    <w:rsid w:val="007903F5"/>
    <w:rsid w:val="007F0B3B"/>
    <w:rsid w:val="00810AE7"/>
    <w:rsid w:val="00860BFC"/>
    <w:rsid w:val="008A05E3"/>
    <w:rsid w:val="008D7E48"/>
    <w:rsid w:val="008F4155"/>
    <w:rsid w:val="00925D4E"/>
    <w:rsid w:val="009412E8"/>
    <w:rsid w:val="00942D20"/>
    <w:rsid w:val="0094490D"/>
    <w:rsid w:val="00957F28"/>
    <w:rsid w:val="00960885"/>
    <w:rsid w:val="00964767"/>
    <w:rsid w:val="009915F5"/>
    <w:rsid w:val="009E4232"/>
    <w:rsid w:val="009E73B3"/>
    <w:rsid w:val="00A16F8F"/>
    <w:rsid w:val="00A30394"/>
    <w:rsid w:val="00A6009C"/>
    <w:rsid w:val="00A65115"/>
    <w:rsid w:val="00AF34B6"/>
    <w:rsid w:val="00AF7D38"/>
    <w:rsid w:val="00B34083"/>
    <w:rsid w:val="00B623A2"/>
    <w:rsid w:val="00B6332E"/>
    <w:rsid w:val="00B70FBB"/>
    <w:rsid w:val="00B80D79"/>
    <w:rsid w:val="00B869EB"/>
    <w:rsid w:val="00B90EDB"/>
    <w:rsid w:val="00BC22C3"/>
    <w:rsid w:val="00BD0DCD"/>
    <w:rsid w:val="00BF3685"/>
    <w:rsid w:val="00BF77B0"/>
    <w:rsid w:val="00C40860"/>
    <w:rsid w:val="00C44545"/>
    <w:rsid w:val="00C51433"/>
    <w:rsid w:val="00C7418F"/>
    <w:rsid w:val="00CC64D5"/>
    <w:rsid w:val="00CD378D"/>
    <w:rsid w:val="00CE76A5"/>
    <w:rsid w:val="00CF4C3E"/>
    <w:rsid w:val="00D125A9"/>
    <w:rsid w:val="00D12C12"/>
    <w:rsid w:val="00D94BF9"/>
    <w:rsid w:val="00DA24F4"/>
    <w:rsid w:val="00DB2DFF"/>
    <w:rsid w:val="00DC095F"/>
    <w:rsid w:val="00E164CB"/>
    <w:rsid w:val="00E47240"/>
    <w:rsid w:val="00E6208D"/>
    <w:rsid w:val="00E80A45"/>
    <w:rsid w:val="00EA2E2C"/>
    <w:rsid w:val="00EF7DD0"/>
    <w:rsid w:val="00F06CE0"/>
    <w:rsid w:val="00F218ED"/>
    <w:rsid w:val="00F405C6"/>
    <w:rsid w:val="00F554F1"/>
    <w:rsid w:val="00F662EE"/>
    <w:rsid w:val="00FE3530"/>
    <w:rsid w:val="00FE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094"/>
    <w:rPr>
      <w:sz w:val="24"/>
      <w:szCs w:val="24"/>
    </w:rPr>
  </w:style>
  <w:style w:type="paragraph" w:styleId="1">
    <w:name w:val="heading 1"/>
    <w:basedOn w:val="a"/>
    <w:next w:val="a"/>
    <w:link w:val="10"/>
    <w:qFormat/>
    <w:rsid w:val="006B441F"/>
    <w:pPr>
      <w:keepNext/>
      <w:jc w:val="center"/>
      <w:outlineLvl w:val="0"/>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41F"/>
    <w:rPr>
      <w:b/>
      <w:sz w:val="28"/>
      <w:u w:val="single"/>
    </w:rPr>
  </w:style>
  <w:style w:type="paragraph" w:styleId="a3">
    <w:name w:val="Body Text Indent"/>
    <w:basedOn w:val="a"/>
    <w:link w:val="a4"/>
    <w:uiPriority w:val="99"/>
    <w:rsid w:val="006B441F"/>
    <w:pPr>
      <w:ind w:firstLine="709"/>
      <w:jc w:val="both"/>
    </w:pPr>
    <w:rPr>
      <w:sz w:val="26"/>
      <w:szCs w:val="20"/>
    </w:rPr>
  </w:style>
  <w:style w:type="character" w:customStyle="1" w:styleId="a4">
    <w:name w:val="Основной текст с отступом Знак"/>
    <w:basedOn w:val="a0"/>
    <w:link w:val="a3"/>
    <w:uiPriority w:val="99"/>
    <w:rsid w:val="006B441F"/>
    <w:rPr>
      <w:sz w:val="26"/>
    </w:rPr>
  </w:style>
  <w:style w:type="paragraph" w:styleId="2">
    <w:name w:val="Body Text 2"/>
    <w:basedOn w:val="a"/>
    <w:link w:val="20"/>
    <w:rsid w:val="006B441F"/>
    <w:pPr>
      <w:jc w:val="both"/>
    </w:pPr>
    <w:rPr>
      <w:sz w:val="22"/>
      <w:szCs w:val="20"/>
    </w:rPr>
  </w:style>
  <w:style w:type="character" w:customStyle="1" w:styleId="20">
    <w:name w:val="Основной текст 2 Знак"/>
    <w:basedOn w:val="a0"/>
    <w:link w:val="2"/>
    <w:rsid w:val="006B441F"/>
    <w:rPr>
      <w:sz w:val="22"/>
    </w:rPr>
  </w:style>
  <w:style w:type="paragraph" w:customStyle="1" w:styleId="ConsPlusNormal">
    <w:name w:val="ConsPlusNormal"/>
    <w:rsid w:val="00B623A2"/>
    <w:pPr>
      <w:autoSpaceDE w:val="0"/>
      <w:autoSpaceDN w:val="0"/>
      <w:adjustRightInd w:val="0"/>
    </w:pPr>
    <w:rPr>
      <w:sz w:val="24"/>
      <w:szCs w:val="24"/>
    </w:rPr>
  </w:style>
  <w:style w:type="paragraph" w:styleId="a5">
    <w:name w:val="Body Text"/>
    <w:basedOn w:val="a"/>
    <w:link w:val="a6"/>
    <w:rsid w:val="000C6624"/>
    <w:pPr>
      <w:spacing w:after="120"/>
    </w:pPr>
  </w:style>
  <w:style w:type="character" w:customStyle="1" w:styleId="a6">
    <w:name w:val="Основной текст Знак"/>
    <w:basedOn w:val="a0"/>
    <w:link w:val="a5"/>
    <w:rsid w:val="000C6624"/>
    <w:rPr>
      <w:sz w:val="24"/>
      <w:szCs w:val="24"/>
    </w:rPr>
  </w:style>
  <w:style w:type="character" w:customStyle="1" w:styleId="a7">
    <w:name w:val="Основной текст_"/>
    <w:link w:val="21"/>
    <w:rsid w:val="00DC095F"/>
    <w:rPr>
      <w:shd w:val="clear" w:color="auto" w:fill="FFFFFF"/>
    </w:rPr>
  </w:style>
  <w:style w:type="paragraph" w:customStyle="1" w:styleId="21">
    <w:name w:val="Основной текст2"/>
    <w:basedOn w:val="a"/>
    <w:link w:val="a7"/>
    <w:rsid w:val="00DC095F"/>
    <w:pPr>
      <w:widowControl w:val="0"/>
      <w:shd w:val="clear" w:color="auto" w:fill="FFFFFF"/>
      <w:spacing w:line="222" w:lineRule="exact"/>
      <w:ind w:firstLine="520"/>
      <w:jc w:val="both"/>
    </w:pPr>
    <w:rPr>
      <w:sz w:val="20"/>
      <w:szCs w:val="20"/>
    </w:rPr>
  </w:style>
  <w:style w:type="character" w:customStyle="1" w:styleId="22">
    <w:name w:val="Основной текст (2)_"/>
    <w:link w:val="23"/>
    <w:rsid w:val="00CD378D"/>
    <w:rPr>
      <w:shd w:val="clear" w:color="auto" w:fill="FFFFFF"/>
    </w:rPr>
  </w:style>
  <w:style w:type="paragraph" w:customStyle="1" w:styleId="23">
    <w:name w:val="Основной текст (2)"/>
    <w:basedOn w:val="a"/>
    <w:link w:val="22"/>
    <w:rsid w:val="00CD378D"/>
    <w:pPr>
      <w:widowControl w:val="0"/>
      <w:shd w:val="clear" w:color="auto" w:fill="FFFFFF"/>
      <w:spacing w:line="199" w:lineRule="exact"/>
      <w:ind w:firstLine="5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094"/>
    <w:rPr>
      <w:sz w:val="24"/>
      <w:szCs w:val="24"/>
    </w:rPr>
  </w:style>
  <w:style w:type="paragraph" w:styleId="1">
    <w:name w:val="heading 1"/>
    <w:basedOn w:val="a"/>
    <w:next w:val="a"/>
    <w:link w:val="10"/>
    <w:qFormat/>
    <w:rsid w:val="006B441F"/>
    <w:pPr>
      <w:keepNext/>
      <w:jc w:val="center"/>
      <w:outlineLvl w:val="0"/>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41F"/>
    <w:rPr>
      <w:b/>
      <w:sz w:val="28"/>
      <w:u w:val="single"/>
    </w:rPr>
  </w:style>
  <w:style w:type="paragraph" w:styleId="a3">
    <w:name w:val="Body Text Indent"/>
    <w:basedOn w:val="a"/>
    <w:link w:val="a4"/>
    <w:uiPriority w:val="99"/>
    <w:rsid w:val="006B441F"/>
    <w:pPr>
      <w:ind w:firstLine="709"/>
      <w:jc w:val="both"/>
    </w:pPr>
    <w:rPr>
      <w:sz w:val="26"/>
      <w:szCs w:val="20"/>
    </w:rPr>
  </w:style>
  <w:style w:type="character" w:customStyle="1" w:styleId="a4">
    <w:name w:val="Основной текст с отступом Знак"/>
    <w:basedOn w:val="a0"/>
    <w:link w:val="a3"/>
    <w:uiPriority w:val="99"/>
    <w:rsid w:val="006B441F"/>
    <w:rPr>
      <w:sz w:val="26"/>
    </w:rPr>
  </w:style>
  <w:style w:type="paragraph" w:styleId="2">
    <w:name w:val="Body Text 2"/>
    <w:basedOn w:val="a"/>
    <w:link w:val="20"/>
    <w:rsid w:val="006B441F"/>
    <w:pPr>
      <w:jc w:val="both"/>
    </w:pPr>
    <w:rPr>
      <w:sz w:val="22"/>
      <w:szCs w:val="20"/>
    </w:rPr>
  </w:style>
  <w:style w:type="character" w:customStyle="1" w:styleId="20">
    <w:name w:val="Основной текст 2 Знак"/>
    <w:basedOn w:val="a0"/>
    <w:link w:val="2"/>
    <w:rsid w:val="006B441F"/>
    <w:rPr>
      <w:sz w:val="22"/>
    </w:rPr>
  </w:style>
  <w:style w:type="paragraph" w:customStyle="1" w:styleId="ConsPlusNormal">
    <w:name w:val="ConsPlusNormal"/>
    <w:rsid w:val="00B623A2"/>
    <w:pPr>
      <w:autoSpaceDE w:val="0"/>
      <w:autoSpaceDN w:val="0"/>
      <w:adjustRightInd w:val="0"/>
    </w:pPr>
    <w:rPr>
      <w:sz w:val="24"/>
      <w:szCs w:val="24"/>
    </w:rPr>
  </w:style>
  <w:style w:type="paragraph" w:styleId="a5">
    <w:name w:val="Body Text"/>
    <w:basedOn w:val="a"/>
    <w:link w:val="a6"/>
    <w:rsid w:val="000C6624"/>
    <w:pPr>
      <w:spacing w:after="120"/>
    </w:pPr>
  </w:style>
  <w:style w:type="character" w:customStyle="1" w:styleId="a6">
    <w:name w:val="Основной текст Знак"/>
    <w:basedOn w:val="a0"/>
    <w:link w:val="a5"/>
    <w:rsid w:val="000C6624"/>
    <w:rPr>
      <w:sz w:val="24"/>
      <w:szCs w:val="24"/>
    </w:rPr>
  </w:style>
  <w:style w:type="character" w:customStyle="1" w:styleId="a7">
    <w:name w:val="Основной текст_"/>
    <w:link w:val="21"/>
    <w:rsid w:val="00DC095F"/>
    <w:rPr>
      <w:shd w:val="clear" w:color="auto" w:fill="FFFFFF"/>
    </w:rPr>
  </w:style>
  <w:style w:type="paragraph" w:customStyle="1" w:styleId="21">
    <w:name w:val="Основной текст2"/>
    <w:basedOn w:val="a"/>
    <w:link w:val="a7"/>
    <w:rsid w:val="00DC095F"/>
    <w:pPr>
      <w:widowControl w:val="0"/>
      <w:shd w:val="clear" w:color="auto" w:fill="FFFFFF"/>
      <w:spacing w:line="222" w:lineRule="exact"/>
      <w:ind w:firstLine="520"/>
      <w:jc w:val="both"/>
    </w:pPr>
    <w:rPr>
      <w:sz w:val="20"/>
      <w:szCs w:val="20"/>
    </w:rPr>
  </w:style>
  <w:style w:type="character" w:customStyle="1" w:styleId="22">
    <w:name w:val="Основной текст (2)_"/>
    <w:link w:val="23"/>
    <w:rsid w:val="00CD378D"/>
    <w:rPr>
      <w:shd w:val="clear" w:color="auto" w:fill="FFFFFF"/>
    </w:rPr>
  </w:style>
  <w:style w:type="paragraph" w:customStyle="1" w:styleId="23">
    <w:name w:val="Основной текст (2)"/>
    <w:basedOn w:val="a"/>
    <w:link w:val="22"/>
    <w:rsid w:val="00CD378D"/>
    <w:pPr>
      <w:widowControl w:val="0"/>
      <w:shd w:val="clear" w:color="auto" w:fill="FFFFFF"/>
      <w:spacing w:line="199" w:lineRule="exact"/>
      <w:ind w:firstLine="5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5B9EC79480C3DE064819ADA20C0B74B3B3081B3F0BED071C495913E803C73139EBA8A46CFE3C0V1B7J" TargetMode="External"/><Relationship Id="rId13" Type="http://schemas.openxmlformats.org/officeDocument/2006/relationships/hyperlink" Target="consultantplus://offline/ref=E01411BDBCA35E54717CE8EFAE2AB73E046D2CCBC58092CDE69BE398D2A1AEB084D784DC6F5AFF2FsE14H" TargetMode="External"/><Relationship Id="rId3" Type="http://schemas.microsoft.com/office/2007/relationships/stylesWithEffects" Target="stylesWithEffects.xml"/><Relationship Id="rId7" Type="http://schemas.openxmlformats.org/officeDocument/2006/relationships/hyperlink" Target="consultantplus://offline/ref=1645B9EC79480C3DE064819ADA20C0B74B3B3081B3F0BED071C495913E803C73139EBA8A43VCBEJ" TargetMode="External"/><Relationship Id="rId12" Type="http://schemas.openxmlformats.org/officeDocument/2006/relationships/hyperlink" Target="consultantplus://offline/ref=E01411BDBCA35E54717CE8EFAE2AB73E046C26CEC48292CDE69BE398D2A1AEB084D784DC6F5AF824sE15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645B9EC79480C3DE064819ADA20C0B74B3A3A84B2F2BED071C495913E803C73139EBA8A46CDE6CEV1BEJ" TargetMode="External"/><Relationship Id="rId11" Type="http://schemas.openxmlformats.org/officeDocument/2006/relationships/hyperlink" Target="consultantplus://offline/ref=E01411BDBCA35E54717CE8EFAE2AB73E046C26CEC48292CDE69BE398D2A1AEB084D784DC6F5AF825sE1CH" TargetMode="External"/><Relationship Id="rId5" Type="http://schemas.openxmlformats.org/officeDocument/2006/relationships/webSettings" Target="webSettings.xml"/><Relationship Id="rId15" Type="http://schemas.openxmlformats.org/officeDocument/2006/relationships/hyperlink" Target="consultantplus://offline/ref=E01411BDBCA35E54717CE8EFAE2AB73E046C26CEC48292CDE69BE398D2A1AEB084D784DF675CsF1BH" TargetMode="External"/><Relationship Id="rId10" Type="http://schemas.openxmlformats.org/officeDocument/2006/relationships/hyperlink" Target="consultantplus://offline/ref=1645B9EC79480C3DE064819ADA20C0B74B3B3081B3F0BED071C495913E803C73139EBA8A46CFE3C0V1B7J" TargetMode="External"/><Relationship Id="rId4" Type="http://schemas.openxmlformats.org/officeDocument/2006/relationships/settings" Target="settings.xml"/><Relationship Id="rId9" Type="http://schemas.openxmlformats.org/officeDocument/2006/relationships/hyperlink" Target="consultantplus://offline/ref=1645B9EC79480C3DE064819ADA20C0B74B3A3A84B2F2BED071C495913E803C73139EBA894EC9VEB7J" TargetMode="External"/><Relationship Id="rId14" Type="http://schemas.openxmlformats.org/officeDocument/2006/relationships/hyperlink" Target="consultantplus://offline/ref=E01411BDBCA35E54717CE8EFAE2AB73E046C26CEC48292CDE69BE398D2A1AEB084D784DF675CsF1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BD4C6-E6D8-4752-BB2B-097C5845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8680</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User</cp:lastModifiedBy>
  <cp:revision>3</cp:revision>
  <cp:lastPrinted>2017-05-17T06:18:00Z</cp:lastPrinted>
  <dcterms:created xsi:type="dcterms:W3CDTF">2017-05-17T06:18:00Z</dcterms:created>
  <dcterms:modified xsi:type="dcterms:W3CDTF">2017-05-17T06:18:00Z</dcterms:modified>
</cp:coreProperties>
</file>