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409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EC371A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2C6856">
        <w:rPr>
          <w:sz w:val="28"/>
          <w:szCs w:val="28"/>
        </w:rPr>
        <w:t>Аршакян</w:t>
      </w:r>
      <w:r w:rsidR="002C6856">
        <w:rPr>
          <w:sz w:val="28"/>
          <w:szCs w:val="28"/>
        </w:rPr>
        <w:t xml:space="preserve"> Г</w:t>
      </w:r>
      <w:r w:rsidR="00156EED">
        <w:rPr>
          <w:sz w:val="28"/>
          <w:szCs w:val="28"/>
        </w:rPr>
        <w:t>.</w:t>
      </w:r>
      <w:r w:rsidR="002C6856">
        <w:rPr>
          <w:sz w:val="28"/>
          <w:szCs w:val="28"/>
        </w:rPr>
        <w:t>Г</w:t>
      </w:r>
      <w:r w:rsidR="00156EED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156EED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Аршакян</w:t>
      </w:r>
      <w:r>
        <w:rPr>
          <w:sz w:val="28"/>
          <w:szCs w:val="28"/>
        </w:rPr>
        <w:t xml:space="preserve"> Г.Г.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09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777B2D">
        <w:rPr>
          <w:sz w:val="28"/>
          <w:szCs w:val="28"/>
        </w:rPr>
        <w:t>0</w:t>
      </w:r>
      <w:r w:rsidRPr="00507424">
        <w:rPr>
          <w:sz w:val="28"/>
          <w:szCs w:val="28"/>
        </w:rPr>
        <w:t xml:space="preserve"> минут на ул. К</w:t>
      </w:r>
      <w:r w:rsidRPr="00507424" w:rsidR="005E31CE">
        <w:rPr>
          <w:sz w:val="28"/>
          <w:szCs w:val="28"/>
        </w:rPr>
        <w:t>иевск</w:t>
      </w:r>
      <w:r w:rsidR="00C865A2">
        <w:rPr>
          <w:sz w:val="28"/>
          <w:szCs w:val="28"/>
        </w:rPr>
        <w:t>ая</w:t>
      </w:r>
      <w:r w:rsidRPr="00507424" w:rsidR="005E31CE">
        <w:rPr>
          <w:sz w:val="28"/>
          <w:szCs w:val="28"/>
        </w:rPr>
        <w:t>,</w:t>
      </w:r>
      <w:r w:rsidRPr="00507424" w:rsidR="00957F28">
        <w:rPr>
          <w:sz w:val="28"/>
          <w:szCs w:val="28"/>
        </w:rPr>
        <w:t xml:space="preserve"> д. </w:t>
      </w:r>
      <w:r>
        <w:rPr>
          <w:sz w:val="28"/>
          <w:szCs w:val="28"/>
        </w:rPr>
        <w:t>10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156EED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156EED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156EED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 09 сентября 2017 года в 13 часов 00 минут на ул. Киевская, д. 10 в г. Ялта управлял транспортным средством марки «</w:t>
      </w:r>
      <w:r w:rsidR="00156EED">
        <w:rPr>
          <w:sz w:val="28"/>
          <w:szCs w:val="28"/>
        </w:rPr>
        <w:t>МАРКА</w:t>
      </w:r>
      <w:r w:rsidRPr="002C6856" w:rsidR="002C6856">
        <w:rPr>
          <w:sz w:val="28"/>
          <w:szCs w:val="28"/>
        </w:rPr>
        <w:t xml:space="preserve">» с государственным регистрационным знаком </w:t>
      </w:r>
      <w:r w:rsidR="00156EED">
        <w:rPr>
          <w:sz w:val="28"/>
          <w:szCs w:val="28"/>
        </w:rPr>
        <w:t>«НОМЕР»</w:t>
      </w:r>
      <w:r w:rsidRPr="002C6856" w:rsidR="002C6856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343141" w:rsidR="0034314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156EED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Pr="007F64FE" w:rsidR="007F64F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F64FE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343141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343141" w:rsidR="00343141">
        <w:rPr>
          <w:sz w:val="28"/>
          <w:szCs w:val="28"/>
        </w:rPr>
        <w:t>Бондаренко О.А.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Pr="007F64FE" w:rsidR="007F64FE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343141" w:rsidR="00343141">
        <w:rPr>
          <w:sz w:val="28"/>
          <w:szCs w:val="28"/>
        </w:rPr>
        <w:t>Бондаренко О.А.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правонарушения. 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2C6856" w:rsidR="002C6856">
        <w:rPr>
          <w:sz w:val="28"/>
          <w:szCs w:val="28"/>
        </w:rPr>
        <w:t>Аршакян</w:t>
      </w:r>
      <w:r w:rsidRPr="002C6856" w:rsidR="002C6856">
        <w:rPr>
          <w:sz w:val="28"/>
          <w:szCs w:val="28"/>
        </w:rPr>
        <w:t xml:space="preserve"> Г.Г.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BE5254" w:rsidR="00BE5254">
        <w:rPr>
          <w:sz w:val="28"/>
          <w:szCs w:val="28"/>
        </w:rPr>
        <w:t>Аршакян</w:t>
      </w:r>
      <w:r w:rsidRPr="00BE5254" w:rsidR="00BE5254">
        <w:rPr>
          <w:sz w:val="28"/>
          <w:szCs w:val="28"/>
        </w:rPr>
        <w:t xml:space="preserve"> Г</w:t>
      </w:r>
      <w:r w:rsidR="00156EED">
        <w:rPr>
          <w:sz w:val="28"/>
          <w:szCs w:val="28"/>
        </w:rPr>
        <w:t>.</w:t>
      </w:r>
      <w:r w:rsidRPr="00BE5254" w:rsidR="00BE5254">
        <w:rPr>
          <w:sz w:val="28"/>
          <w:szCs w:val="28"/>
        </w:rPr>
        <w:t>Г</w:t>
      </w:r>
      <w:r w:rsidR="00156EED">
        <w:rPr>
          <w:sz w:val="28"/>
          <w:szCs w:val="28"/>
        </w:rPr>
        <w:t>.</w:t>
      </w:r>
      <w:r w:rsidRPr="00BF0D9C"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BE5254" w:rsidR="00BE5254">
        <w:rPr>
          <w:sz w:val="28"/>
          <w:szCs w:val="28"/>
        </w:rPr>
        <w:t>Аршакян</w:t>
      </w:r>
      <w:r w:rsidRPr="00BE5254" w:rsidR="00BE5254">
        <w:rPr>
          <w:sz w:val="28"/>
          <w:szCs w:val="28"/>
        </w:rPr>
        <w:t xml:space="preserve"> Г.Г.</w:t>
      </w:r>
      <w:r w:rsidRPr="00507424">
        <w:rPr>
          <w:sz w:val="28"/>
          <w:szCs w:val="28"/>
        </w:rPr>
        <w:t xml:space="preserve"> 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156EED">
        <w:rPr>
          <w:sz w:val="28"/>
          <w:szCs w:val="28"/>
        </w:rPr>
        <w:t xml:space="preserve">«ОРГАНИЗАЦИЯ» </w:t>
      </w:r>
      <w:r w:rsidR="007F64FE">
        <w:rPr>
          <w:sz w:val="28"/>
          <w:szCs w:val="28"/>
        </w:rPr>
        <w:t xml:space="preserve">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BE5254">
        <w:rPr>
          <w:sz w:val="28"/>
          <w:szCs w:val="28"/>
        </w:rPr>
        <w:t>6029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E5254" w:rsidR="00BE5254">
        <w:rPr>
          <w:sz w:val="28"/>
          <w:szCs w:val="28"/>
        </w:rPr>
        <w:t>Аршакян</w:t>
      </w:r>
      <w:r w:rsidRPr="00BE5254" w:rsidR="00BE5254">
        <w:rPr>
          <w:sz w:val="28"/>
          <w:szCs w:val="28"/>
        </w:rPr>
        <w:t xml:space="preserve"> Г.Г.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E5254" w:rsidR="00BE5254">
        <w:rPr>
          <w:sz w:val="28"/>
          <w:szCs w:val="28"/>
        </w:rPr>
        <w:t>Аршакян</w:t>
      </w:r>
      <w:r w:rsidRPr="00BE5254" w:rsidR="00BE5254">
        <w:rPr>
          <w:sz w:val="28"/>
          <w:szCs w:val="28"/>
        </w:rPr>
        <w:t xml:space="preserve"> Г.Г.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BE5254" w:rsidR="00BE5254">
        <w:rPr>
          <w:sz w:val="28"/>
          <w:szCs w:val="28"/>
        </w:rPr>
        <w:t>Аршакян</w:t>
      </w:r>
      <w:r w:rsidRPr="00BE5254" w:rsidR="00BE5254">
        <w:rPr>
          <w:sz w:val="28"/>
          <w:szCs w:val="28"/>
        </w:rPr>
        <w:t xml:space="preserve"> Г.Г.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1B473-926B-4534-9EE4-439E6F85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