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96-</w:t>
      </w:r>
      <w:r w:rsidR="00AE17B6">
        <w:rPr>
          <w:b w:val="0"/>
          <w:szCs w:val="28"/>
          <w:u w:val="none"/>
          <w:lang w:val="uk-UA"/>
        </w:rPr>
        <w:t>512/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06 </w:t>
      </w:r>
      <w:r>
        <w:rPr>
          <w:sz w:val="28"/>
          <w:szCs w:val="28"/>
          <w:lang w:val="uk-UA"/>
        </w:rPr>
        <w:t>декабря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  <w:t xml:space="preserve">       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8F3185">
        <w:rPr>
          <w:sz w:val="28"/>
          <w:szCs w:val="28"/>
        </w:rPr>
        <w:t xml:space="preserve">                        </w:t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C3329A">
        <w:rPr>
          <w:sz w:val="28"/>
          <w:szCs w:val="28"/>
        </w:rPr>
        <w:t>Бекенштейн</w:t>
      </w:r>
      <w:r w:rsidRPr="00C3329A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</w:p>
    <w:p w:rsidR="00952E23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Цухникас</w:t>
      </w:r>
      <w:r>
        <w:rPr>
          <w:sz w:val="28"/>
          <w:szCs w:val="28"/>
        </w:rPr>
        <w:t xml:space="preserve"> А</w:t>
      </w:r>
      <w:r w:rsidR="005D79EF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5D79E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7109B">
        <w:rPr>
          <w:sz w:val="28"/>
          <w:szCs w:val="28"/>
        </w:rPr>
        <w:t xml:space="preserve"> </w:t>
      </w:r>
      <w:r w:rsidR="005D79EF">
        <w:rPr>
          <w:sz w:val="28"/>
          <w:szCs w:val="28"/>
        </w:rPr>
        <w:t>«ПЕРСОНАЛЬНЫЕ ДАННЫЕ»</w:t>
      </w:r>
      <w:r w:rsidR="00E7109B">
        <w:rPr>
          <w:sz w:val="28"/>
          <w:szCs w:val="28"/>
        </w:rPr>
        <w:t>,</w:t>
      </w:r>
      <w:r w:rsidR="00946557">
        <w:rPr>
          <w:sz w:val="28"/>
          <w:szCs w:val="28"/>
        </w:rPr>
        <w:t xml:space="preserve">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Цухникас</w:t>
      </w:r>
      <w:r>
        <w:rPr>
          <w:sz w:val="28"/>
          <w:szCs w:val="28"/>
        </w:rPr>
        <w:t xml:space="preserve"> А.Е.</w:t>
      </w:r>
      <w:r w:rsidR="00E7109B">
        <w:rPr>
          <w:sz w:val="28"/>
          <w:szCs w:val="28"/>
        </w:rPr>
        <w:t xml:space="preserve"> </w:t>
      </w:r>
      <w:r>
        <w:rPr>
          <w:sz w:val="28"/>
          <w:szCs w:val="28"/>
        </w:rPr>
        <w:t>24 ноября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15 часов 1</w:t>
      </w:r>
      <w:r w:rsidRPr="00C3329A" w:rsidR="00385B5D">
        <w:rPr>
          <w:sz w:val="28"/>
          <w:szCs w:val="28"/>
        </w:rPr>
        <w:t xml:space="preserve">0 минут </w:t>
      </w:r>
      <w:r w:rsidR="00C70AC5">
        <w:rPr>
          <w:sz w:val="28"/>
          <w:szCs w:val="28"/>
        </w:rPr>
        <w:t xml:space="preserve">на ул. </w:t>
      </w:r>
      <w:r>
        <w:rPr>
          <w:sz w:val="28"/>
          <w:szCs w:val="28"/>
        </w:rPr>
        <w:t>Киевская, д. 22</w:t>
      </w:r>
      <w:r w:rsidR="00952E23">
        <w:rPr>
          <w:sz w:val="28"/>
          <w:szCs w:val="28"/>
        </w:rPr>
        <w:t xml:space="preserve"> г. Ялта </w:t>
      </w:r>
      <w:r w:rsidRPr="00C3329A" w:rsidR="00B93948">
        <w:rPr>
          <w:sz w:val="28"/>
          <w:szCs w:val="28"/>
        </w:rPr>
        <w:t xml:space="preserve">осуществлял предпринимательскую деятельность, связанную с </w:t>
      </w:r>
      <w:r w:rsidR="00430560">
        <w:rPr>
          <w:sz w:val="28"/>
          <w:szCs w:val="28"/>
        </w:rPr>
        <w:t xml:space="preserve">реализацией </w:t>
      </w:r>
      <w:r>
        <w:rPr>
          <w:sz w:val="28"/>
          <w:szCs w:val="28"/>
        </w:rPr>
        <w:t>овощей</w:t>
      </w:r>
      <w:r w:rsidR="00C70AC5">
        <w:rPr>
          <w:sz w:val="28"/>
          <w:szCs w:val="28"/>
        </w:rPr>
        <w:t xml:space="preserve">,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 административное правонарушение, предусмотренное ч. 1 ст. 14.1 КоАП РФ.</w:t>
      </w:r>
    </w:p>
    <w:p w:rsidR="00E7109B" w:rsidRPr="00E7109B" w:rsidP="00E7109B">
      <w:pPr>
        <w:ind w:firstLine="709"/>
        <w:jc w:val="both"/>
        <w:rPr>
          <w:sz w:val="28"/>
          <w:szCs w:val="28"/>
        </w:rPr>
      </w:pPr>
      <w:r w:rsidRPr="00AE17B6">
        <w:rPr>
          <w:sz w:val="28"/>
          <w:szCs w:val="28"/>
        </w:rPr>
        <w:t>Цухникас</w:t>
      </w:r>
      <w:r w:rsidRPr="00AE17B6">
        <w:rPr>
          <w:sz w:val="28"/>
          <w:szCs w:val="28"/>
        </w:rPr>
        <w:t xml:space="preserve"> А.Е.</w:t>
      </w:r>
      <w:r w:rsidRPr="00E7109B"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ся</w:t>
      </w:r>
      <w:r w:rsidRPr="00E7109B">
        <w:rPr>
          <w:sz w:val="28"/>
          <w:szCs w:val="28"/>
        </w:rPr>
        <w:t>, о дне, времени и мест</w:t>
      </w:r>
      <w:r>
        <w:rPr>
          <w:sz w:val="28"/>
          <w:szCs w:val="28"/>
        </w:rPr>
        <w:t>е судебного разбирательства был извещен</w:t>
      </w:r>
      <w:r w:rsidRPr="00E7109B">
        <w:rPr>
          <w:sz w:val="28"/>
          <w:szCs w:val="28"/>
        </w:rPr>
        <w:t xml:space="preserve"> заблаговременно, надлежащим образом. </w:t>
      </w:r>
    </w:p>
    <w:p w:rsidR="00E7109B" w:rsidRPr="00E7109B" w:rsidP="00E7109B">
      <w:pPr>
        <w:ind w:firstLine="709"/>
        <w:jc w:val="both"/>
        <w:rPr>
          <w:sz w:val="28"/>
          <w:szCs w:val="28"/>
        </w:rPr>
      </w:pPr>
      <w:r w:rsidRPr="00E7109B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045F" w:rsidRPr="00C3329A" w:rsidP="00E7109B">
      <w:pPr>
        <w:ind w:firstLine="709"/>
        <w:jc w:val="both"/>
        <w:rPr>
          <w:sz w:val="28"/>
          <w:szCs w:val="28"/>
        </w:rPr>
      </w:pPr>
      <w:r w:rsidRPr="00E7109B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AE17B6" w:rsidR="00AE17B6">
        <w:rPr>
          <w:sz w:val="28"/>
          <w:szCs w:val="28"/>
        </w:rPr>
        <w:t>Цухникас</w:t>
      </w:r>
      <w:r w:rsidRPr="00AE17B6" w:rsidR="00AE17B6">
        <w:rPr>
          <w:sz w:val="28"/>
          <w:szCs w:val="28"/>
        </w:rPr>
        <w:t xml:space="preserve"> А.Е.</w:t>
      </w:r>
      <w:r w:rsidRPr="00E7109B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отсутствие. </w:t>
      </w:r>
      <w:r w:rsidRPr="00E7109B">
        <w:rPr>
          <w:sz w:val="28"/>
          <w:szCs w:val="28"/>
        </w:rPr>
        <w:tab/>
      </w:r>
      <w:r w:rsidRPr="00E7109B">
        <w:rPr>
          <w:sz w:val="28"/>
          <w:szCs w:val="28"/>
        </w:rPr>
        <w:tab/>
      </w:r>
      <w:r w:rsidRPr="00E7109B">
        <w:rPr>
          <w:sz w:val="28"/>
          <w:szCs w:val="28"/>
        </w:rPr>
        <w:tab/>
      </w:r>
      <w:r w:rsidRPr="00E7109B">
        <w:rPr>
          <w:sz w:val="28"/>
          <w:szCs w:val="28"/>
        </w:rPr>
        <w:tab/>
      </w:r>
      <w:r w:rsidRPr="00E7109B">
        <w:rPr>
          <w:sz w:val="28"/>
          <w:szCs w:val="28"/>
        </w:rPr>
        <w:tab/>
      </w:r>
      <w:r w:rsidRPr="00430560" w:rsidR="00430560">
        <w:rPr>
          <w:sz w:val="28"/>
          <w:szCs w:val="28"/>
        </w:rPr>
        <w:tab/>
      </w:r>
      <w:r w:rsidRPr="00430560" w:rsidR="00430560">
        <w:rPr>
          <w:sz w:val="28"/>
          <w:szCs w:val="28"/>
        </w:rPr>
        <w:tab/>
      </w:r>
      <w:r w:rsidR="00430560">
        <w:rPr>
          <w:sz w:val="28"/>
          <w:szCs w:val="28"/>
        </w:rPr>
        <w:tab/>
      </w:r>
      <w:r w:rsidR="00430560">
        <w:rPr>
          <w:sz w:val="28"/>
          <w:szCs w:val="28"/>
        </w:rPr>
        <w:tab/>
      </w:r>
      <w:r w:rsidR="00430560">
        <w:rPr>
          <w:sz w:val="28"/>
          <w:szCs w:val="28"/>
        </w:rPr>
        <w:tab/>
      </w:r>
      <w:r w:rsidR="00430560">
        <w:rPr>
          <w:sz w:val="28"/>
          <w:szCs w:val="28"/>
        </w:rPr>
        <w:tab/>
      </w:r>
      <w:r w:rsidR="00430560">
        <w:rPr>
          <w:sz w:val="28"/>
          <w:szCs w:val="28"/>
        </w:rPr>
        <w:tab/>
      </w:r>
      <w:r w:rsidR="00C70AC5"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 w:rsidR="005750C2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</w:t>
      </w:r>
      <w:r w:rsidR="005D79EF">
        <w:rPr>
          <w:sz w:val="28"/>
          <w:szCs w:val="28"/>
        </w:rPr>
        <w:t>«НОМЕР»</w:t>
      </w:r>
      <w:r w:rsidR="00044593">
        <w:rPr>
          <w:sz w:val="28"/>
          <w:szCs w:val="28"/>
        </w:rPr>
        <w:t xml:space="preserve"> </w:t>
      </w:r>
      <w:r w:rsidRPr="00C3329A" w:rsidR="00712338">
        <w:rPr>
          <w:sz w:val="28"/>
          <w:szCs w:val="28"/>
        </w:rPr>
        <w:t xml:space="preserve">от </w:t>
      </w:r>
      <w:r w:rsidR="00AE17B6">
        <w:rPr>
          <w:sz w:val="28"/>
          <w:szCs w:val="28"/>
        </w:rPr>
        <w:t>24 ноября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Pr="00AE17B6" w:rsidR="00AE17B6">
        <w:rPr>
          <w:sz w:val="28"/>
          <w:szCs w:val="28"/>
        </w:rPr>
        <w:t>Цухникас</w:t>
      </w:r>
      <w:r w:rsidRPr="00AE17B6" w:rsidR="00AE17B6">
        <w:rPr>
          <w:sz w:val="28"/>
          <w:szCs w:val="28"/>
        </w:rPr>
        <w:t xml:space="preserve"> А.Е. 24 ноября 2017 года в 15 часов 10 минут на ул. Киевская, д. 22 г. Ялта осуществлял предпринимательскую деятельность, связанную с реализацией овощей, не имея государственной регистрации в качестве индивидуального </w:t>
      </w:r>
      <w:r w:rsidRPr="00AE17B6" w:rsidR="00AE17B6">
        <w:rPr>
          <w:sz w:val="28"/>
          <w:szCs w:val="28"/>
        </w:rPr>
        <w:t>предпринимателя и без государственной регистрации в качестве юридического лица</w:t>
      </w:r>
      <w:r w:rsidRPr="00E7109B" w:rsidR="00E7109B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(л.д.</w:t>
      </w:r>
      <w:r w:rsidR="00AE17B6">
        <w:rPr>
          <w:sz w:val="28"/>
          <w:szCs w:val="28"/>
        </w:rPr>
        <w:t>2</w:t>
      </w:r>
      <w:r w:rsidRPr="00C3329A">
        <w:rPr>
          <w:sz w:val="28"/>
          <w:szCs w:val="28"/>
        </w:rPr>
        <w:t>).</w:t>
      </w:r>
      <w:r w:rsidRPr="00C3329A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AE17B6" w:rsidR="00AE17B6">
        <w:rPr>
          <w:sz w:val="28"/>
          <w:szCs w:val="28"/>
        </w:rPr>
        <w:t>Цухникас</w:t>
      </w:r>
      <w:r w:rsidRPr="00AE17B6" w:rsidR="00AE17B6">
        <w:rPr>
          <w:sz w:val="28"/>
          <w:szCs w:val="28"/>
        </w:rPr>
        <w:t xml:space="preserve"> А.Е.</w:t>
      </w:r>
      <w:r w:rsidRPr="00C3329A" w:rsidR="00500676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 Существенных недостатков, которые могли бы повлечь его недействительность, протокол не содержит;</w:t>
      </w:r>
    </w:p>
    <w:p w:rsidR="00BA045F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-письменным объяснением </w:t>
      </w:r>
      <w:r w:rsidRPr="00AE17B6" w:rsidR="00AE17B6">
        <w:rPr>
          <w:sz w:val="28"/>
          <w:szCs w:val="28"/>
        </w:rPr>
        <w:t>Цухникас</w:t>
      </w:r>
      <w:r w:rsidRPr="00AE17B6" w:rsidR="00AE17B6">
        <w:rPr>
          <w:sz w:val="28"/>
          <w:szCs w:val="28"/>
        </w:rPr>
        <w:t xml:space="preserve"> А.Е.</w:t>
      </w:r>
      <w:r w:rsidRPr="00C3329A">
        <w:rPr>
          <w:sz w:val="28"/>
          <w:szCs w:val="28"/>
        </w:rPr>
        <w:t>, из которого следует, что он осуществлял предпринимател</w:t>
      </w:r>
      <w:r w:rsidR="00E7109B">
        <w:rPr>
          <w:sz w:val="28"/>
          <w:szCs w:val="28"/>
        </w:rPr>
        <w:t xml:space="preserve">ьскую деятельность, связанную </w:t>
      </w:r>
      <w:r w:rsidRPr="00044593" w:rsidR="00044593">
        <w:rPr>
          <w:sz w:val="28"/>
          <w:szCs w:val="28"/>
        </w:rPr>
        <w:t xml:space="preserve">с </w:t>
      </w:r>
      <w:r w:rsidR="00A50883">
        <w:rPr>
          <w:sz w:val="28"/>
          <w:szCs w:val="28"/>
        </w:rPr>
        <w:t xml:space="preserve">реализацией </w:t>
      </w:r>
      <w:r w:rsidR="00AE17B6">
        <w:rPr>
          <w:sz w:val="28"/>
          <w:szCs w:val="28"/>
        </w:rPr>
        <w:t>овощей</w:t>
      </w:r>
      <w:r w:rsidR="00A50883">
        <w:rPr>
          <w:sz w:val="28"/>
          <w:szCs w:val="28"/>
        </w:rPr>
        <w:t xml:space="preserve">, </w:t>
      </w:r>
      <w:r w:rsidRPr="00C3329A">
        <w:rPr>
          <w:sz w:val="28"/>
          <w:szCs w:val="28"/>
        </w:rPr>
        <w:t>не имея государственной регистрации в качестве индивидуального предпринимателя и без государственной регистрации в качестве юридического лиц (</w:t>
      </w:r>
      <w:r w:rsidRPr="00C3329A">
        <w:rPr>
          <w:sz w:val="28"/>
          <w:szCs w:val="28"/>
        </w:rPr>
        <w:t>л.д</w:t>
      </w:r>
      <w:r w:rsidRPr="00C3329A">
        <w:rPr>
          <w:sz w:val="28"/>
          <w:szCs w:val="28"/>
        </w:rPr>
        <w:t xml:space="preserve">. </w:t>
      </w:r>
      <w:r w:rsidR="00E267A6">
        <w:rPr>
          <w:sz w:val="28"/>
          <w:szCs w:val="28"/>
        </w:rPr>
        <w:t>4</w:t>
      </w:r>
      <w:r w:rsidRPr="00C3329A">
        <w:rPr>
          <w:sz w:val="28"/>
          <w:szCs w:val="28"/>
        </w:rPr>
        <w:t>);</w:t>
      </w:r>
    </w:p>
    <w:p w:rsidR="00E7109B" w:rsidRPr="00C3329A" w:rsidP="00BA0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AE17B6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Pr="00AE17B6" w:rsidR="00AE17B6">
        <w:rPr>
          <w:sz w:val="28"/>
          <w:szCs w:val="28"/>
        </w:rPr>
        <w:t>Цухникас</w:t>
      </w:r>
      <w:r w:rsidRPr="00AE17B6" w:rsidR="00AE17B6">
        <w:rPr>
          <w:sz w:val="28"/>
          <w:szCs w:val="28"/>
        </w:rPr>
        <w:t xml:space="preserve"> А.Е.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необходимо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AE17B6" w:rsidR="00AE17B6">
        <w:rPr>
          <w:sz w:val="28"/>
          <w:szCs w:val="28"/>
        </w:rPr>
        <w:t>Цухникас</w:t>
      </w:r>
      <w:r w:rsidRPr="00AE17B6" w:rsidR="00AE17B6">
        <w:rPr>
          <w:sz w:val="28"/>
          <w:szCs w:val="28"/>
        </w:rPr>
        <w:t xml:space="preserve"> А.Е.</w:t>
      </w:r>
      <w:r w:rsidRPr="00C3329A">
        <w:rPr>
          <w:sz w:val="28"/>
          <w:szCs w:val="28"/>
        </w:rPr>
        <w:t>, е</w:t>
      </w:r>
      <w:r w:rsidR="00A50883">
        <w:rPr>
          <w:sz w:val="28"/>
          <w:szCs w:val="28"/>
        </w:rPr>
        <w:t>го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AA20A4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AA20A4">
        <w:rPr>
          <w:sz w:val="28"/>
          <w:szCs w:val="28"/>
        </w:rPr>
        <w:t>, смягчающи</w:t>
      </w:r>
      <w:r>
        <w:rPr>
          <w:sz w:val="28"/>
          <w:szCs w:val="28"/>
        </w:rPr>
        <w:t xml:space="preserve">х </w:t>
      </w:r>
      <w:r w:rsidR="00E267A6">
        <w:rPr>
          <w:sz w:val="28"/>
          <w:szCs w:val="28"/>
        </w:rPr>
        <w:t xml:space="preserve">и отягчающих </w:t>
      </w:r>
      <w:r w:rsidRPr="00AA20A4">
        <w:rPr>
          <w:sz w:val="28"/>
          <w:szCs w:val="28"/>
        </w:rPr>
        <w:t xml:space="preserve">административную ответственность </w:t>
      </w:r>
      <w:r w:rsidRPr="00AE17B6" w:rsidR="00AE17B6">
        <w:rPr>
          <w:sz w:val="28"/>
          <w:szCs w:val="28"/>
        </w:rPr>
        <w:t>Цухникас</w:t>
      </w:r>
      <w:r w:rsidRPr="00AE17B6" w:rsidR="00AE17B6">
        <w:rPr>
          <w:sz w:val="28"/>
          <w:szCs w:val="28"/>
        </w:rPr>
        <w:t xml:space="preserve"> А.Е.</w:t>
      </w:r>
      <w:r w:rsidR="00A50883">
        <w:rPr>
          <w:sz w:val="28"/>
          <w:szCs w:val="28"/>
        </w:rPr>
        <w:t xml:space="preserve"> не установлено.</w:t>
      </w:r>
      <w:r w:rsidRPr="00AA20A4">
        <w:rPr>
          <w:sz w:val="28"/>
          <w:szCs w:val="28"/>
        </w:rPr>
        <w:tab/>
      </w:r>
    </w:p>
    <w:p w:rsidR="00B93948" w:rsidRPr="001B4615" w:rsidP="00E117C1">
      <w:pPr>
        <w:ind w:firstLine="709"/>
        <w:jc w:val="both"/>
        <w:rPr>
          <w:sz w:val="28"/>
          <w:szCs w:val="28"/>
        </w:rPr>
      </w:pPr>
      <w:r w:rsidRPr="001B4615">
        <w:rPr>
          <w:sz w:val="28"/>
          <w:szCs w:val="28"/>
        </w:rPr>
        <w:t xml:space="preserve">С учетом конкретных обстоятельств дела, данных о личности, </w:t>
      </w:r>
      <w:r w:rsidRPr="001B4615" w:rsidR="001B4615">
        <w:rPr>
          <w:sz w:val="28"/>
          <w:szCs w:val="28"/>
        </w:rPr>
        <w:t>котор</w:t>
      </w:r>
      <w:r w:rsidR="00E267A6">
        <w:rPr>
          <w:sz w:val="28"/>
          <w:szCs w:val="28"/>
        </w:rPr>
        <w:t>ый</w:t>
      </w:r>
      <w:r w:rsidRPr="001B4615" w:rsidR="001B4615">
        <w:rPr>
          <w:sz w:val="28"/>
          <w:szCs w:val="28"/>
        </w:rPr>
        <w:t xml:space="preserve"> ранее привлекался к административной ответственности, </w:t>
      </w:r>
      <w:r w:rsidRPr="001B4615">
        <w:rPr>
          <w:sz w:val="28"/>
          <w:szCs w:val="28"/>
        </w:rPr>
        <w:t xml:space="preserve">считаю необходимым назначить </w:t>
      </w:r>
      <w:r w:rsidRPr="00AE17B6" w:rsidR="00AE17B6">
        <w:rPr>
          <w:sz w:val="28"/>
          <w:szCs w:val="28"/>
        </w:rPr>
        <w:t>Цухникас</w:t>
      </w:r>
      <w:r w:rsidRPr="00AE17B6" w:rsidR="00AE17B6">
        <w:rPr>
          <w:sz w:val="28"/>
          <w:szCs w:val="28"/>
        </w:rPr>
        <w:t xml:space="preserve"> А.Е.</w:t>
      </w:r>
      <w:r w:rsidRPr="00044593" w:rsidR="00044593">
        <w:rPr>
          <w:sz w:val="28"/>
          <w:szCs w:val="28"/>
        </w:rPr>
        <w:t xml:space="preserve"> </w:t>
      </w:r>
      <w:r w:rsidRPr="001B4615" w:rsidR="00AA20A4">
        <w:rPr>
          <w:sz w:val="28"/>
          <w:szCs w:val="28"/>
        </w:rPr>
        <w:t xml:space="preserve"> </w:t>
      </w:r>
      <w:r w:rsidRPr="001B4615">
        <w:rPr>
          <w:sz w:val="28"/>
          <w:szCs w:val="28"/>
        </w:rPr>
        <w:t>наказание в виде штрафа</w:t>
      </w:r>
      <w:r w:rsidRPr="001B4615" w:rsidR="00BC1B97">
        <w:rPr>
          <w:sz w:val="28"/>
          <w:szCs w:val="28"/>
        </w:rPr>
        <w:t xml:space="preserve"> в пределах санкции ч. 1 ст. 14.1</w:t>
      </w:r>
      <w:r w:rsidRPr="001B4615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</w:t>
      </w:r>
      <w:r w:rsidRPr="00C3329A">
        <w:rPr>
          <w:sz w:val="28"/>
          <w:szCs w:val="28"/>
        </w:rPr>
        <w:t>вышеизложенного</w:t>
      </w:r>
      <w:r w:rsidRPr="00C3329A">
        <w:rPr>
          <w:sz w:val="28"/>
          <w:szCs w:val="28"/>
        </w:rPr>
        <w:t xml:space="preserve">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</w:t>
      </w:r>
      <w:r w:rsidRPr="00C3329A">
        <w:rPr>
          <w:sz w:val="28"/>
          <w:szCs w:val="28"/>
        </w:rPr>
        <w:t>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Pr="00AE17B6" w:rsidR="00AE17B6">
        <w:rPr>
          <w:sz w:val="28"/>
          <w:szCs w:val="28"/>
        </w:rPr>
        <w:t>Цухникас</w:t>
      </w:r>
      <w:r w:rsidRPr="00AE17B6" w:rsidR="00AE17B6">
        <w:rPr>
          <w:sz w:val="28"/>
          <w:szCs w:val="28"/>
        </w:rPr>
        <w:t xml:space="preserve"> А</w:t>
      </w:r>
      <w:r w:rsidR="005D79EF">
        <w:rPr>
          <w:sz w:val="28"/>
          <w:szCs w:val="28"/>
        </w:rPr>
        <w:t>.</w:t>
      </w:r>
      <w:r w:rsidRPr="00AE17B6" w:rsidR="00AE17B6">
        <w:rPr>
          <w:sz w:val="28"/>
          <w:szCs w:val="28"/>
        </w:rPr>
        <w:t>Е</w:t>
      </w:r>
      <w:r w:rsidR="005D79EF">
        <w:rPr>
          <w:sz w:val="28"/>
          <w:szCs w:val="28"/>
        </w:rPr>
        <w:t>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виновн</w:t>
      </w:r>
      <w:r w:rsidR="00044593">
        <w:rPr>
          <w:sz w:val="28"/>
          <w:szCs w:val="28"/>
        </w:rPr>
        <w:t>ым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35277C">
        <w:rPr>
          <w:sz w:val="28"/>
          <w:szCs w:val="28"/>
        </w:rPr>
        <w:t>му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="00A50883">
        <w:rPr>
          <w:sz w:val="28"/>
          <w:szCs w:val="28"/>
        </w:rPr>
        <w:t>5</w:t>
      </w:r>
      <w:r w:rsidRPr="00C3329A" w:rsidR="00B909A2">
        <w:rPr>
          <w:sz w:val="28"/>
          <w:szCs w:val="28"/>
        </w:rPr>
        <w:t>00</w:t>
      </w:r>
      <w:r w:rsidRPr="00C3329A">
        <w:rPr>
          <w:sz w:val="28"/>
          <w:szCs w:val="28"/>
        </w:rPr>
        <w:t xml:space="preserve"> (</w:t>
      </w:r>
      <w:r w:rsidR="00E7109B">
        <w:rPr>
          <w:sz w:val="28"/>
          <w:szCs w:val="28"/>
        </w:rPr>
        <w:t>пятьсот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A50883">
        <w:rPr>
          <w:sz w:val="28"/>
          <w:szCs w:val="28"/>
        </w:rPr>
        <w:t>Штраф подлежит перечислению на следующие реквизиты: наименование получателя платежа – УФК по Республике Крым (УМВД России по г. Ялте л/с 04751А92480); УИН 188</w:t>
      </w:r>
      <w:r>
        <w:rPr>
          <w:sz w:val="28"/>
          <w:szCs w:val="28"/>
        </w:rPr>
        <w:t>04911700018</w:t>
      </w:r>
      <w:r w:rsidR="00AE17B6">
        <w:rPr>
          <w:sz w:val="28"/>
          <w:szCs w:val="28"/>
        </w:rPr>
        <w:t>81145</w:t>
      </w:r>
      <w:r w:rsidRPr="00A50883">
        <w:rPr>
          <w:sz w:val="28"/>
          <w:szCs w:val="28"/>
        </w:rPr>
        <w:t xml:space="preserve">, КПП – 910301001; </w:t>
      </w:r>
      <w:r w:rsidRPr="00A50883">
        <w:rPr>
          <w:sz w:val="28"/>
          <w:szCs w:val="28"/>
        </w:rPr>
        <w:t>р</w:t>
      </w:r>
      <w:r w:rsidRPr="00A50883">
        <w:rPr>
          <w:sz w:val="28"/>
          <w:szCs w:val="28"/>
        </w:rPr>
        <w:t>/с - 40101810335100010001; ИНН 9103000760; банк получателя – Отделение Республика Крым г. Симферополь; БИК -  043510001; назначение платежа - 18811690040046000140, ОКТМО – 35729000; наименование платежа – административный штраф.</w:t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="0035277C">
        <w:rPr>
          <w:sz w:val="28"/>
          <w:szCs w:val="28"/>
        </w:rPr>
        <w:tab/>
      </w:r>
      <w:r w:rsidRPr="00C3329A">
        <w:rPr>
          <w:sz w:val="28"/>
          <w:szCs w:val="28"/>
        </w:rPr>
        <w:t xml:space="preserve">Разъяснить </w:t>
      </w:r>
      <w:r w:rsidRPr="00AE17B6" w:rsidR="00AE17B6">
        <w:rPr>
          <w:sz w:val="28"/>
          <w:szCs w:val="28"/>
        </w:rPr>
        <w:t>Цухникас</w:t>
      </w:r>
      <w:r w:rsidRPr="00AE17B6" w:rsidR="00AE17B6">
        <w:rPr>
          <w:sz w:val="28"/>
          <w:szCs w:val="28"/>
        </w:rPr>
        <w:t xml:space="preserve"> А.Е.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</w:t>
      </w:r>
      <w:r w:rsidRPr="00C3329A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AE17B6" w:rsidR="00AE17B6">
        <w:rPr>
          <w:sz w:val="28"/>
          <w:szCs w:val="28"/>
        </w:rPr>
        <w:t>Цухникас</w:t>
      </w:r>
      <w:r w:rsidRPr="00AE17B6" w:rsidR="00AE17B6">
        <w:rPr>
          <w:sz w:val="28"/>
          <w:szCs w:val="28"/>
        </w:rPr>
        <w:t xml:space="preserve"> А.Е.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Pr="00C3329A" w:rsidR="00E117C1">
        <w:rPr>
          <w:sz w:val="28"/>
          <w:szCs w:val="28"/>
        </w:rPr>
        <w:t xml:space="preserve">                                         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671486" w:rsidP="00E117C1">
      <w:pPr>
        <w:ind w:firstLine="709"/>
        <w:jc w:val="both"/>
        <w:rPr>
          <w:sz w:val="28"/>
          <w:szCs w:val="28"/>
        </w:rPr>
      </w:pPr>
    </w:p>
    <w:p w:rsidR="007E4396" w:rsidP="00E117C1">
      <w:pPr>
        <w:ind w:firstLine="709"/>
        <w:jc w:val="both"/>
      </w:pPr>
    </w:p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character" w:styleId="Hyperlink">
    <w:name w:val="Hyperlink"/>
    <w:basedOn w:val="DefaultParagraphFont"/>
    <w:uiPriority w:val="99"/>
    <w:unhideWhenUsed/>
    <w:rsid w:val="001B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458B4-510B-424C-8A5F-68AE96C5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