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237D88" w:rsidP="00C55647">
      <w:pPr>
        <w:ind w:left="7230"/>
        <w:jc w:val="right"/>
        <w:rPr>
          <w:bCs/>
          <w:iCs/>
          <w:sz w:val="20"/>
          <w:szCs w:val="20"/>
        </w:rPr>
      </w:pPr>
      <w:r w:rsidRPr="00237D88">
        <w:rPr>
          <w:bCs/>
          <w:iCs/>
          <w:sz w:val="20"/>
          <w:szCs w:val="20"/>
        </w:rPr>
        <w:t xml:space="preserve">Дело № </w:t>
      </w:r>
      <w:r w:rsidR="00C22AF7">
        <w:rPr>
          <w:bCs/>
          <w:iCs/>
          <w:sz w:val="20"/>
          <w:szCs w:val="20"/>
        </w:rPr>
        <w:t>5-9</w:t>
      </w:r>
      <w:r w:rsidR="005571D4">
        <w:rPr>
          <w:bCs/>
          <w:iCs/>
          <w:sz w:val="20"/>
          <w:szCs w:val="20"/>
        </w:rPr>
        <w:t>7</w:t>
      </w:r>
      <w:r w:rsidR="00C22AF7">
        <w:rPr>
          <w:bCs/>
          <w:iCs/>
          <w:sz w:val="20"/>
          <w:szCs w:val="20"/>
        </w:rPr>
        <w:t>-</w:t>
      </w:r>
      <w:r w:rsidR="001A7C83">
        <w:rPr>
          <w:bCs/>
          <w:iCs/>
          <w:sz w:val="20"/>
          <w:szCs w:val="20"/>
        </w:rPr>
        <w:t>2</w:t>
      </w:r>
      <w:r w:rsidRPr="00825FD5" w:rsidR="001A7C83">
        <w:rPr>
          <w:bCs/>
          <w:iCs/>
          <w:sz w:val="20"/>
          <w:szCs w:val="20"/>
        </w:rPr>
        <w:t>5</w:t>
      </w:r>
      <w:r>
        <w:rPr>
          <w:bCs/>
          <w:iCs/>
          <w:sz w:val="20"/>
          <w:szCs w:val="20"/>
        </w:rPr>
        <w:t>/2017</w:t>
      </w:r>
    </w:p>
    <w:p w:rsidR="00C55647" w:rsidP="00C55647">
      <w:pPr>
        <w:pStyle w:val="Heading1"/>
        <w:rPr>
          <w:rFonts w:ascii="Times New Roman" w:hAnsi="Times New Roman"/>
          <w:sz w:val="28"/>
          <w:szCs w:val="28"/>
        </w:rPr>
      </w:pPr>
      <w:r w:rsidRPr="00EE0C58">
        <w:rPr>
          <w:rFonts w:ascii="Times New Roman" w:hAnsi="Times New Roman"/>
          <w:sz w:val="28"/>
          <w:szCs w:val="28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28</w:t>
      </w:r>
      <w:r>
        <w:rPr>
          <w:bCs/>
        </w:rPr>
        <w:t xml:space="preserve"> </w:t>
      </w:r>
      <w:r>
        <w:rPr>
          <w:bCs/>
        </w:rPr>
        <w:t>февраля</w:t>
      </w:r>
      <w:r w:rsidR="00A56CD5">
        <w:rPr>
          <w:bCs/>
        </w:rPr>
        <w:t xml:space="preserve"> </w:t>
      </w:r>
      <w:r w:rsidRPr="00237D88">
        <w:rPr>
          <w:bCs/>
        </w:rPr>
        <w:t>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="00A56CD5">
        <w:rPr>
          <w:bCs/>
        </w:rPr>
        <w:tab/>
      </w:r>
      <w:r w:rsidR="00A56CD5">
        <w:rPr>
          <w:bCs/>
        </w:rPr>
        <w:tab/>
      </w:r>
      <w:r w:rsidR="00A56CD5">
        <w:rPr>
          <w:bCs/>
        </w:rPr>
        <w:tab/>
      </w:r>
      <w:r w:rsidRPr="00237D88">
        <w:rPr>
          <w:bCs/>
        </w:rPr>
        <w:t>г</w:t>
      </w:r>
      <w:r w:rsidRPr="00237D88">
        <w:rPr>
          <w:bCs/>
        </w:rPr>
        <w:t>. Ялта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1F25A4" w:rsidP="00C55647">
      <w:pPr>
        <w:ind w:firstLine="570"/>
        <w:jc w:val="both"/>
      </w:pPr>
      <w:r>
        <w:t xml:space="preserve">Мировой судья судебного участка №97 </w:t>
      </w:r>
      <w:r w:rsidRPr="006C097D">
        <w:t>Ялтинского суд</w:t>
      </w:r>
      <w:r>
        <w:t xml:space="preserve">ебного района (городской округ Ялта) Алтунин А.В. </w:t>
      </w:r>
      <w:r w:rsidRPr="001F25A4">
        <w:t xml:space="preserve">(Республика Крым, г. Ялта, ул. </w:t>
      </w:r>
      <w:r>
        <w:t>Васильева</w:t>
      </w:r>
      <w:r w:rsidRPr="001F25A4">
        <w:t xml:space="preserve">, </w:t>
      </w:r>
      <w:r>
        <w:t>19</w:t>
      </w:r>
      <w:r w:rsidRPr="001F25A4">
        <w:t xml:space="preserve">), рассмотрев в открытом судебном заседании дело об административном правонарушении, </w:t>
      </w:r>
      <w:r>
        <w:t xml:space="preserve">поступившее из Межрайонной </w:t>
      </w:r>
      <w:r w:rsidR="0034625F">
        <w:t>и</w:t>
      </w:r>
      <w:r>
        <w:t xml:space="preserve">нспекции Федеральной </w:t>
      </w:r>
      <w:r w:rsidR="0034625F">
        <w:t>н</w:t>
      </w:r>
      <w:r>
        <w:t xml:space="preserve">алоговой </w:t>
      </w:r>
      <w:r w:rsidR="0034625F">
        <w:t>с</w:t>
      </w:r>
      <w:r>
        <w:t>лужбы №8 по Республике Крым</w:t>
      </w:r>
      <w:r w:rsidRPr="001F25A4">
        <w:t>, в отношении</w:t>
      </w:r>
      <w:r>
        <w:t>:</w:t>
      </w:r>
    </w:p>
    <w:p w:rsidR="00C55647" w:rsidRPr="00237D88" w:rsidP="00863DFE">
      <w:pPr>
        <w:autoSpaceDE w:val="0"/>
        <w:autoSpaceDN w:val="0"/>
        <w:adjustRightInd w:val="0"/>
        <w:spacing w:before="120"/>
        <w:ind w:firstLine="573"/>
        <w:jc w:val="both"/>
      </w:pPr>
      <w:r>
        <w:t>Юраша</w:t>
      </w:r>
      <w:r>
        <w:t xml:space="preserve"> Ю</w:t>
      </w:r>
      <w:r w:rsidR="00825FD5">
        <w:t>.</w:t>
      </w:r>
      <w:r>
        <w:t>А</w:t>
      </w:r>
      <w:r w:rsidR="00825FD5">
        <w:t>.</w:t>
      </w:r>
      <w:r>
        <w:t xml:space="preserve">, </w:t>
      </w:r>
      <w:r w:rsidR="00825FD5">
        <w:t>«ПЕРСОНАЛЬНЫЕ ДАННЫЕ»</w:t>
      </w:r>
      <w:r>
        <w:t xml:space="preserve">, </w:t>
      </w:r>
    </w:p>
    <w:p w:rsidR="00C55647" w:rsidP="00C55647">
      <w:pPr>
        <w:ind w:firstLine="570"/>
        <w:jc w:val="both"/>
        <w:rPr>
          <w:iCs/>
        </w:rPr>
      </w:pPr>
      <w:r w:rsidRPr="00237D88">
        <w:rPr>
          <w:iCs/>
        </w:rPr>
        <w:t>по ст.</w:t>
      </w:r>
      <w:r>
        <w:rPr>
          <w:iCs/>
        </w:rPr>
        <w:t>15</w:t>
      </w:r>
      <w:r w:rsidRPr="00237D88">
        <w:rPr>
          <w:iCs/>
        </w:rPr>
        <w:t>.</w:t>
      </w:r>
      <w:r w:rsidR="00C22AF7">
        <w:rPr>
          <w:iCs/>
        </w:rPr>
        <w:t>5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9F49E1" w:rsidP="00A3077F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iCs/>
        </w:rPr>
        <w:t>Юраш</w:t>
      </w:r>
      <w:r>
        <w:rPr>
          <w:iCs/>
        </w:rPr>
        <w:t xml:space="preserve"> Ю.А</w:t>
      </w:r>
      <w:r w:rsidR="00CE2048">
        <w:rPr>
          <w:iCs/>
        </w:rPr>
        <w:t>.</w:t>
      </w:r>
      <w:r w:rsidRPr="00627051">
        <w:rPr>
          <w:iCs/>
        </w:rPr>
        <w:t xml:space="preserve">, являясь </w:t>
      </w:r>
      <w:r>
        <w:t>директором</w:t>
      </w:r>
      <w:r w:rsidR="005571D4">
        <w:t xml:space="preserve"> </w:t>
      </w:r>
      <w:r>
        <w:t>ООО</w:t>
      </w:r>
      <w:r w:rsidR="00CE2048">
        <w:t xml:space="preserve"> </w:t>
      </w:r>
      <w:r w:rsidR="00863DFE">
        <w:t>«</w:t>
      </w:r>
      <w:r w:rsidR="00825FD5">
        <w:t>НАЗВАНИЕ</w:t>
      </w:r>
      <w:r w:rsidR="00CE2048">
        <w:t>» (</w:t>
      </w:r>
      <w:r>
        <w:t>ИНН</w:t>
      </w:r>
      <w:r w:rsidR="00825FD5">
        <w:t xml:space="preserve"> «НОМЕР»</w:t>
      </w:r>
      <w:r>
        <w:t xml:space="preserve">), зарегистрированного по </w:t>
      </w:r>
      <w:r w:rsidR="00825FD5">
        <w:t>«АДРЕС»</w:t>
      </w:r>
      <w:r>
        <w:t xml:space="preserve">, </w:t>
      </w:r>
      <w:r w:rsidR="00E37C72">
        <w:t xml:space="preserve">не </w:t>
      </w:r>
      <w:r w:rsidRPr="00627051" w:rsidR="00E37C72">
        <w:rPr>
          <w:iCs/>
        </w:rPr>
        <w:t>представил в ИФНС по г</w:t>
      </w:r>
      <w:r w:rsidRPr="00627051" w:rsidR="00E37C72">
        <w:rPr>
          <w:iCs/>
        </w:rPr>
        <w:t>.Я</w:t>
      </w:r>
      <w:r w:rsidRPr="00627051" w:rsidR="00E37C72">
        <w:rPr>
          <w:iCs/>
        </w:rPr>
        <w:t xml:space="preserve">лте </w:t>
      </w:r>
      <w:r w:rsidR="00E37C72">
        <w:rPr>
          <w:iCs/>
        </w:rPr>
        <w:t>декларацию по налогу на прибыль за 2015 года</w:t>
      </w:r>
      <w:r w:rsidR="00E37C72">
        <w:t xml:space="preserve"> в срок, </w:t>
      </w:r>
      <w:r w:rsidRPr="00627051" w:rsidR="00E37C72">
        <w:rPr>
          <w:iCs/>
        </w:rPr>
        <w:t>установленн</w:t>
      </w:r>
      <w:r w:rsidR="00E37C72">
        <w:rPr>
          <w:iCs/>
        </w:rPr>
        <w:t>ый</w:t>
      </w:r>
      <w:r w:rsidRPr="009B779F" w:rsidR="00E37C72">
        <w:rPr>
          <w:iCs/>
        </w:rPr>
        <w:t xml:space="preserve"> </w:t>
      </w:r>
      <w:r w:rsidR="00E37C72">
        <w:rPr>
          <w:iCs/>
        </w:rPr>
        <w:t>п.4 ст.289</w:t>
      </w:r>
      <w:r w:rsidRPr="00627051" w:rsidR="00E37C72">
        <w:rPr>
          <w:iCs/>
        </w:rPr>
        <w:t xml:space="preserve"> Налогового кодекса РФ</w:t>
      </w:r>
      <w:r w:rsidR="00E37C72">
        <w:rPr>
          <w:iCs/>
        </w:rPr>
        <w:t xml:space="preserve">, - </w:t>
      </w:r>
      <w:r w:rsidR="00E37C72">
        <w:t>до 28 марта 2016 года</w:t>
      </w:r>
      <w:r>
        <w:t xml:space="preserve">, </w:t>
      </w:r>
      <w:r w:rsidRPr="00627051">
        <w:rPr>
          <w:iCs/>
        </w:rPr>
        <w:t>чем совершил правонарушение, предусмотренное ст.15.</w:t>
      </w:r>
      <w:r>
        <w:rPr>
          <w:iCs/>
        </w:rPr>
        <w:t>5</w:t>
      </w:r>
      <w:r w:rsidR="000C4A91">
        <w:rPr>
          <w:iCs/>
        </w:rPr>
        <w:t xml:space="preserve"> </w:t>
      </w:r>
      <w:r>
        <w:rPr>
          <w:iCs/>
        </w:rPr>
        <w:t>КоАП</w:t>
      </w:r>
      <w:r>
        <w:rPr>
          <w:iCs/>
        </w:rPr>
        <w:t xml:space="preserve"> РФ</w:t>
      </w:r>
      <w:r w:rsidRPr="00627051">
        <w:rPr>
          <w:iCs/>
        </w:rPr>
        <w:t>.</w:t>
      </w:r>
    </w:p>
    <w:p w:rsidR="00756EB6" w:rsidRPr="00536792" w:rsidP="0034625F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>
        <w:rPr>
          <w:rFonts w:eastAsia="SimSun"/>
          <w:color w:val="000000" w:themeColor="text1"/>
          <w:lang w:eastAsia="zh-CN"/>
        </w:rPr>
        <w:t xml:space="preserve">В судебном заседании </w:t>
      </w:r>
      <w:r w:rsidR="00E37C72">
        <w:rPr>
          <w:iCs/>
        </w:rPr>
        <w:t>Юраш</w:t>
      </w:r>
      <w:r w:rsidR="00E37C72">
        <w:rPr>
          <w:iCs/>
        </w:rPr>
        <w:t xml:space="preserve"> Ю.А.</w:t>
      </w:r>
      <w:r w:rsidR="000C4A91">
        <w:rPr>
          <w:iCs/>
        </w:rPr>
        <w:t xml:space="preserve"> </w:t>
      </w:r>
      <w:r>
        <w:rPr>
          <w:rFonts w:eastAsia="SimSun"/>
          <w:color w:val="000000" w:themeColor="text1"/>
          <w:lang w:eastAsia="zh-CN"/>
        </w:rPr>
        <w:t>признал вину в совершении правонарушения</w:t>
      </w:r>
      <w:r w:rsidRPr="00536792">
        <w:rPr>
          <w:rFonts w:eastAsia="SimSun"/>
          <w:color w:val="000000" w:themeColor="text1"/>
          <w:lang w:eastAsia="zh-CN"/>
        </w:rPr>
        <w:t>.</w:t>
      </w:r>
    </w:p>
    <w:p w:rsidR="009F49E1" w:rsidP="00C55647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Помимо признания вины, 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 w:rsidR="000C4A91">
        <w:rPr>
          <w:rFonts w:eastAsia="SimSun"/>
          <w:lang w:eastAsia="zh-CN"/>
        </w:rPr>
        <w:t xml:space="preserve"> </w:t>
      </w:r>
      <w:r>
        <w:t>следующими</w:t>
      </w:r>
      <w:r w:rsidR="000C4A91">
        <w:t xml:space="preserve"> </w:t>
      </w:r>
      <w:r>
        <w:t>доказательствами</w:t>
      </w:r>
      <w:r w:rsidRPr="001F25A4">
        <w:t>:</w:t>
      </w:r>
      <w:r w:rsidR="000C4A91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825FD5">
        <w:rPr>
          <w:iCs/>
        </w:rPr>
        <w:t>«НОМЕР»</w:t>
      </w:r>
      <w:r w:rsidR="000C4A91">
        <w:rPr>
          <w:iCs/>
        </w:rPr>
        <w:t xml:space="preserve"> </w:t>
      </w:r>
      <w:r w:rsidRPr="00BE55FC">
        <w:rPr>
          <w:iCs/>
        </w:rPr>
        <w:t xml:space="preserve">от </w:t>
      </w:r>
      <w:r w:rsidR="00825FD5">
        <w:rPr>
          <w:iCs/>
        </w:rPr>
        <w:t>«ДАТА»</w:t>
      </w:r>
      <w:r w:rsidRPr="00BE55FC">
        <w:rPr>
          <w:iCs/>
        </w:rPr>
        <w:t xml:space="preserve"> года;</w:t>
      </w:r>
      <w:r w:rsidR="000C4A91">
        <w:rPr>
          <w:iCs/>
        </w:rPr>
        <w:t xml:space="preserve"> </w:t>
      </w:r>
      <w:r>
        <w:t xml:space="preserve">актом камеральной налоговой проверки </w:t>
      </w:r>
      <w:r w:rsidRPr="00BE55FC" w:rsidR="00825FD5">
        <w:rPr>
          <w:iCs/>
        </w:rPr>
        <w:t>№</w:t>
      </w:r>
      <w:r w:rsidR="00825FD5">
        <w:rPr>
          <w:iCs/>
        </w:rPr>
        <w:t xml:space="preserve">«НОМЕР» </w:t>
      </w:r>
      <w:r w:rsidRPr="00BE55FC" w:rsidR="00825FD5">
        <w:rPr>
          <w:iCs/>
        </w:rPr>
        <w:t xml:space="preserve">от </w:t>
      </w:r>
      <w:r w:rsidR="00825FD5">
        <w:rPr>
          <w:iCs/>
        </w:rPr>
        <w:t>«ДАТА»</w:t>
      </w:r>
      <w:r>
        <w:t xml:space="preserve"> года; </w:t>
      </w:r>
      <w:r w:rsidR="0057031E">
        <w:rPr>
          <w:iCs/>
        </w:rPr>
        <w:t>письменным объяснени</w:t>
      </w:r>
      <w:r>
        <w:rPr>
          <w:iCs/>
        </w:rPr>
        <w:t>е</w:t>
      </w:r>
      <w:r w:rsidR="0057031E">
        <w:rPr>
          <w:iCs/>
        </w:rPr>
        <w:t xml:space="preserve">м </w:t>
      </w:r>
      <w:r w:rsidR="00E37C72">
        <w:rPr>
          <w:iCs/>
        </w:rPr>
        <w:t>Юраша</w:t>
      </w:r>
      <w:r w:rsidR="00E37C72">
        <w:rPr>
          <w:iCs/>
        </w:rPr>
        <w:t xml:space="preserve"> Ю.А</w:t>
      </w:r>
      <w:r w:rsidR="000C4A91">
        <w:rPr>
          <w:iCs/>
        </w:rPr>
        <w:t>.</w:t>
      </w:r>
    </w:p>
    <w:p w:rsidR="00C55647" w:rsidP="00C55647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E37C72">
        <w:rPr>
          <w:iCs/>
        </w:rPr>
        <w:t>Юраша</w:t>
      </w:r>
      <w:r w:rsidR="00E37C72">
        <w:rPr>
          <w:iCs/>
        </w:rPr>
        <w:t xml:space="preserve"> Ю.А.</w:t>
      </w:r>
      <w:r w:rsidR="000C4A91"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C55647">
      <w:pPr>
        <w:ind w:firstLine="570"/>
        <w:jc w:val="both"/>
      </w:pPr>
      <w:r w:rsidRPr="001F25A4">
        <w:t>При назначении наказания учитывается характер совершенного правонарушения</w:t>
      </w:r>
      <w:r>
        <w:t xml:space="preserve"> и</w:t>
      </w:r>
      <w:r w:rsidRPr="001F25A4">
        <w:t xml:space="preserve"> личность</w:t>
      </w:r>
      <w:r w:rsidR="000C4A91">
        <w:t xml:space="preserve"> </w:t>
      </w:r>
      <w:r w:rsidR="00E37C72">
        <w:rPr>
          <w:iCs/>
        </w:rPr>
        <w:t>Юраша</w:t>
      </w:r>
      <w:r w:rsidR="00E37C72">
        <w:rPr>
          <w:iCs/>
        </w:rPr>
        <w:t xml:space="preserve"> Ю.А.</w:t>
      </w:r>
      <w:r w:rsidRPr="001F25A4">
        <w:t xml:space="preserve">, </w:t>
      </w:r>
      <w:r>
        <w:t>котор</w:t>
      </w:r>
      <w:r w:rsidR="000C4A91">
        <w:t>ый</w:t>
      </w:r>
      <w:r>
        <w:t xml:space="preserve"> впервые привлекается к административной ответственности</w:t>
      </w:r>
      <w:r w:rsidR="0034625F">
        <w:t>, признал</w:t>
      </w:r>
      <w:r w:rsidR="000C4A91">
        <w:t xml:space="preserve"> </w:t>
      </w:r>
      <w:r w:rsidR="0034625F">
        <w:t>вину в совершении правонарушения</w:t>
      </w:r>
      <w:r>
        <w:t xml:space="preserve">.  </w:t>
      </w:r>
    </w:p>
    <w:p w:rsidR="0034625F" w:rsidP="0034625F">
      <w:pPr>
        <w:autoSpaceDE w:val="0"/>
        <w:autoSpaceDN w:val="0"/>
        <w:adjustRightInd w:val="0"/>
        <w:ind w:firstLine="570"/>
        <w:jc w:val="both"/>
      </w:pPr>
      <w:r w:rsidRPr="00F61B1A">
        <w:rPr>
          <w:rFonts w:eastAsia="SimSun"/>
          <w:lang w:eastAsia="zh-CN"/>
        </w:rPr>
        <w:t xml:space="preserve">Обстоятельством, </w:t>
      </w:r>
      <w:r>
        <w:rPr>
          <w:rFonts w:eastAsia="SimSun"/>
          <w:lang w:eastAsia="zh-CN"/>
        </w:rPr>
        <w:t>смягчающим</w:t>
      </w:r>
      <w:r w:rsidRPr="00F61B1A">
        <w:rPr>
          <w:rFonts w:eastAsia="SimSun"/>
          <w:lang w:eastAsia="zh-CN"/>
        </w:rPr>
        <w:t xml:space="preserve"> административную ответственность </w:t>
      </w:r>
      <w:r w:rsidR="00E37C72">
        <w:rPr>
          <w:iCs/>
        </w:rPr>
        <w:t>Юраша</w:t>
      </w:r>
      <w:r w:rsidR="00E37C72">
        <w:rPr>
          <w:iCs/>
        </w:rPr>
        <w:t xml:space="preserve"> Ю.А</w:t>
      </w:r>
      <w:r w:rsidR="000C4A91">
        <w:rPr>
          <w:iCs/>
        </w:rPr>
        <w:t>.</w:t>
      </w:r>
      <w:r>
        <w:rPr>
          <w:rFonts w:eastAsia="SimSun"/>
          <w:lang w:eastAsia="zh-CN"/>
        </w:rPr>
        <w:t xml:space="preserve">, является </w:t>
      </w:r>
      <w:r w:rsidRPr="00A3508B">
        <w:rPr>
          <w:rFonts w:eastAsia="SimSun"/>
          <w:lang w:eastAsia="zh-CN"/>
        </w:rPr>
        <w:t>призна</w:t>
      </w:r>
      <w:r>
        <w:rPr>
          <w:rFonts w:eastAsia="SimSun"/>
          <w:lang w:eastAsia="zh-CN"/>
        </w:rPr>
        <w:t xml:space="preserve">ние </w:t>
      </w:r>
      <w:r w:rsidRPr="00A3508B">
        <w:rPr>
          <w:rFonts w:eastAsia="SimSun"/>
          <w:lang w:eastAsia="zh-CN"/>
        </w:rPr>
        <w:t>вин</w:t>
      </w:r>
      <w:r>
        <w:rPr>
          <w:rFonts w:eastAsia="SimSun"/>
          <w:lang w:eastAsia="zh-CN"/>
        </w:rPr>
        <w:t>ы</w:t>
      </w:r>
      <w:r w:rsidRPr="00A3508B">
        <w:rPr>
          <w:rFonts w:eastAsia="SimSun"/>
          <w:lang w:eastAsia="zh-CN"/>
        </w:rPr>
        <w:t xml:space="preserve"> в совершении правонарушения</w:t>
      </w:r>
      <w:r>
        <w:rPr>
          <w:rFonts w:eastAsia="SimSun"/>
          <w:lang w:eastAsia="zh-CN"/>
        </w:rPr>
        <w:t xml:space="preserve">.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обстоятельств </w:t>
      </w:r>
      <w:r>
        <w:rPr>
          <w:rFonts w:eastAsia="SimSun"/>
          <w:lang w:eastAsia="zh-CN"/>
        </w:rPr>
        <w:t>не имеется</w:t>
      </w:r>
      <w:r w:rsidRPr="00F61B1A">
        <w:rPr>
          <w:rFonts w:eastAsia="SimSun"/>
          <w:lang w:eastAsia="zh-CN"/>
        </w:rPr>
        <w:t>.</w:t>
      </w:r>
    </w:p>
    <w:p w:rsidR="00C55647" w:rsidP="00C55647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15</w:t>
      </w:r>
      <w:r w:rsidRPr="00237D88">
        <w:rPr>
          <w:i/>
          <w:iCs/>
        </w:rPr>
        <w:t>.</w:t>
      </w:r>
      <w:r w:rsidR="00A87DA1">
        <w:rPr>
          <w:i/>
          <w:iCs/>
        </w:rPr>
        <w:t>5</w:t>
      </w:r>
      <w:r w:rsidRPr="00237D88">
        <w:rPr>
          <w:i/>
          <w:iCs/>
        </w:rPr>
        <w:t xml:space="preserve">, 29.1-29.10 КоАП РФ, </w:t>
      </w:r>
    </w:p>
    <w:p w:rsidR="00C55647" w:rsidRPr="00237D88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>
        <w:t>Юраша</w:t>
      </w:r>
      <w:r>
        <w:t xml:space="preserve"> Ю</w:t>
      </w:r>
      <w:r w:rsidR="00825FD5">
        <w:t>.</w:t>
      </w:r>
      <w:r>
        <w:t>А</w:t>
      </w:r>
      <w:r w:rsidR="00825FD5">
        <w:t>.</w:t>
      </w:r>
      <w:r w:rsidRPr="00237D88" w:rsidR="000C4A91">
        <w:t xml:space="preserve"> </w:t>
      </w:r>
      <w:r w:rsidRPr="00237D88">
        <w:t>признать виновн</w:t>
      </w:r>
      <w:r w:rsidR="00E10646">
        <w:t>ым</w:t>
      </w:r>
      <w:r w:rsidRPr="00237D88">
        <w:t xml:space="preserve"> в совершении административного правонарушения, предусмотренного ст.</w:t>
      </w:r>
      <w:r>
        <w:t>15</w:t>
      </w:r>
      <w:r w:rsidRPr="00237D88">
        <w:t>.</w:t>
      </w:r>
      <w:r w:rsidR="00A87DA1">
        <w:t>5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A3077F">
        <w:t>е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C55647" w:rsidP="00C55647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FB2ECB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E7E30">
              <w:rPr>
                <w:b/>
                <w:bCs/>
                <w:sz w:val="16"/>
                <w:szCs w:val="16"/>
                <w:lang w:eastAsia="zh-CN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E7E30" w:rsidP="000C4A91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="000C4A91">
              <w:rPr>
                <w:sz w:val="16"/>
                <w:szCs w:val="16"/>
                <w:lang w:eastAsia="zh-CN"/>
              </w:rPr>
              <w:t>Межрайонная</w:t>
            </w:r>
            <w:r w:rsidR="000C4A91">
              <w:rPr>
                <w:sz w:val="16"/>
                <w:szCs w:val="16"/>
                <w:lang w:eastAsia="zh-CN"/>
              </w:rPr>
              <w:t xml:space="preserve"> ИФНС России №8 по Республики Крым</w:t>
            </w:r>
            <w:r w:rsidRPr="003E7E30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Отделение </w:t>
            </w:r>
            <w:r w:rsidR="00FB2ECB">
              <w:rPr>
                <w:sz w:val="16"/>
                <w:szCs w:val="16"/>
                <w:lang w:eastAsia="zh-CN"/>
              </w:rPr>
              <w:t xml:space="preserve">по </w:t>
            </w:r>
            <w:r>
              <w:rPr>
                <w:sz w:val="16"/>
                <w:szCs w:val="16"/>
                <w:lang w:eastAsia="zh-CN"/>
              </w:rPr>
              <w:t>Республики Крым</w:t>
            </w:r>
            <w:r w:rsidR="00FB2ECB">
              <w:rPr>
                <w:sz w:val="16"/>
                <w:szCs w:val="16"/>
                <w:lang w:eastAsia="zh-CN"/>
              </w:rPr>
              <w:t xml:space="preserve"> ЦБ РФ</w:t>
            </w:r>
            <w:r w:rsidR="000C4A91">
              <w:rPr>
                <w:sz w:val="16"/>
                <w:szCs w:val="16"/>
                <w:lang w:eastAsia="zh-CN"/>
              </w:rPr>
              <w:t xml:space="preserve"> открытый УФК по РК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E7E30" w:rsidP="00AB193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P="00C55647">
      <w:pPr>
        <w:ind w:firstLine="709"/>
        <w:jc w:val="both"/>
      </w:pPr>
    </w:p>
    <w:p w:rsidR="00C55647" w:rsidRPr="001F25A4" w:rsidP="00C55647">
      <w:pPr>
        <w:spacing w:after="120"/>
        <w:ind w:firstLine="709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 w:rsidR="003C65A1"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C55647" w:rsidP="00E10646">
      <w:pPr>
        <w:ind w:left="570"/>
        <w:jc w:val="both"/>
      </w:pPr>
      <w:r w:rsidRPr="009D72DA">
        <w:t>Судья:</w:t>
      </w:r>
      <w:r w:rsidRPr="009D72DA">
        <w:tab/>
      </w:r>
      <w:r w:rsidRPr="009D72DA">
        <w:tab/>
      </w:r>
    </w:p>
    <w:p w:rsidR="001B112A"/>
    <w:p w:rsidR="00825FD5"/>
    <w:p w:rsidR="00825FD5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6EEDC-8151-4C51-8B81-D7DE88F1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