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="00F97CDA">
        <w:rPr>
          <w:bCs/>
          <w:iCs/>
          <w:sz w:val="20"/>
          <w:szCs w:val="20"/>
        </w:rPr>
        <w:t>47</w:t>
      </w:r>
      <w:r>
        <w:rPr>
          <w:bCs/>
          <w:iCs/>
          <w:sz w:val="20"/>
          <w:szCs w:val="20"/>
        </w:rPr>
        <w:t>/2017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7BAC" w:rsidRPr="00C57BAC" w:rsidP="00C57BAC"/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31</w:t>
      </w:r>
      <w:r>
        <w:rPr>
          <w:bCs/>
        </w:rPr>
        <w:t xml:space="preserve"> </w:t>
      </w:r>
      <w:r w:rsidR="00791588">
        <w:rPr>
          <w:bCs/>
        </w:rPr>
        <w:t>марта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67516B" w:rsidRPr="001F25A4" w:rsidP="0003234B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E77AC8">
        <w:t xml:space="preserve">рассмотрев в открытом судебном </w:t>
      </w:r>
      <w:r w:rsidRPr="001F25A4">
        <w:t>заседании дело об административном правонарушении, поступившее из</w:t>
      </w:r>
      <w:r>
        <w:t xml:space="preserve"> отдела ГИБДД</w:t>
      </w:r>
      <w:r w:rsidRPr="001F25A4">
        <w:t xml:space="preserve"> </w:t>
      </w:r>
      <w:r>
        <w:t>УМВД России по г</w:t>
      </w:r>
      <w:r>
        <w:t>.Я</w:t>
      </w:r>
      <w:r>
        <w:t>лте</w:t>
      </w:r>
      <w:r w:rsidRPr="001F25A4">
        <w:t>, в отношении</w:t>
      </w:r>
      <w:r>
        <w:t>:</w:t>
      </w:r>
      <w:r w:rsidRPr="001F25A4">
        <w:t xml:space="preserve"> </w:t>
      </w:r>
    </w:p>
    <w:p w:rsidR="0067516B" w:rsidRPr="00237D88" w:rsidP="0003234B">
      <w:pPr>
        <w:autoSpaceDE w:val="0"/>
        <w:autoSpaceDN w:val="0"/>
        <w:adjustRightInd w:val="0"/>
        <w:spacing w:before="120"/>
        <w:ind w:firstLine="570"/>
        <w:jc w:val="both"/>
      </w:pPr>
      <w:r>
        <w:rPr>
          <w:iCs/>
        </w:rPr>
        <w:t>Жмаева</w:t>
      </w:r>
      <w:r>
        <w:rPr>
          <w:iCs/>
        </w:rPr>
        <w:t xml:space="preserve"> Г</w:t>
      </w:r>
      <w:r w:rsidR="00421090">
        <w:rPr>
          <w:iCs/>
        </w:rPr>
        <w:t>.</w:t>
      </w:r>
      <w:r>
        <w:rPr>
          <w:iCs/>
        </w:rPr>
        <w:t>В</w:t>
      </w:r>
      <w:r w:rsidR="00421090">
        <w:rPr>
          <w:iCs/>
        </w:rPr>
        <w:t>.</w:t>
      </w:r>
      <w:r w:rsidRPr="001F25A4">
        <w:t xml:space="preserve">, </w:t>
      </w:r>
      <w:r w:rsidR="00421090">
        <w:t>«ПЕРСОНАЛЬНЫЕ ДАННЫЕ»</w:t>
      </w:r>
      <w:r>
        <w:t xml:space="preserve">, </w:t>
      </w:r>
    </w:p>
    <w:p w:rsidR="0067516B" w:rsidRPr="00237D88" w:rsidP="0003234B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Pr="00237D88">
        <w:rPr>
          <w:iCs/>
        </w:rPr>
        <w:t>ч</w:t>
      </w:r>
      <w:r w:rsidRPr="00237D88">
        <w:rPr>
          <w:iCs/>
        </w:rPr>
        <w:t>.</w:t>
      </w:r>
      <w:r>
        <w:rPr>
          <w:iCs/>
        </w:rPr>
        <w:t>4.1</w:t>
      </w:r>
      <w:r w:rsidRPr="00237D88">
        <w:rPr>
          <w:iCs/>
        </w:rPr>
        <w:t xml:space="preserve"> ст.</w:t>
      </w:r>
      <w:r>
        <w:rPr>
          <w:iCs/>
        </w:rPr>
        <w:t>12</w:t>
      </w:r>
      <w:r w:rsidRPr="00237D88">
        <w:rPr>
          <w:iCs/>
        </w:rPr>
        <w:t>.</w:t>
      </w:r>
      <w:r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67516B" w:rsidRPr="00237D88" w:rsidP="0003234B">
      <w:pPr>
        <w:autoSpaceDE w:val="0"/>
        <w:autoSpaceDN w:val="0"/>
        <w:ind w:firstLine="570"/>
        <w:jc w:val="both"/>
      </w:pPr>
    </w:p>
    <w:p w:rsidR="0067516B" w:rsidRPr="00237D88" w:rsidP="0003234B">
      <w:pPr>
        <w:pStyle w:val="BodyText"/>
        <w:ind w:firstLine="570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67516B" w:rsidRPr="00237D88" w:rsidP="0003234B">
      <w:pPr>
        <w:pStyle w:val="BodyText"/>
        <w:ind w:firstLine="570"/>
        <w:jc w:val="center"/>
        <w:rPr>
          <w:b/>
          <w:lang w:val="ru-RU"/>
        </w:rPr>
      </w:pPr>
    </w:p>
    <w:p w:rsidR="0067516B" w:rsidRPr="006D0CFC" w:rsidP="0003234B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На рассмотрение мировому судье поступил протокол об административном</w:t>
      </w:r>
      <w:r w:rsidR="00804F8A">
        <w:rPr>
          <w:iCs/>
        </w:rPr>
        <w:t xml:space="preserve"> правонарушении</w:t>
      </w:r>
      <w:r>
        <w:rPr>
          <w:iCs/>
        </w:rPr>
        <w:t xml:space="preserve">, согласно которому </w:t>
      </w:r>
      <w:r w:rsidR="009B082E">
        <w:rPr>
          <w:iCs/>
        </w:rPr>
        <w:t>23</w:t>
      </w:r>
      <w:r w:rsidRPr="00F72B44">
        <w:rPr>
          <w:iCs/>
        </w:rPr>
        <w:t xml:space="preserve"> </w:t>
      </w:r>
      <w:r w:rsidR="009B082E">
        <w:rPr>
          <w:iCs/>
        </w:rPr>
        <w:t>декабря</w:t>
      </w:r>
      <w:r>
        <w:rPr>
          <w:iCs/>
        </w:rPr>
        <w:t xml:space="preserve"> </w:t>
      </w:r>
      <w:r w:rsidRPr="00F72B44">
        <w:rPr>
          <w:iCs/>
        </w:rPr>
        <w:t>201</w:t>
      </w:r>
      <w:r w:rsidR="009B082E">
        <w:rPr>
          <w:iCs/>
        </w:rPr>
        <w:t>6</w:t>
      </w:r>
      <w:r w:rsidRPr="00F72B44">
        <w:rPr>
          <w:iCs/>
        </w:rPr>
        <w:t xml:space="preserve"> года в </w:t>
      </w:r>
      <w:r w:rsidR="009B082E">
        <w:rPr>
          <w:iCs/>
        </w:rPr>
        <w:t>16</w:t>
      </w:r>
      <w:r w:rsidRPr="00F72B44">
        <w:rPr>
          <w:iCs/>
        </w:rPr>
        <w:t xml:space="preserve"> час</w:t>
      </w:r>
      <w:r>
        <w:rPr>
          <w:iCs/>
        </w:rPr>
        <w:t>ов</w:t>
      </w:r>
      <w:r w:rsidRPr="00F72B44">
        <w:rPr>
          <w:iCs/>
        </w:rPr>
        <w:t xml:space="preserve"> </w:t>
      </w:r>
      <w:r w:rsidR="009B082E">
        <w:rPr>
          <w:iCs/>
        </w:rPr>
        <w:t>25</w:t>
      </w:r>
      <w:r w:rsidRPr="00F72B44">
        <w:rPr>
          <w:iCs/>
        </w:rPr>
        <w:t xml:space="preserve"> минут </w:t>
      </w:r>
      <w:r>
        <w:rPr>
          <w:iCs/>
        </w:rPr>
        <w:t xml:space="preserve">около дома </w:t>
      </w:r>
      <w:r w:rsidR="009B082E">
        <w:rPr>
          <w:iCs/>
        </w:rPr>
        <w:t>№80</w:t>
      </w:r>
      <w:r>
        <w:rPr>
          <w:iCs/>
        </w:rPr>
        <w:t xml:space="preserve"> по ул</w:t>
      </w:r>
      <w:r>
        <w:rPr>
          <w:iCs/>
        </w:rPr>
        <w:t>.</w:t>
      </w:r>
      <w:r w:rsidR="009B082E">
        <w:rPr>
          <w:iCs/>
        </w:rPr>
        <w:t>С</w:t>
      </w:r>
      <w:r w:rsidR="009B082E">
        <w:rPr>
          <w:iCs/>
        </w:rPr>
        <w:t>вердлова</w:t>
      </w:r>
      <w:r>
        <w:rPr>
          <w:iCs/>
        </w:rPr>
        <w:t xml:space="preserve"> в г.Ялта водитель</w:t>
      </w:r>
      <w:r w:rsidRPr="00F72B44">
        <w:rPr>
          <w:iCs/>
        </w:rPr>
        <w:t xml:space="preserve"> </w:t>
      </w:r>
      <w:r w:rsidR="009B082E">
        <w:rPr>
          <w:iCs/>
        </w:rPr>
        <w:t>Жмаев</w:t>
      </w:r>
      <w:r w:rsidR="009B082E">
        <w:rPr>
          <w:iCs/>
        </w:rPr>
        <w:t xml:space="preserve"> Г.В. управлял автомобилем </w:t>
      </w:r>
      <w:r w:rsidR="009B082E">
        <w:rPr>
          <w:iCs/>
          <w:lang w:val="uk-UA"/>
        </w:rPr>
        <w:t>«</w:t>
      </w:r>
      <w:r w:rsidR="00421090">
        <w:rPr>
          <w:iCs/>
        </w:rPr>
        <w:t>МАРКА</w:t>
      </w:r>
      <w:r w:rsidRPr="00F72B44">
        <w:rPr>
          <w:iCs/>
        </w:rPr>
        <w:t>» г/</w:t>
      </w:r>
      <w:r w:rsidRPr="00F72B44">
        <w:rPr>
          <w:iCs/>
        </w:rPr>
        <w:t>н</w:t>
      </w:r>
      <w:r w:rsidRPr="00F72B44">
        <w:rPr>
          <w:iCs/>
        </w:rPr>
        <w:t xml:space="preserve"> </w:t>
      </w:r>
      <w:r w:rsidR="00421090">
        <w:rPr>
          <w:iCs/>
        </w:rPr>
        <w:t>«НОМЕР»</w:t>
      </w:r>
      <w:r w:rsidRPr="00F72B44">
        <w:rPr>
          <w:iCs/>
        </w:rPr>
        <w:t xml:space="preserve">, на котором в нарушение п.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Правительства РФ от 23 октября 1993 года №1090) был незаконно установлен опознавательный фонарь легкового такси, </w:t>
      </w:r>
      <w:r>
        <w:rPr>
          <w:iCs/>
        </w:rPr>
        <w:t>ч</w:t>
      </w:r>
      <w:r w:rsidRPr="006D0CFC">
        <w:rPr>
          <w:rFonts w:eastAsia="SimSun"/>
          <w:lang w:eastAsia="zh-CN"/>
        </w:rPr>
        <w:t xml:space="preserve">ем совершил правонарушение, предусмотренное </w:t>
      </w:r>
      <w:r w:rsidRPr="006D0CFC">
        <w:t>ч.</w:t>
      </w:r>
      <w:r w:rsidR="00307C21">
        <w:t>4.1</w:t>
      </w:r>
      <w:r w:rsidRPr="006D0CFC">
        <w:t xml:space="preserve"> ст.12.5 </w:t>
      </w:r>
      <w:r>
        <w:t>КоАП</w:t>
      </w:r>
      <w:r>
        <w:t xml:space="preserve"> РФ</w:t>
      </w:r>
      <w:r w:rsidRPr="006D0CFC">
        <w:t>.</w:t>
      </w:r>
    </w:p>
    <w:p w:rsidR="00090D9C" w:rsidRPr="00090D9C" w:rsidP="0003234B">
      <w:pPr>
        <w:shd w:val="clear" w:color="auto" w:fill="FFFFFF"/>
        <w:ind w:firstLine="570"/>
        <w:jc w:val="both"/>
        <w:textAlignment w:val="baseline"/>
        <w:rPr>
          <w:color w:val="000000"/>
        </w:rPr>
      </w:pPr>
      <w:r w:rsidRPr="00090D9C">
        <w:rPr>
          <w:color w:val="000000"/>
          <w:bdr w:val="none" w:sz="0" w:space="0" w:color="auto" w:frame="1"/>
        </w:rPr>
        <w:t>Изучив материалы дела, прихо</w:t>
      </w:r>
      <w:r w:rsidR="0003234B">
        <w:rPr>
          <w:color w:val="000000"/>
          <w:bdr w:val="none" w:sz="0" w:space="0" w:color="auto" w:frame="1"/>
        </w:rPr>
        <w:t>жу</w:t>
      </w:r>
      <w:r w:rsidRPr="00090D9C">
        <w:rPr>
          <w:color w:val="000000"/>
          <w:bdr w:val="none" w:sz="0" w:space="0" w:color="auto" w:frame="1"/>
        </w:rPr>
        <w:t xml:space="preserve"> к выводу о необходимости прекращения производства по данному делу по следующим основаниям.</w:t>
      </w:r>
    </w:p>
    <w:p w:rsidR="006A773D" w:rsidP="0003234B">
      <w:pPr>
        <w:shd w:val="clear" w:color="auto" w:fill="FFFFFF"/>
        <w:ind w:firstLine="570"/>
        <w:jc w:val="both"/>
        <w:textAlignment w:val="baseline"/>
        <w:rPr>
          <w:color w:val="000000"/>
          <w:bdr w:val="none" w:sz="0" w:space="0" w:color="auto" w:frame="1"/>
        </w:rPr>
      </w:pPr>
      <w:r w:rsidRPr="00090D9C">
        <w:rPr>
          <w:color w:val="000000"/>
          <w:bdr w:val="none" w:sz="0" w:space="0" w:color="auto" w:frame="1"/>
        </w:rPr>
        <w:t xml:space="preserve">Согласно </w:t>
      </w:r>
      <w:r w:rsidRPr="006A773D">
        <w:rPr>
          <w:color w:val="000000"/>
          <w:bdr w:val="none" w:sz="0" w:space="0" w:color="auto" w:frame="1"/>
        </w:rPr>
        <w:t xml:space="preserve">свидетельству о смерти серии </w:t>
      </w:r>
      <w:r w:rsidR="00421090">
        <w:rPr>
          <w:color w:val="000000"/>
          <w:bdr w:val="none" w:sz="0" w:space="0" w:color="auto" w:frame="1"/>
        </w:rPr>
        <w:t>«НОМЕР»</w:t>
      </w:r>
      <w:r>
        <w:rPr>
          <w:color w:val="000000"/>
          <w:bdr w:val="none" w:sz="0" w:space="0" w:color="auto" w:frame="1"/>
        </w:rPr>
        <w:t>,</w:t>
      </w:r>
      <w:r w:rsidRPr="006A773D">
        <w:rPr>
          <w:color w:val="000000"/>
          <w:bdr w:val="none" w:sz="0" w:space="0" w:color="auto" w:frame="1"/>
        </w:rPr>
        <w:t xml:space="preserve"> </w:t>
      </w:r>
      <w:r w:rsidRPr="006A773D">
        <w:rPr>
          <w:color w:val="000000"/>
          <w:bdr w:val="none" w:sz="0" w:space="0" w:color="auto" w:frame="1"/>
        </w:rPr>
        <w:t>Жмаев</w:t>
      </w:r>
      <w:r w:rsidRPr="006A773D">
        <w:rPr>
          <w:color w:val="000000"/>
          <w:bdr w:val="none" w:sz="0" w:space="0" w:color="auto" w:frame="1"/>
        </w:rPr>
        <w:t xml:space="preserve"> Г</w:t>
      </w:r>
      <w:r w:rsidR="00421090">
        <w:rPr>
          <w:color w:val="000000"/>
          <w:bdr w:val="none" w:sz="0" w:space="0" w:color="auto" w:frame="1"/>
        </w:rPr>
        <w:t>.</w:t>
      </w:r>
      <w:r w:rsidRPr="006A773D">
        <w:rPr>
          <w:color w:val="000000"/>
          <w:bdr w:val="none" w:sz="0" w:space="0" w:color="auto" w:frame="1"/>
        </w:rPr>
        <w:t>В</w:t>
      </w:r>
      <w:r w:rsidR="00421090">
        <w:rPr>
          <w:color w:val="000000"/>
          <w:bdr w:val="none" w:sz="0" w:space="0" w:color="auto" w:frame="1"/>
        </w:rPr>
        <w:t>.</w:t>
      </w:r>
      <w:r w:rsidRPr="006A773D">
        <w:rPr>
          <w:color w:val="000000"/>
          <w:bdr w:val="none" w:sz="0" w:space="0" w:color="auto" w:frame="1"/>
        </w:rPr>
        <w:t xml:space="preserve">, </w:t>
      </w:r>
      <w:r w:rsidR="00421090">
        <w:rPr>
          <w:color w:val="000000"/>
          <w:bdr w:val="none" w:sz="0" w:space="0" w:color="auto" w:frame="1"/>
        </w:rPr>
        <w:t>«ДАТА»</w:t>
      </w:r>
      <w:r w:rsidRPr="006A773D">
        <w:rPr>
          <w:color w:val="000000"/>
          <w:bdr w:val="none" w:sz="0" w:space="0" w:color="auto" w:frame="1"/>
        </w:rPr>
        <w:t xml:space="preserve"> года рождения, умер </w:t>
      </w:r>
      <w:r w:rsidR="00421090">
        <w:rPr>
          <w:color w:val="000000"/>
          <w:bdr w:val="none" w:sz="0" w:space="0" w:color="auto" w:frame="1"/>
        </w:rPr>
        <w:t>«ДАТА»</w:t>
      </w:r>
      <w:r w:rsidRPr="006A773D">
        <w:rPr>
          <w:color w:val="000000"/>
          <w:bdr w:val="none" w:sz="0" w:space="0" w:color="auto" w:frame="1"/>
        </w:rPr>
        <w:t xml:space="preserve"> года, о чем </w:t>
      </w:r>
      <w:r w:rsidR="00421090">
        <w:rPr>
          <w:color w:val="000000"/>
          <w:bdr w:val="none" w:sz="0" w:space="0" w:color="auto" w:frame="1"/>
        </w:rPr>
        <w:t>«ДАТА»</w:t>
      </w:r>
      <w:r>
        <w:rPr>
          <w:color w:val="000000"/>
          <w:bdr w:val="none" w:sz="0" w:space="0" w:color="auto" w:frame="1"/>
        </w:rPr>
        <w:t xml:space="preserve"> года </w:t>
      </w:r>
      <w:r w:rsidRPr="006A773D">
        <w:rPr>
          <w:color w:val="000000"/>
          <w:bdr w:val="none" w:sz="0" w:space="0" w:color="auto" w:frame="1"/>
        </w:rPr>
        <w:t xml:space="preserve"> составлена</w:t>
      </w:r>
      <w:r>
        <w:rPr>
          <w:color w:val="000000"/>
          <w:bdr w:val="none" w:sz="0" w:space="0" w:color="auto" w:frame="1"/>
        </w:rPr>
        <w:t xml:space="preserve"> запись акта смерти №</w:t>
      </w:r>
      <w:r w:rsidR="00421090">
        <w:rPr>
          <w:color w:val="000000"/>
          <w:bdr w:val="none" w:sz="0" w:space="0" w:color="auto" w:frame="1"/>
        </w:rPr>
        <w:t>«НОМЕР»</w:t>
      </w:r>
      <w:r>
        <w:rPr>
          <w:color w:val="000000"/>
          <w:bdr w:val="none" w:sz="0" w:space="0" w:color="auto" w:frame="1"/>
        </w:rPr>
        <w:t xml:space="preserve">, место смерти – </w:t>
      </w:r>
      <w:r w:rsidR="00421090">
        <w:rPr>
          <w:color w:val="000000"/>
          <w:bdr w:val="none" w:sz="0" w:space="0" w:color="auto" w:frame="1"/>
        </w:rPr>
        <w:t>«АДРЕС»</w:t>
      </w:r>
      <w:r>
        <w:rPr>
          <w:color w:val="000000"/>
          <w:bdr w:val="none" w:sz="0" w:space="0" w:color="auto" w:frame="1"/>
        </w:rPr>
        <w:t>.</w:t>
      </w:r>
    </w:p>
    <w:p w:rsidR="00090D9C" w:rsidRPr="00090D9C" w:rsidP="0003234B">
      <w:pPr>
        <w:shd w:val="clear" w:color="auto" w:fill="FFFFFF"/>
        <w:ind w:firstLine="57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В соответствии с </w:t>
      </w:r>
      <w:r w:rsidRPr="00090D9C">
        <w:rPr>
          <w:color w:val="000000"/>
          <w:bdr w:val="none" w:sz="0" w:space="0" w:color="auto" w:frame="1"/>
        </w:rPr>
        <w:t xml:space="preserve">п.8 ч.1 ст.24.5 </w:t>
      </w:r>
      <w:r w:rsidRPr="00090D9C">
        <w:rPr>
          <w:color w:val="000000"/>
          <w:bdr w:val="none" w:sz="0" w:space="0" w:color="auto" w:frame="1"/>
        </w:rPr>
        <w:t>КоАП</w:t>
      </w:r>
      <w:r w:rsidRPr="00090D9C">
        <w:rPr>
          <w:color w:val="000000"/>
          <w:bdr w:val="none" w:sz="0" w:space="0" w:color="auto" w:frame="1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</w:t>
      </w:r>
      <w:r w:rsidRPr="00090D9C">
        <w:rPr>
          <w:color w:val="000000"/>
        </w:rPr>
        <w:t> </w:t>
      </w:r>
      <w:r w:rsidRPr="00090D9C">
        <w:rPr>
          <w:color w:val="000000"/>
          <w:bdr w:val="none" w:sz="0" w:space="0" w:color="auto" w:frame="1"/>
        </w:rPr>
        <w:t>смерти физического лица, в отношении которого ведется производство по делу об административном правонарушении.</w:t>
      </w:r>
    </w:p>
    <w:p w:rsidR="00090D9C" w:rsidRPr="00090D9C" w:rsidP="0003234B">
      <w:pPr>
        <w:shd w:val="clear" w:color="auto" w:fill="FFFFFF"/>
        <w:ind w:firstLine="570"/>
        <w:jc w:val="both"/>
        <w:textAlignment w:val="baseline"/>
        <w:rPr>
          <w:color w:val="000000"/>
        </w:rPr>
      </w:pPr>
      <w:r w:rsidRPr="00090D9C">
        <w:rPr>
          <w:color w:val="000000"/>
          <w:bdr w:val="none" w:sz="0" w:space="0" w:color="auto" w:frame="1"/>
        </w:rPr>
        <w:t xml:space="preserve">В силу </w:t>
      </w:r>
      <w:r w:rsidRPr="00090D9C">
        <w:rPr>
          <w:color w:val="000000"/>
          <w:bdr w:val="none" w:sz="0" w:space="0" w:color="auto" w:frame="1"/>
        </w:rPr>
        <w:t>ч</w:t>
      </w:r>
      <w:r w:rsidRPr="00090D9C">
        <w:rPr>
          <w:color w:val="000000"/>
          <w:bdr w:val="none" w:sz="0" w:space="0" w:color="auto" w:frame="1"/>
        </w:rPr>
        <w:t xml:space="preserve">. 1 ст. 29.9 </w:t>
      </w:r>
      <w:r w:rsidRPr="00090D9C">
        <w:rPr>
          <w:color w:val="000000"/>
          <w:bdr w:val="none" w:sz="0" w:space="0" w:color="auto" w:frame="1"/>
        </w:rPr>
        <w:t>КоАП</w:t>
      </w:r>
      <w:r w:rsidRPr="00090D9C">
        <w:rPr>
          <w:color w:val="000000"/>
          <w:bdr w:val="none" w:sz="0" w:space="0" w:color="auto" w:frame="1"/>
        </w:rPr>
        <w:t xml:space="preserve"> РФ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 в случае наличия хотя бы одного из обстоятельств, исключающих производство по делу, предусмотренных статьей 24.5 </w:t>
      </w:r>
      <w:r w:rsidRPr="00090D9C">
        <w:rPr>
          <w:color w:val="000000"/>
          <w:bdr w:val="none" w:sz="0" w:space="0" w:color="auto" w:frame="1"/>
        </w:rPr>
        <w:t>КоАП</w:t>
      </w:r>
      <w:r w:rsidRPr="00090D9C">
        <w:rPr>
          <w:color w:val="000000"/>
          <w:bdr w:val="none" w:sz="0" w:space="0" w:color="auto" w:frame="1"/>
        </w:rPr>
        <w:t xml:space="preserve"> РФ.</w:t>
      </w:r>
    </w:p>
    <w:p w:rsidR="00090D9C" w:rsidRPr="00090D9C" w:rsidP="0003234B">
      <w:pPr>
        <w:shd w:val="clear" w:color="auto" w:fill="FFFFFF"/>
        <w:ind w:firstLine="570"/>
        <w:jc w:val="both"/>
        <w:textAlignment w:val="baseline"/>
        <w:rPr>
          <w:color w:val="000000"/>
        </w:rPr>
      </w:pPr>
      <w:r w:rsidRPr="00090D9C">
        <w:rPr>
          <w:color w:val="000000"/>
          <w:bdr w:val="none" w:sz="0" w:space="0" w:color="auto" w:frame="1"/>
        </w:rPr>
        <w:t>Таким образом, административное дело</w:t>
      </w:r>
      <w:r w:rsidR="006A773D">
        <w:rPr>
          <w:color w:val="000000"/>
          <w:bdr w:val="none" w:sz="0" w:space="0" w:color="auto" w:frame="1"/>
        </w:rPr>
        <w:t xml:space="preserve"> </w:t>
      </w:r>
      <w:r w:rsidRPr="00090D9C">
        <w:rPr>
          <w:color w:val="000000"/>
          <w:bdr w:val="none" w:sz="0" w:space="0" w:color="auto" w:frame="1"/>
        </w:rPr>
        <w:t xml:space="preserve">в отношении </w:t>
      </w:r>
      <w:r w:rsidR="00AB0468">
        <w:rPr>
          <w:color w:val="000000"/>
          <w:bdr w:val="none" w:sz="0" w:space="0" w:color="auto" w:frame="1"/>
        </w:rPr>
        <w:t>Жмаева</w:t>
      </w:r>
      <w:r w:rsidR="00AB0468">
        <w:rPr>
          <w:color w:val="000000"/>
          <w:bdr w:val="none" w:sz="0" w:space="0" w:color="auto" w:frame="1"/>
        </w:rPr>
        <w:t xml:space="preserve"> Г.В.</w:t>
      </w:r>
      <w:r w:rsidRPr="00090D9C">
        <w:rPr>
          <w:color w:val="000000"/>
          <w:bdr w:val="none" w:sz="0" w:space="0" w:color="auto" w:frame="1"/>
        </w:rPr>
        <w:t xml:space="preserve"> подлежит прекращению в связи со смертью лица, в отношении которого ведется</w:t>
      </w:r>
      <w:r w:rsidRPr="00090D9C">
        <w:rPr>
          <w:color w:val="000000"/>
        </w:rPr>
        <w:t> </w:t>
      </w:r>
      <w:r w:rsidRPr="00090D9C">
        <w:rPr>
          <w:color w:val="000000"/>
          <w:bdr w:val="none" w:sz="0" w:space="0" w:color="auto" w:frame="1"/>
        </w:rPr>
        <w:t>производство по делу об административном правонарушении.</w:t>
      </w:r>
    </w:p>
    <w:p w:rsidR="00AB0468" w:rsidRPr="00237D88" w:rsidP="0003234B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090D9C">
        <w:rPr>
          <w:color w:val="000000"/>
          <w:bdr w:val="none" w:sz="0" w:space="0" w:color="auto" w:frame="1"/>
        </w:rPr>
        <w:t> </w:t>
      </w:r>
      <w:r w:rsidRPr="00237D88">
        <w:rPr>
          <w:i/>
          <w:iCs/>
        </w:rPr>
        <w:t xml:space="preserve">Руководствуясь </w:t>
      </w:r>
      <w:r w:rsidRPr="00090D9C" w:rsidR="00B05101">
        <w:rPr>
          <w:i/>
          <w:color w:val="000000"/>
          <w:bdr w:val="none" w:sz="0" w:space="0" w:color="auto" w:frame="1"/>
        </w:rPr>
        <w:t>ст</w:t>
      </w:r>
      <w:r w:rsidR="0003234B">
        <w:rPr>
          <w:i/>
          <w:color w:val="000000"/>
          <w:bdr w:val="none" w:sz="0" w:space="0" w:color="auto" w:frame="1"/>
        </w:rPr>
        <w:t>.ст</w:t>
      </w:r>
      <w:r w:rsidRPr="00090D9C" w:rsidR="00B05101">
        <w:rPr>
          <w:i/>
          <w:color w:val="000000"/>
          <w:bdr w:val="none" w:sz="0" w:space="0" w:color="auto" w:frame="1"/>
        </w:rPr>
        <w:t xml:space="preserve">. 24.5, 29.9 </w:t>
      </w:r>
      <w:r w:rsidRPr="00090D9C" w:rsidR="00B05101">
        <w:rPr>
          <w:i/>
          <w:color w:val="000000"/>
          <w:bdr w:val="none" w:sz="0" w:space="0" w:color="auto" w:frame="1"/>
        </w:rPr>
        <w:t>КоАП</w:t>
      </w:r>
      <w:r w:rsidRPr="00090D9C" w:rsidR="00B05101">
        <w:rPr>
          <w:i/>
          <w:color w:val="000000"/>
          <w:bdr w:val="none" w:sz="0" w:space="0" w:color="auto" w:frame="1"/>
        </w:rPr>
        <w:t xml:space="preserve"> РФ</w:t>
      </w:r>
      <w:r w:rsidRPr="00237D88">
        <w:rPr>
          <w:i/>
          <w:iCs/>
        </w:rPr>
        <w:t xml:space="preserve">, судья </w:t>
      </w:r>
    </w:p>
    <w:p w:rsidR="00AB0468" w:rsidP="0003234B">
      <w:pPr>
        <w:ind w:firstLine="570"/>
        <w:jc w:val="both"/>
      </w:pPr>
    </w:p>
    <w:p w:rsidR="00AB0468" w:rsidRPr="00237D88" w:rsidP="0003234B">
      <w:pPr>
        <w:autoSpaceDE w:val="0"/>
        <w:autoSpaceDN w:val="0"/>
        <w:ind w:firstLine="570"/>
        <w:jc w:val="center"/>
        <w:rPr>
          <w:b/>
        </w:rPr>
      </w:pPr>
      <w:r w:rsidRPr="00237D88">
        <w:rPr>
          <w:b/>
        </w:rPr>
        <w:t>ПОСТАНОВИЛ:</w:t>
      </w:r>
    </w:p>
    <w:p w:rsidR="00804F8A" w:rsidP="0003234B">
      <w:pPr>
        <w:shd w:val="clear" w:color="auto" w:fill="FFFFFF"/>
        <w:ind w:firstLine="570"/>
        <w:jc w:val="both"/>
        <w:textAlignment w:val="baseline"/>
        <w:rPr>
          <w:color w:val="000000"/>
          <w:bdr w:val="none" w:sz="0" w:space="0" w:color="auto" w:frame="1"/>
        </w:rPr>
      </w:pPr>
      <w:r w:rsidRPr="00090D9C">
        <w:rPr>
          <w:color w:val="000000"/>
          <w:bdr w:val="none" w:sz="0" w:space="0" w:color="auto" w:frame="1"/>
        </w:rPr>
        <w:t> </w:t>
      </w:r>
    </w:p>
    <w:p w:rsidR="00090D9C" w:rsidRPr="00090D9C" w:rsidP="0003234B">
      <w:pPr>
        <w:shd w:val="clear" w:color="auto" w:fill="FFFFFF"/>
        <w:ind w:firstLine="57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П</w:t>
      </w:r>
      <w:r w:rsidRPr="00090D9C">
        <w:rPr>
          <w:color w:val="000000"/>
          <w:bdr w:val="none" w:sz="0" w:space="0" w:color="auto" w:frame="1"/>
        </w:rPr>
        <w:t>роизводство по делу об административном правонарушении</w:t>
      </w:r>
      <w:r>
        <w:rPr>
          <w:color w:val="000000"/>
        </w:rPr>
        <w:t>, предусмотренном</w:t>
      </w:r>
      <w:r w:rsidRPr="00B05101">
        <w:rPr>
          <w:iCs/>
        </w:rPr>
        <w:t xml:space="preserve"> </w:t>
      </w:r>
      <w:r w:rsidRPr="00237D88">
        <w:rPr>
          <w:iCs/>
        </w:rPr>
        <w:t>ч</w:t>
      </w:r>
      <w:r w:rsidRPr="00237D88">
        <w:rPr>
          <w:iCs/>
        </w:rPr>
        <w:t>.</w:t>
      </w:r>
      <w:r>
        <w:rPr>
          <w:iCs/>
        </w:rPr>
        <w:t>4.1</w:t>
      </w:r>
      <w:r w:rsidRPr="00237D88">
        <w:rPr>
          <w:iCs/>
        </w:rPr>
        <w:t xml:space="preserve"> ст.</w:t>
      </w:r>
      <w:r>
        <w:rPr>
          <w:iCs/>
        </w:rPr>
        <w:t>12</w:t>
      </w:r>
      <w:r w:rsidRPr="00237D88">
        <w:rPr>
          <w:iCs/>
        </w:rPr>
        <w:t>.</w:t>
      </w:r>
      <w:r>
        <w:rPr>
          <w:iCs/>
        </w:rPr>
        <w:t>5</w:t>
      </w:r>
      <w:r w:rsidRPr="00237D88">
        <w:rPr>
          <w:iCs/>
        </w:rPr>
        <w:t xml:space="preserve"> </w:t>
      </w:r>
      <w:r>
        <w:rPr>
          <w:iCs/>
        </w:rPr>
        <w:t>КоАП</w:t>
      </w:r>
      <w:r>
        <w:rPr>
          <w:iCs/>
        </w:rPr>
        <w:t xml:space="preserve"> РФ</w:t>
      </w:r>
      <w:r w:rsidR="0003234B">
        <w:rPr>
          <w:iCs/>
        </w:rPr>
        <w:t>,</w:t>
      </w:r>
      <w:r>
        <w:rPr>
          <w:iCs/>
        </w:rPr>
        <w:t xml:space="preserve"> в отношении </w:t>
      </w:r>
      <w:r>
        <w:rPr>
          <w:iCs/>
        </w:rPr>
        <w:t>Жмаева</w:t>
      </w:r>
      <w:r>
        <w:rPr>
          <w:iCs/>
        </w:rPr>
        <w:t xml:space="preserve"> Г.В. - прекратить</w:t>
      </w:r>
      <w:r>
        <w:rPr>
          <w:color w:val="000000"/>
        </w:rPr>
        <w:t xml:space="preserve"> </w:t>
      </w:r>
      <w:r w:rsidRPr="00090D9C">
        <w:rPr>
          <w:color w:val="000000"/>
          <w:bdr w:val="none" w:sz="0" w:space="0" w:color="auto" w:frame="1"/>
        </w:rPr>
        <w:t xml:space="preserve">в связи со смертью лица, </w:t>
      </w:r>
      <w:r w:rsidRPr="00090D9C">
        <w:rPr>
          <w:color w:val="000000"/>
          <w:bdr w:val="none" w:sz="0" w:space="0" w:color="auto" w:frame="1"/>
        </w:rPr>
        <w:t>в отношении которого ведется производство по делу об административном правонарушении</w:t>
      </w:r>
      <w:r>
        <w:rPr>
          <w:color w:val="000000"/>
          <w:bdr w:val="none" w:sz="0" w:space="0" w:color="auto" w:frame="1"/>
        </w:rPr>
        <w:t xml:space="preserve"> </w:t>
      </w:r>
    </w:p>
    <w:p w:rsidR="0067516B" w:rsidP="0003234B">
      <w:pPr>
        <w:tabs>
          <w:tab w:val="left" w:pos="627"/>
        </w:tabs>
        <w:ind w:firstLine="570"/>
        <w:jc w:val="both"/>
      </w:pPr>
      <w:r>
        <w:t>П</w:t>
      </w:r>
      <w:r w:rsidRPr="00863786">
        <w:t xml:space="preserve">редмет административного правонарушения - </w:t>
      </w:r>
      <w:r w:rsidRPr="00863786">
        <w:rPr>
          <w:rFonts w:eastAsia="SimSun"/>
          <w:lang w:eastAsia="zh-CN"/>
        </w:rPr>
        <w:t>опознавател</w:t>
      </w:r>
      <w:r>
        <w:rPr>
          <w:rFonts w:eastAsia="SimSun"/>
          <w:lang w:eastAsia="zh-CN"/>
        </w:rPr>
        <w:t>ьн</w:t>
      </w:r>
      <w:r>
        <w:rPr>
          <w:rFonts w:eastAsia="SimSun"/>
          <w:lang w:eastAsia="zh-CN"/>
        </w:rPr>
        <w:t>ый</w:t>
      </w:r>
      <w:r>
        <w:rPr>
          <w:rFonts w:eastAsia="SimSun"/>
          <w:lang w:eastAsia="zh-CN"/>
        </w:rPr>
        <w:t xml:space="preserve"> фонар</w:t>
      </w:r>
      <w:r>
        <w:rPr>
          <w:rFonts w:eastAsia="SimSun"/>
          <w:lang w:eastAsia="zh-CN"/>
        </w:rPr>
        <w:t>ь</w:t>
      </w:r>
      <w:r>
        <w:rPr>
          <w:rFonts w:eastAsia="SimSun"/>
          <w:lang w:eastAsia="zh-CN"/>
        </w:rPr>
        <w:t xml:space="preserve"> легкового такси</w:t>
      </w:r>
      <w:r w:rsidR="0003234B">
        <w:rPr>
          <w:rFonts w:eastAsia="SimSun"/>
          <w:lang w:eastAsia="zh-CN"/>
        </w:rPr>
        <w:t xml:space="preserve">, который </w:t>
      </w:r>
      <w:r w:rsidR="00E41BD7">
        <w:rPr>
          <w:rFonts w:eastAsia="SimSun"/>
          <w:lang w:eastAsia="zh-CN"/>
        </w:rPr>
        <w:t>хранит</w:t>
      </w:r>
      <w:r w:rsidR="0003234B">
        <w:rPr>
          <w:rFonts w:eastAsia="SimSun"/>
          <w:lang w:eastAsia="zh-CN"/>
        </w:rPr>
        <w:t>ся</w:t>
      </w:r>
      <w:r w:rsidR="00E41BD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в камере хранения вещественных доказательств </w:t>
      </w:r>
      <w:r w:rsidR="00C338F5">
        <w:rPr>
          <w:rFonts w:eastAsia="SimSun"/>
          <w:lang w:eastAsia="zh-CN"/>
        </w:rPr>
        <w:t xml:space="preserve">судебного участка №97 </w:t>
      </w:r>
      <w:r w:rsidRPr="006C097D" w:rsidR="00E77AC8">
        <w:t>Ялтинского суд</w:t>
      </w:r>
      <w:r w:rsidR="00E77AC8">
        <w:t>ебного района (городской округ Ялта)</w:t>
      </w:r>
      <w:r w:rsidR="0003234B">
        <w:t xml:space="preserve"> – уничтожить.</w:t>
      </w:r>
    </w:p>
    <w:p w:rsidR="00D05F7F" w:rsidRPr="000A2C4B" w:rsidP="0003234B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Pr="00B458BB" w:rsidR="00B458BB">
        <w:t xml:space="preserve"> </w:t>
      </w:r>
      <w:r w:rsidRPr="001F25A4" w:rsidR="00B458BB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67516B" w:rsidP="0003234B">
      <w:pPr>
        <w:tabs>
          <w:tab w:val="left" w:pos="627"/>
        </w:tabs>
        <w:ind w:firstLine="570"/>
        <w:jc w:val="both"/>
      </w:pPr>
    </w:p>
    <w:p w:rsidR="00421090" w:rsidP="0003234B">
      <w:pPr>
        <w:ind w:firstLine="570"/>
        <w:jc w:val="both"/>
        <w:rPr>
          <w:bCs/>
        </w:rPr>
      </w:pPr>
      <w:r>
        <w:rPr>
          <w:bCs/>
        </w:rPr>
        <w:t>Мировой с</w:t>
      </w:r>
      <w:r w:rsidRPr="00C83602" w:rsidR="0067516B">
        <w:rPr>
          <w:bCs/>
        </w:rPr>
        <w:t>удья:</w:t>
      </w:r>
      <w:r w:rsidRPr="00C83602" w:rsidR="0067516B">
        <w:rPr>
          <w:bCs/>
        </w:rPr>
        <w:tab/>
      </w:r>
    </w:p>
    <w:p w:rsidR="00421090" w:rsidP="0003234B">
      <w:pPr>
        <w:ind w:firstLine="570"/>
        <w:jc w:val="both"/>
        <w:rPr>
          <w:bCs/>
        </w:rPr>
      </w:pPr>
    </w:p>
    <w:p w:rsidR="00421090" w:rsidP="0003234B">
      <w:pPr>
        <w:ind w:firstLine="570"/>
        <w:jc w:val="both"/>
        <w:rPr>
          <w:bCs/>
        </w:rPr>
      </w:pPr>
    </w:p>
    <w:p w:rsidR="001B112A" w:rsidP="00421090">
      <w:pPr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75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Normal"/>
    <w:rsid w:val="00090D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90D9C"/>
  </w:style>
  <w:style w:type="paragraph" w:styleId="Title">
    <w:name w:val="Title"/>
    <w:basedOn w:val="Normal"/>
    <w:link w:val="a0"/>
    <w:uiPriority w:val="10"/>
    <w:qFormat/>
    <w:rsid w:val="00090D9C"/>
    <w:pPr>
      <w:spacing w:before="100" w:beforeAutospacing="1" w:after="100" w:afterAutospacing="1"/>
    </w:pPr>
  </w:style>
  <w:style w:type="character" w:customStyle="1" w:styleId="a0">
    <w:name w:val="Название Знак"/>
    <w:basedOn w:val="DefaultParagraphFont"/>
    <w:link w:val="Title"/>
    <w:uiPriority w:val="10"/>
    <w:rsid w:val="00090D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A9AD-C317-4615-8A10-1B0084C4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