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24434E" w:rsidRPr="009B7D09" w:rsidP="00551576">
      <w:pPr>
        <w:ind w:left="7088"/>
        <w:rPr>
          <w:bCs/>
          <w:sz w:val="20"/>
          <w:szCs w:val="20"/>
        </w:rPr>
      </w:pPr>
      <w:r w:rsidRPr="009B7D09">
        <w:rPr>
          <w:bCs/>
          <w:sz w:val="20"/>
          <w:szCs w:val="20"/>
        </w:rPr>
        <w:t>Дело №5-</w:t>
      </w:r>
      <w:r w:rsidRPr="009B7D09" w:rsidR="00331A4B">
        <w:rPr>
          <w:bCs/>
          <w:sz w:val="20"/>
          <w:szCs w:val="20"/>
        </w:rPr>
        <w:t>9</w:t>
      </w:r>
      <w:r w:rsidRPr="009B7D09" w:rsidR="0091592F">
        <w:rPr>
          <w:bCs/>
          <w:sz w:val="20"/>
          <w:szCs w:val="20"/>
        </w:rPr>
        <w:t>7</w:t>
      </w:r>
      <w:r w:rsidRPr="009B7D09" w:rsidR="00331A4B">
        <w:rPr>
          <w:bCs/>
          <w:sz w:val="20"/>
          <w:szCs w:val="20"/>
        </w:rPr>
        <w:t>-</w:t>
      </w:r>
      <w:r w:rsidRPr="009B7D09" w:rsidR="00DD2C28">
        <w:rPr>
          <w:bCs/>
          <w:sz w:val="20"/>
          <w:szCs w:val="20"/>
        </w:rPr>
        <w:t>350</w:t>
      </w:r>
      <w:r w:rsidRPr="009B7D09">
        <w:rPr>
          <w:bCs/>
          <w:sz w:val="20"/>
          <w:szCs w:val="20"/>
        </w:rPr>
        <w:t>/2017</w:t>
      </w:r>
    </w:p>
    <w:p w:rsidR="0024434E" w:rsidRPr="009B7D09" w:rsidP="0024434E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9B7D09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B753CC" w:rsidRPr="009B7D09" w:rsidP="00B753CC">
      <w:pPr>
        <w:jc w:val="center"/>
        <w:rPr>
          <w:b/>
        </w:rPr>
      </w:pPr>
      <w:r w:rsidRPr="009B7D09">
        <w:rPr>
          <w:b/>
        </w:rPr>
        <w:t>по делу об административном правонарушении</w:t>
      </w:r>
    </w:p>
    <w:p w:rsidR="0024434E" w:rsidRPr="009B7D09" w:rsidP="0024434E">
      <w:pPr>
        <w:pStyle w:val="Heading1"/>
        <w:rPr>
          <w:sz w:val="20"/>
          <w:szCs w:val="20"/>
          <w:lang w:val="ru-RU"/>
        </w:rPr>
      </w:pPr>
    </w:p>
    <w:p w:rsidR="0024434E" w:rsidRPr="009B7D09" w:rsidP="0024434E">
      <w:pPr>
        <w:autoSpaceDE w:val="0"/>
        <w:autoSpaceDN w:val="0"/>
        <w:ind w:firstLine="570"/>
        <w:jc w:val="both"/>
        <w:rPr>
          <w:bCs/>
        </w:rPr>
      </w:pPr>
      <w:r w:rsidRPr="009B7D09">
        <w:rPr>
          <w:bCs/>
        </w:rPr>
        <w:t>09</w:t>
      </w:r>
      <w:r w:rsidRPr="009B7D09" w:rsidR="009B7D09">
        <w:rPr>
          <w:bCs/>
        </w:rPr>
        <w:t xml:space="preserve"> </w:t>
      </w:r>
      <w:r w:rsidRPr="009B7D09">
        <w:rPr>
          <w:bCs/>
        </w:rPr>
        <w:t>октября</w:t>
      </w:r>
      <w:r w:rsidRPr="009B7D09">
        <w:rPr>
          <w:bCs/>
        </w:rPr>
        <w:t xml:space="preserve"> 2017 года </w:t>
      </w:r>
      <w:r w:rsidRPr="009B7D09">
        <w:rPr>
          <w:bCs/>
        </w:rPr>
        <w:tab/>
      </w:r>
      <w:r w:rsidRPr="009B7D09">
        <w:rPr>
          <w:bCs/>
        </w:rPr>
        <w:tab/>
      </w:r>
      <w:r w:rsidRPr="009B7D09">
        <w:rPr>
          <w:bCs/>
        </w:rPr>
        <w:tab/>
      </w:r>
      <w:r w:rsidRPr="009B7D09">
        <w:rPr>
          <w:bCs/>
        </w:rPr>
        <w:tab/>
      </w:r>
      <w:r w:rsidRPr="009B7D09">
        <w:rPr>
          <w:bCs/>
        </w:rPr>
        <w:tab/>
        <w:t>г. Ялта</w:t>
      </w:r>
    </w:p>
    <w:p w:rsidR="0024434E" w:rsidRPr="009B7D09" w:rsidP="0024434E">
      <w:pPr>
        <w:autoSpaceDE w:val="0"/>
        <w:autoSpaceDN w:val="0"/>
        <w:ind w:firstLine="570"/>
        <w:jc w:val="both"/>
        <w:rPr>
          <w:bCs/>
          <w:sz w:val="16"/>
          <w:szCs w:val="16"/>
        </w:rPr>
      </w:pPr>
    </w:p>
    <w:p w:rsidR="004962E0" w:rsidRPr="009B7D09" w:rsidP="004962E0">
      <w:pPr>
        <w:ind w:firstLine="570"/>
        <w:jc w:val="both"/>
      </w:pPr>
      <w:r w:rsidRPr="009B7D09">
        <w:t>Мировой судья судебного участка №9</w:t>
      </w:r>
      <w:r w:rsidRPr="009B7D09" w:rsidR="00F01B6C">
        <w:t>7</w:t>
      </w:r>
      <w:r w:rsidRPr="009B7D09">
        <w:t xml:space="preserve">Ялтинского судебного района (городской округ Ялта) </w:t>
      </w:r>
      <w:r w:rsidRPr="009B7D09" w:rsidR="00E9597B">
        <w:t xml:space="preserve">Алтунин А.В. </w:t>
      </w:r>
      <w:r w:rsidRPr="009B7D09">
        <w:t xml:space="preserve">(Республика Крым, г. Ялта, ул. Васильева, 19), </w:t>
      </w:r>
      <w:r w:rsidRPr="009B7D09" w:rsidR="006A2DF6">
        <w:t>изучив</w:t>
      </w:r>
      <w:r w:rsidRPr="009B7D09">
        <w:t xml:space="preserve"> дело об административном правонарушении, поступившее из </w:t>
      </w:r>
      <w:r w:rsidRPr="009B7D09">
        <w:t xml:space="preserve">отдела ГИБДД УМВД России по г.Ялте, в отношении </w:t>
      </w:r>
    </w:p>
    <w:p w:rsidR="00DD2C28" w:rsidRPr="009B7D09" w:rsidP="00DD2C28">
      <w:pPr>
        <w:autoSpaceDE w:val="0"/>
        <w:autoSpaceDN w:val="0"/>
        <w:adjustRightInd w:val="0"/>
        <w:spacing w:before="120"/>
        <w:ind w:firstLine="573"/>
        <w:jc w:val="both"/>
      </w:pPr>
      <w:r w:rsidRPr="009B7D09">
        <w:rPr>
          <w:iCs/>
        </w:rPr>
        <w:t xml:space="preserve">Андропова </w:t>
      </w:r>
      <w:r w:rsidR="009B7D09">
        <w:rPr>
          <w:iCs/>
        </w:rPr>
        <w:t>И.В.</w:t>
      </w:r>
      <w:r w:rsidRPr="009B7D09">
        <w:t xml:space="preserve">, </w:t>
      </w:r>
      <w:r w:rsidR="009B7D09">
        <w:t>«ПЕРСОНАЛЬНЫЕ ДАННЫЕ»</w:t>
      </w:r>
      <w:r w:rsidRPr="009B7D09">
        <w:t>,</w:t>
      </w:r>
    </w:p>
    <w:p w:rsidR="004962E0" w:rsidRPr="009B7D09" w:rsidP="004962E0">
      <w:pPr>
        <w:ind w:firstLine="570"/>
        <w:jc w:val="both"/>
        <w:rPr>
          <w:iCs/>
        </w:rPr>
      </w:pPr>
      <w:r w:rsidRPr="009B7D09">
        <w:rPr>
          <w:iCs/>
        </w:rPr>
        <w:t>по ст.</w:t>
      </w:r>
      <w:r w:rsidRPr="009B7D09" w:rsidR="00596313">
        <w:rPr>
          <w:iCs/>
        </w:rPr>
        <w:t>17</w:t>
      </w:r>
      <w:r w:rsidRPr="009B7D09">
        <w:rPr>
          <w:iCs/>
        </w:rPr>
        <w:t>.</w:t>
      </w:r>
      <w:r w:rsidRPr="009B7D09" w:rsidR="00596313">
        <w:rPr>
          <w:iCs/>
        </w:rPr>
        <w:t>17</w:t>
      </w:r>
      <w:r w:rsidRPr="009B7D09">
        <w:rPr>
          <w:iCs/>
        </w:rPr>
        <w:t xml:space="preserve"> Кодекса Российской Федерации об административных правонарушениях (далее – КоАП РФ),</w:t>
      </w:r>
    </w:p>
    <w:p w:rsidR="004962E0" w:rsidRPr="009B7D09" w:rsidP="004962E0">
      <w:pPr>
        <w:autoSpaceDE w:val="0"/>
        <w:autoSpaceDN w:val="0"/>
        <w:ind w:firstLine="708"/>
        <w:jc w:val="both"/>
      </w:pPr>
    </w:p>
    <w:p w:rsidR="004962E0" w:rsidRPr="009B7D09" w:rsidP="004962E0">
      <w:pPr>
        <w:pStyle w:val="BodyText"/>
        <w:jc w:val="center"/>
        <w:rPr>
          <w:b/>
          <w:lang w:val="ru-RU"/>
        </w:rPr>
      </w:pPr>
      <w:r w:rsidRPr="009B7D09">
        <w:rPr>
          <w:b/>
          <w:lang w:val="ru-RU"/>
        </w:rPr>
        <w:t>УСТАНОВИЛ:</w:t>
      </w:r>
    </w:p>
    <w:p w:rsidR="004962E0" w:rsidRPr="009B7D09" w:rsidP="004962E0">
      <w:pPr>
        <w:pStyle w:val="BodyText"/>
        <w:jc w:val="center"/>
        <w:rPr>
          <w:b/>
          <w:lang w:val="ru-RU"/>
        </w:rPr>
      </w:pPr>
    </w:p>
    <w:p w:rsidR="004962E0" w:rsidRPr="009B7D09" w:rsidP="00DD2C28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9B7D09">
        <w:rPr>
          <w:rFonts w:eastAsia="SimSun"/>
          <w:lang w:eastAsia="zh-CN"/>
        </w:rPr>
        <w:t xml:space="preserve">На рассмотрение мировому судье поступил протокол </w:t>
      </w:r>
      <w:r w:rsidRPr="009B7D09">
        <w:rPr>
          <w:iCs/>
        </w:rPr>
        <w:t xml:space="preserve">об административном правонарушении серии </w:t>
      </w:r>
      <w:r w:rsidR="009B7D09">
        <w:rPr>
          <w:iCs/>
        </w:rPr>
        <w:t>«НОМЕР»</w:t>
      </w:r>
      <w:r w:rsidRPr="009B7D09">
        <w:rPr>
          <w:iCs/>
        </w:rPr>
        <w:t xml:space="preserve"> от </w:t>
      </w:r>
      <w:r w:rsidR="009B7D09">
        <w:rPr>
          <w:iCs/>
        </w:rPr>
        <w:t>«ДАТА»</w:t>
      </w:r>
      <w:r w:rsidRPr="009B7D09">
        <w:rPr>
          <w:iCs/>
        </w:rPr>
        <w:t xml:space="preserve"> года, согласно которому 17</w:t>
      </w:r>
      <w:r w:rsidR="009B7D09">
        <w:rPr>
          <w:iCs/>
        </w:rPr>
        <w:t xml:space="preserve"> </w:t>
      </w:r>
      <w:r w:rsidRPr="009B7D09">
        <w:rPr>
          <w:rFonts w:eastAsia="SimSun"/>
          <w:lang w:eastAsia="zh-CN"/>
        </w:rPr>
        <w:t>сентября</w:t>
      </w:r>
      <w:r w:rsidR="009B7D09">
        <w:rPr>
          <w:rFonts w:eastAsia="SimSun"/>
          <w:lang w:eastAsia="zh-CN"/>
        </w:rPr>
        <w:t xml:space="preserve"> </w:t>
      </w:r>
      <w:r w:rsidRPr="009B7D09">
        <w:rPr>
          <w:rFonts w:eastAsia="SimSun"/>
          <w:lang w:eastAsia="zh-CN"/>
        </w:rPr>
        <w:t xml:space="preserve">2017 года в </w:t>
      </w:r>
      <w:r w:rsidRPr="009B7D09">
        <w:rPr>
          <w:rFonts w:eastAsia="SimSun"/>
          <w:lang w:eastAsia="zh-CN"/>
        </w:rPr>
        <w:t>12</w:t>
      </w:r>
      <w:r w:rsidRPr="009B7D09">
        <w:rPr>
          <w:rFonts w:eastAsia="SimSun"/>
          <w:lang w:eastAsia="zh-CN"/>
        </w:rPr>
        <w:t xml:space="preserve"> час</w:t>
      </w:r>
      <w:r w:rsidRPr="009B7D09">
        <w:rPr>
          <w:rFonts w:eastAsia="SimSun"/>
          <w:lang w:eastAsia="zh-CN"/>
        </w:rPr>
        <w:t>ов</w:t>
      </w:r>
      <w:r w:rsidR="009B7D09">
        <w:rPr>
          <w:rFonts w:eastAsia="SimSun"/>
          <w:lang w:eastAsia="zh-CN"/>
        </w:rPr>
        <w:t xml:space="preserve"> </w:t>
      </w:r>
      <w:r w:rsidRPr="009B7D09">
        <w:rPr>
          <w:rFonts w:eastAsia="SimSun"/>
          <w:lang w:eastAsia="zh-CN"/>
        </w:rPr>
        <w:t>50</w:t>
      </w:r>
      <w:r w:rsidRPr="009B7D09">
        <w:rPr>
          <w:rFonts w:eastAsia="SimSun"/>
          <w:lang w:eastAsia="zh-CN"/>
        </w:rPr>
        <w:t xml:space="preserve"> минут около дома №</w:t>
      </w:r>
      <w:r w:rsidRPr="009B7D09">
        <w:rPr>
          <w:rFonts w:eastAsia="SimSun"/>
          <w:lang w:eastAsia="zh-CN"/>
        </w:rPr>
        <w:t>50а</w:t>
      </w:r>
      <w:r w:rsidRPr="009B7D09">
        <w:rPr>
          <w:rFonts w:eastAsia="SimSun"/>
          <w:lang w:eastAsia="zh-CN"/>
        </w:rPr>
        <w:t xml:space="preserve"> по ул.</w:t>
      </w:r>
      <w:r w:rsidRPr="009B7D09">
        <w:rPr>
          <w:rFonts w:eastAsia="SimSun"/>
          <w:lang w:eastAsia="zh-CN"/>
        </w:rPr>
        <w:t>Дражинского</w:t>
      </w:r>
      <w:r w:rsidRPr="009B7D09">
        <w:rPr>
          <w:rFonts w:eastAsia="SimSun"/>
          <w:lang w:eastAsia="zh-CN"/>
        </w:rPr>
        <w:t xml:space="preserve"> в г.Ялта</w:t>
      </w:r>
      <w:r w:rsidR="009B7D09">
        <w:rPr>
          <w:rFonts w:eastAsia="SimSun"/>
          <w:lang w:eastAsia="zh-CN"/>
        </w:rPr>
        <w:t xml:space="preserve"> </w:t>
      </w:r>
      <w:r w:rsidRPr="009B7D09">
        <w:rPr>
          <w:rFonts w:eastAsia="SimSun"/>
          <w:lang w:eastAsia="zh-CN"/>
        </w:rPr>
        <w:t xml:space="preserve">водитель </w:t>
      </w:r>
      <w:r w:rsidRPr="009B7D09">
        <w:rPr>
          <w:rFonts w:eastAsia="SimSun"/>
          <w:lang w:eastAsia="zh-CN"/>
        </w:rPr>
        <w:t>Андропов И.В.</w:t>
      </w:r>
      <w:r w:rsidRPr="009B7D09">
        <w:rPr>
          <w:rFonts w:eastAsia="SimSun"/>
          <w:lang w:eastAsia="zh-CN"/>
        </w:rPr>
        <w:t xml:space="preserve"> управля</w:t>
      </w:r>
      <w:r w:rsidRPr="009B7D09" w:rsidR="00596313">
        <w:rPr>
          <w:rFonts w:eastAsia="SimSun"/>
          <w:lang w:eastAsia="zh-CN"/>
        </w:rPr>
        <w:t>л</w:t>
      </w:r>
      <w:r w:rsidRPr="009B7D09">
        <w:rPr>
          <w:rFonts w:eastAsia="SimSun"/>
          <w:lang w:eastAsia="zh-CN"/>
        </w:rPr>
        <w:t xml:space="preserve"> автомобилем «</w:t>
      </w:r>
      <w:r w:rsidR="009B7D09">
        <w:rPr>
          <w:rFonts w:eastAsia="SimSun"/>
          <w:lang w:eastAsia="zh-CN"/>
        </w:rPr>
        <w:t>НАЗВАНИЕ</w:t>
      </w:r>
      <w:r w:rsidRPr="009B7D09">
        <w:rPr>
          <w:rFonts w:eastAsia="SimSun"/>
          <w:lang w:eastAsia="zh-CN"/>
        </w:rPr>
        <w:t>» г/н</w:t>
      </w:r>
      <w:r w:rsidR="009B7D09">
        <w:rPr>
          <w:rFonts w:eastAsia="SimSun"/>
          <w:lang w:eastAsia="zh-CN"/>
        </w:rPr>
        <w:t xml:space="preserve"> «НОМЕР» </w:t>
      </w:r>
      <w:r w:rsidRPr="009B7D09" w:rsidR="00596313">
        <w:t>в период временного отстранения от пользования специальным правом в виде управления транспортным средством, установленного постановлением</w:t>
      </w:r>
      <w:r w:rsidRPr="009B7D09">
        <w:t xml:space="preserve"> судебного пристава-исполнителя ОСП по г.Ялте УФССП России по Республике Крым Коноховой В.А.</w:t>
      </w:r>
      <w:r w:rsidRPr="009B7D09" w:rsidR="00596313">
        <w:t xml:space="preserve"> от </w:t>
      </w:r>
      <w:r w:rsidRPr="009B7D09">
        <w:t>16</w:t>
      </w:r>
      <w:r w:rsidRPr="009B7D09" w:rsidR="00596313">
        <w:t>.0</w:t>
      </w:r>
      <w:r w:rsidRPr="009B7D09">
        <w:t>6</w:t>
      </w:r>
      <w:r w:rsidRPr="009B7D09" w:rsidR="00596313">
        <w:t xml:space="preserve">.2016 года, </w:t>
      </w:r>
      <w:r w:rsidRPr="009B7D09">
        <w:rPr>
          <w:rFonts w:eastAsia="SimSun"/>
          <w:lang w:eastAsia="zh-CN"/>
        </w:rPr>
        <w:t>чем совершил правонарушение, предусмотренное ст.</w:t>
      </w:r>
      <w:r w:rsidRPr="009B7D09" w:rsidR="00596313">
        <w:rPr>
          <w:rFonts w:eastAsia="SimSun"/>
          <w:lang w:eastAsia="zh-CN"/>
        </w:rPr>
        <w:t>17</w:t>
      </w:r>
      <w:r w:rsidRPr="009B7D09">
        <w:rPr>
          <w:rFonts w:eastAsia="SimSun"/>
          <w:lang w:eastAsia="zh-CN"/>
        </w:rPr>
        <w:t>.</w:t>
      </w:r>
      <w:r w:rsidRPr="009B7D09" w:rsidR="00596313">
        <w:rPr>
          <w:rFonts w:eastAsia="SimSun"/>
          <w:lang w:eastAsia="zh-CN"/>
        </w:rPr>
        <w:t>17</w:t>
      </w:r>
      <w:r w:rsidRPr="009B7D09">
        <w:rPr>
          <w:rFonts w:eastAsia="SimSun"/>
          <w:lang w:eastAsia="zh-CN"/>
        </w:rPr>
        <w:t xml:space="preserve">  КоАП РФ.</w:t>
      </w:r>
    </w:p>
    <w:p w:rsidR="00DD2C28" w:rsidRPr="009B7D09" w:rsidP="00DD2C28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9B7D09">
        <w:t xml:space="preserve">Выслушав лицо, привлекаемое к административной ответственности, </w:t>
      </w:r>
      <w:r w:rsidRPr="009B7D09">
        <w:rPr>
          <w:rFonts w:eastAsia="SimSun"/>
          <w:lang w:eastAsia="zh-CN"/>
        </w:rPr>
        <w:t xml:space="preserve">потерпевшего, исследовав представленные материалы дела, прихожу к выводу о прекращении производства по делу по следующим основаниям. </w:t>
      </w:r>
    </w:p>
    <w:p w:rsidR="00596313" w:rsidRPr="009B7D09" w:rsidP="004962E0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9B7D09">
        <w:rPr>
          <w:rFonts w:eastAsia="SimSun"/>
          <w:lang w:eastAsia="zh-CN"/>
        </w:rPr>
        <w:t xml:space="preserve">В соответствии со ст. </w:t>
      </w:r>
      <w:r>
        <w:fldChar w:fldCharType="begin"/>
      </w:r>
      <w:r>
        <w:instrText xml:space="preserve"> HYPERLINK "http://sudact.ru/law/federalnyi-zakon-ot-10121995-n-196-fz-o/glava-iv/statia-28_1/?marker=fdoctlaw" \o "Федеральный закон от 10.12.1995 N 196-ФЗ &gt; (ред. от 03.07.2016) &gt; "О безопасности дорожного движения" &gt;  Глава IV. Основные требования по обеспечению безопасности дорожного движения &gt; Статья 28. Основания прекращения, приостановления действия права на управлен" \t "_blank" </w:instrText>
      </w:r>
      <w:r>
        <w:fldChar w:fldCharType="separate"/>
      </w:r>
      <w:r w:rsidRPr="009B7D09">
        <w:rPr>
          <w:rFonts w:eastAsia="SimSun"/>
          <w:lang w:eastAsia="zh-CN"/>
        </w:rPr>
        <w:t>28</w:t>
      </w:r>
      <w:r>
        <w:fldChar w:fldCharType="end"/>
      </w:r>
      <w:r w:rsidRPr="009B7D09">
        <w:rPr>
          <w:rFonts w:eastAsia="SimSun"/>
          <w:lang w:eastAsia="zh-CN"/>
        </w:rPr>
        <w:t xml:space="preserve"> Федерального Закона от 10 декабря 1995 года № 196-ФЗ «О безопасности дорожного движения» действие права на управление транспортными средствами приостанавливается на период временного ограничения на пользование этим правом, установленного в порядке, предусмотренном </w:t>
      </w:r>
      <w:r w:rsidRPr="009B7D09">
        <w:rPr>
          <w:rFonts w:eastAsia="SimSun"/>
          <w:lang w:eastAsia="zh-CN"/>
        </w:rPr>
        <w:t>федеральным</w:t>
      </w:r>
      <w:r w:rsidRPr="009B7D09">
        <w:rPr>
          <w:rFonts w:eastAsia="SimSun"/>
          <w:lang w:eastAsia="zh-CN"/>
        </w:rPr>
        <w:t xml:space="preserve"> законом.</w:t>
      </w:r>
    </w:p>
    <w:p w:rsidR="00596313" w:rsidRPr="009B7D09" w:rsidP="004962E0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9B7D09">
        <w:rPr>
          <w:rFonts w:eastAsia="SimSun"/>
          <w:lang w:eastAsia="zh-CN"/>
        </w:rPr>
        <w:t xml:space="preserve">Согласно </w:t>
      </w:r>
      <w:r w:rsidRPr="009B7D09" w:rsidR="003A10D5">
        <w:rPr>
          <w:rFonts w:eastAsia="SimSun"/>
          <w:lang w:eastAsia="zh-CN"/>
        </w:rPr>
        <w:t xml:space="preserve">ч.1 </w:t>
      </w:r>
      <w:r w:rsidRPr="009B7D09">
        <w:rPr>
          <w:rFonts w:eastAsia="SimSun"/>
          <w:lang w:eastAsia="zh-CN"/>
        </w:rPr>
        <w:t xml:space="preserve">ст. </w:t>
      </w:r>
      <w:r>
        <w:fldChar w:fldCharType="begin"/>
      </w:r>
      <w:r>
        <w:instrText xml:space="preserve"> HYPERLINK "http://sudact.ru/law/federalnyi-zakon-ot-02102007-n-229-fz-ob/glava-7/statia-67/?marker=fdoctlaw" \o "Федеральный закон от 02.10.2007 N 229-ФЗ &gt; (ред. от 28.12.2016) &gt; "Об исполнительном производстве" &gt;  Глава 7. Исполнительные действия. Меры принудительного исполнения &gt; Статья 67. Временные ограничения на выезд должника из Российской Федерации" \t "_blank" </w:instrText>
      </w:r>
      <w:r>
        <w:fldChar w:fldCharType="separate"/>
      </w:r>
      <w:r w:rsidRPr="009B7D09">
        <w:rPr>
          <w:rFonts w:eastAsia="SimSun"/>
          <w:lang w:eastAsia="zh-CN"/>
        </w:rPr>
        <w:t>67</w:t>
      </w:r>
      <w:r>
        <w:fldChar w:fldCharType="end"/>
      </w:r>
      <w:r w:rsidRPr="009B7D09">
        <w:rPr>
          <w:rFonts w:eastAsia="SimSun"/>
          <w:lang w:eastAsia="zh-CN"/>
        </w:rPr>
        <w:t xml:space="preserve"> Федерального закона от 02 октября 2007 года № 229-ФЗ «Об исполнительном производстве</w:t>
      </w:r>
      <w:r w:rsidRPr="009B7D09" w:rsidR="003A10D5">
        <w:rPr>
          <w:rFonts w:eastAsia="SimSun"/>
          <w:lang w:eastAsia="zh-CN"/>
        </w:rPr>
        <w:t>»</w:t>
      </w:r>
      <w:r w:rsidRPr="009B7D09">
        <w:rPr>
          <w:rFonts w:eastAsia="SimSun"/>
          <w:lang w:eastAsia="zh-CN"/>
        </w:rPr>
        <w:t xml:space="preserve"> 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транспортными средствами (автомобильными транспортными средствами, воздушными судами, судами морского, внутреннего водного транспорта, мотоциклами, мопедами и легкими квадрициклами, трициклами и</w:t>
      </w:r>
      <w:r w:rsidR="009B7D09">
        <w:rPr>
          <w:rFonts w:eastAsia="SimSun"/>
          <w:lang w:eastAsia="zh-CN"/>
        </w:rPr>
        <w:t xml:space="preserve"> </w:t>
      </w:r>
      <w:r w:rsidRPr="009B7D09">
        <w:rPr>
          <w:rFonts w:eastAsia="SimSun"/>
          <w:lang w:eastAsia="zh-CN"/>
        </w:rPr>
        <w:t>квадрициклами, самоходными машинами) до исполнения требований исполнительного документа в полном объеме либо до возникновения оснований для отмены такого ограничения.</w:t>
      </w:r>
    </w:p>
    <w:p w:rsidR="002B2B8F" w:rsidRPr="009B7D09" w:rsidP="004962E0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9B7D09">
        <w:rPr>
          <w:rFonts w:eastAsia="SimSun"/>
          <w:lang w:eastAsia="zh-CN"/>
        </w:rPr>
        <w:t xml:space="preserve">Из части 2 этой же статьи следует, что при неисполнении должником-гражданином или должником, являющимся индивидуальным предпринимателем, в установленный для добровольного исполнения срок без уважительных причин содержащихся в исполнительном документе требований о взыскании алиментов, возмещении вреда, причиненного здоровью, возмещении вреда в связи со смертью кормильца, имущественного ущерба и (или) морального вреда, причиненных преступлением, требований неимущественного характера, связанных с воспитанием детей, а также требований о взыскании административного штрафа, назначенного за нарушение порядка пользования специальным правом, судебный пристав-исполнитель вправе по заявлению взыскателя или собственной инициативе вынести постановление о временном ограничении на пользование должником специальным правом. При </w:t>
      </w:r>
      <w:r w:rsidRPr="009B7D09">
        <w:rPr>
          <w:rFonts w:eastAsia="SimSun"/>
          <w:lang w:eastAsia="zh-CN"/>
        </w:rPr>
        <w:t>неисполнении требований исполнительного документа о взыскании административного штрафа, назначенного за нарушение порядка пользования специальным правом, должник может быть ограничен в пользовании только этим специальным правом.</w:t>
      </w:r>
    </w:p>
    <w:p w:rsidR="002B2B8F" w:rsidRPr="009B7D09" w:rsidP="004962E0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9B7D09">
        <w:rPr>
          <w:rFonts w:eastAsia="SimSun"/>
          <w:lang w:eastAsia="zh-CN"/>
        </w:rPr>
        <w:t xml:space="preserve">В соответствии со ст. </w:t>
      </w:r>
      <w:r>
        <w:fldChar w:fldCharType="begin"/>
      </w:r>
      <w:r>
        <w:instrText xml:space="preserve"> HYPERLINK "http://sudact.ru/law/koap/razdel-ii/glava-17/statia-17.17/?marker=fdoctlaw" \o "КОАП &gt;  Раздел II. Особенная часть &gt; Глава 17. Административные правонарушения, посягающие на институты государственной власти &gt; Статья 17.17. Нарушение установленного в соответствии с законодательством об исполнительном производстве временного ограничения на " \t "_blank" </w:instrText>
      </w:r>
      <w:r>
        <w:fldChar w:fldCharType="separate"/>
      </w:r>
      <w:r w:rsidRPr="009B7D09">
        <w:rPr>
          <w:rFonts w:eastAsia="SimSun"/>
          <w:lang w:eastAsia="zh-CN"/>
        </w:rPr>
        <w:t>17.17 КоАП</w:t>
      </w:r>
      <w:r>
        <w:fldChar w:fldCharType="end"/>
      </w:r>
      <w:r w:rsidRPr="009B7D09">
        <w:rPr>
          <w:rFonts w:eastAsia="SimSun"/>
          <w:lang w:eastAsia="zh-CN"/>
        </w:rPr>
        <w:t xml:space="preserve"> РФ 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средством, влечет обязательные работы на срок до пятидесяти часов или лишение специального права на срок до одного года.</w:t>
      </w:r>
    </w:p>
    <w:p w:rsidR="00A06E9B" w:rsidRPr="009B7D09" w:rsidP="009F23A0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9B7D09">
        <w:rPr>
          <w:rFonts w:eastAsia="SimSun"/>
          <w:lang w:eastAsia="zh-CN"/>
        </w:rPr>
        <w:t>Из материалов дела следует, что</w:t>
      </w:r>
      <w:r w:rsidR="009B7D09">
        <w:rPr>
          <w:rFonts w:eastAsia="SimSun"/>
          <w:lang w:eastAsia="zh-CN"/>
        </w:rPr>
        <w:t xml:space="preserve"> </w:t>
      </w:r>
      <w:r w:rsidRPr="009B7D09">
        <w:rPr>
          <w:rFonts w:eastAsia="SimSun"/>
          <w:lang w:eastAsia="zh-CN"/>
        </w:rPr>
        <w:t xml:space="preserve">12.08.2015 года </w:t>
      </w:r>
      <w:r w:rsidRPr="009B7D09">
        <w:rPr>
          <w:rFonts w:eastAsia="SimSun"/>
          <w:lang w:eastAsia="zh-CN"/>
        </w:rPr>
        <w:t xml:space="preserve">на основании </w:t>
      </w:r>
      <w:r w:rsidRPr="009B7D09">
        <w:rPr>
          <w:rFonts w:eastAsia="SimSun"/>
          <w:lang w:eastAsia="zh-CN"/>
        </w:rPr>
        <w:t xml:space="preserve">постановления судьи Ялтинского городского суда Республики Крым от 22.12.2014 года судебным приставом-исполнителем отдела судебных приставов по г.Ялте УФССП по Республике Крым </w:t>
      </w:r>
      <w:r w:rsidRPr="009B7D09">
        <w:rPr>
          <w:rFonts w:eastAsia="SimSun"/>
          <w:lang w:eastAsia="zh-CN"/>
        </w:rPr>
        <w:t xml:space="preserve">возбуждено исполнительное производство </w:t>
      </w:r>
      <w:r w:rsidRPr="009B7D09">
        <w:rPr>
          <w:rFonts w:eastAsia="SimSun"/>
          <w:lang w:eastAsia="zh-CN"/>
        </w:rPr>
        <w:t>№</w:t>
      </w:r>
      <w:r w:rsidR="009B7D09">
        <w:rPr>
          <w:rFonts w:eastAsia="SimSun"/>
          <w:lang w:eastAsia="zh-CN"/>
        </w:rPr>
        <w:t xml:space="preserve"> «НОМЕР»</w:t>
      </w:r>
      <w:r w:rsidRPr="009B7D09">
        <w:rPr>
          <w:rFonts w:eastAsia="SimSun"/>
          <w:lang w:eastAsia="zh-CN"/>
        </w:rPr>
        <w:t xml:space="preserve"> в отношении Андропова А.И.</w:t>
      </w:r>
    </w:p>
    <w:p w:rsidR="00DE5271" w:rsidRPr="009B7D09" w:rsidP="0081052A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9B7D09">
        <w:rPr>
          <w:rFonts w:eastAsia="SimSun"/>
          <w:lang w:eastAsia="zh-CN"/>
        </w:rPr>
        <w:t>П</w:t>
      </w:r>
      <w:r w:rsidRPr="009B7D09">
        <w:rPr>
          <w:rFonts w:eastAsia="SimSun"/>
          <w:lang w:eastAsia="zh-CN"/>
        </w:rPr>
        <w:t xml:space="preserve">остановлением судебного пристава-исполнителя от </w:t>
      </w:r>
      <w:r w:rsidRPr="009B7D09">
        <w:rPr>
          <w:rFonts w:eastAsia="SimSun"/>
          <w:lang w:eastAsia="zh-CN"/>
        </w:rPr>
        <w:t>16</w:t>
      </w:r>
      <w:r w:rsidRPr="009B7D09">
        <w:rPr>
          <w:rFonts w:eastAsia="SimSun"/>
          <w:lang w:eastAsia="zh-CN"/>
        </w:rPr>
        <w:t>.0</w:t>
      </w:r>
      <w:r w:rsidRPr="009B7D09">
        <w:rPr>
          <w:rFonts w:eastAsia="SimSun"/>
          <w:lang w:eastAsia="zh-CN"/>
        </w:rPr>
        <w:t>6</w:t>
      </w:r>
      <w:r w:rsidRPr="009B7D09">
        <w:rPr>
          <w:rFonts w:eastAsia="SimSun"/>
          <w:lang w:eastAsia="zh-CN"/>
        </w:rPr>
        <w:t xml:space="preserve">.2016 </w:t>
      </w:r>
      <w:r w:rsidRPr="009B7D09">
        <w:rPr>
          <w:rFonts w:eastAsia="SimSun"/>
          <w:lang w:eastAsia="zh-CN"/>
        </w:rPr>
        <w:t>года Андропов А.И. б</w:t>
      </w:r>
      <w:r w:rsidRPr="009B7D09">
        <w:rPr>
          <w:rFonts w:eastAsia="SimSun"/>
          <w:lang w:eastAsia="zh-CN"/>
        </w:rPr>
        <w:t>ыл ограничен в пользовании правом управления транспортными средствами.</w:t>
      </w:r>
    </w:p>
    <w:p w:rsidR="009F23A0" w:rsidRPr="009B7D09" w:rsidP="0081052A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9B7D09">
        <w:rPr>
          <w:rFonts w:eastAsia="SimSun"/>
          <w:lang w:eastAsia="zh-CN"/>
        </w:rPr>
        <w:t xml:space="preserve">Между тем, </w:t>
      </w:r>
      <w:r w:rsidRPr="009B7D09">
        <w:rPr>
          <w:rFonts w:eastAsia="SimSun"/>
          <w:lang w:eastAsia="zh-CN"/>
        </w:rPr>
        <w:t>23.08.2016 года исполнительно</w:t>
      </w:r>
      <w:r w:rsidRPr="009B7D09" w:rsidR="00A44F5F">
        <w:rPr>
          <w:rFonts w:eastAsia="SimSun"/>
          <w:lang w:eastAsia="zh-CN"/>
        </w:rPr>
        <w:t>е</w:t>
      </w:r>
      <w:r w:rsidRPr="009B7D09">
        <w:rPr>
          <w:rFonts w:eastAsia="SimSun"/>
          <w:lang w:eastAsia="zh-CN"/>
        </w:rPr>
        <w:t xml:space="preserve"> производство было окончено в связи с фактическим исполнением исполнительного документа. В этот же день</w:t>
      </w:r>
      <w:r w:rsidRPr="009B7D09" w:rsidR="006D293A">
        <w:rPr>
          <w:rFonts w:eastAsia="SimSun"/>
          <w:lang w:eastAsia="zh-CN"/>
        </w:rPr>
        <w:t xml:space="preserve"> с</w:t>
      </w:r>
      <w:r w:rsidR="009B7D09">
        <w:rPr>
          <w:rFonts w:eastAsia="SimSun"/>
          <w:lang w:eastAsia="zh-CN"/>
        </w:rPr>
        <w:t xml:space="preserve"> </w:t>
      </w:r>
      <w:r w:rsidRPr="009B7D09" w:rsidR="006D293A">
        <w:rPr>
          <w:rFonts w:eastAsia="SimSun"/>
          <w:lang w:eastAsia="zh-CN"/>
        </w:rPr>
        <w:t xml:space="preserve">Андропова И.В. </w:t>
      </w:r>
      <w:r w:rsidRPr="009B7D09" w:rsidR="0081052A">
        <w:rPr>
          <w:rFonts w:eastAsia="SimSun"/>
          <w:lang w:eastAsia="zh-CN"/>
        </w:rPr>
        <w:t xml:space="preserve">было снято ограничение в пользовании </w:t>
      </w:r>
      <w:r w:rsidRPr="009B7D09" w:rsidR="0081052A">
        <w:rPr>
          <w:rFonts w:eastAsia="SimSun"/>
          <w:lang w:eastAsia="zh-CN"/>
        </w:rPr>
        <w:t xml:space="preserve">правом управления транспортными средствами. </w:t>
      </w:r>
    </w:p>
    <w:p w:rsidR="00961FFD" w:rsidRPr="009B7D09" w:rsidP="0081052A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9B7D09">
        <w:rPr>
          <w:rFonts w:eastAsia="SimSun"/>
          <w:lang w:eastAsia="zh-CN"/>
        </w:rPr>
        <w:t xml:space="preserve">Таким образом, Андропов А.И. не был ограничен </w:t>
      </w:r>
      <w:r w:rsidRPr="009B7D09" w:rsidR="004A013C">
        <w:rPr>
          <w:rFonts w:eastAsia="SimSun"/>
          <w:lang w:eastAsia="zh-CN"/>
        </w:rPr>
        <w:t xml:space="preserve">в </w:t>
      </w:r>
      <w:r w:rsidRPr="009B7D09">
        <w:rPr>
          <w:rFonts w:eastAsia="SimSun"/>
          <w:lang w:eastAsia="zh-CN"/>
        </w:rPr>
        <w:t>пользовани</w:t>
      </w:r>
      <w:r w:rsidRPr="009B7D09" w:rsidR="004A013C">
        <w:rPr>
          <w:rFonts w:eastAsia="SimSun"/>
          <w:lang w:eastAsia="zh-CN"/>
        </w:rPr>
        <w:t>и</w:t>
      </w:r>
      <w:r w:rsidRPr="009B7D09">
        <w:rPr>
          <w:rFonts w:eastAsia="SimSun"/>
          <w:lang w:eastAsia="zh-CN"/>
        </w:rPr>
        <w:t xml:space="preserve"> специальным правом</w:t>
      </w:r>
      <w:r w:rsidRPr="009B7D09" w:rsidR="004A013C">
        <w:rPr>
          <w:rFonts w:eastAsia="SimSun"/>
          <w:lang w:eastAsia="zh-CN"/>
        </w:rPr>
        <w:t xml:space="preserve"> по состоянию на </w:t>
      </w:r>
      <w:r w:rsidRPr="009B7D09" w:rsidR="004A013C">
        <w:rPr>
          <w:iCs/>
        </w:rPr>
        <w:t>17</w:t>
      </w:r>
      <w:r w:rsidRPr="009B7D09" w:rsidR="004A013C">
        <w:rPr>
          <w:rFonts w:eastAsia="SimSun"/>
          <w:lang w:eastAsia="zh-CN"/>
        </w:rPr>
        <w:t xml:space="preserve"> сентября 2017 года, то есть на момент </w:t>
      </w:r>
      <w:r w:rsidRPr="009B7D09" w:rsidR="000E3D96">
        <w:rPr>
          <w:rFonts w:eastAsia="SimSun"/>
          <w:lang w:eastAsia="zh-CN"/>
        </w:rPr>
        <w:t xml:space="preserve">управления транспортным средством. Следовательно, в его действиях отсутствует состав </w:t>
      </w:r>
      <w:r w:rsidRPr="009B7D09" w:rsidR="00D72ED6">
        <w:rPr>
          <w:rFonts w:eastAsia="SimSun"/>
          <w:lang w:eastAsia="zh-CN"/>
        </w:rPr>
        <w:t xml:space="preserve">административного правонарушения. </w:t>
      </w:r>
    </w:p>
    <w:p w:rsidR="00B653CA" w:rsidRPr="009B7D09" w:rsidP="00B653CA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9B7D09">
        <w:t>При таких обстоятельствах, п</w:t>
      </w:r>
      <w:r w:rsidRPr="009B7D09">
        <w:rPr>
          <w:rFonts w:eastAsia="SimSun"/>
          <w:lang w:eastAsia="zh-CN"/>
        </w:rPr>
        <w:t xml:space="preserve">роизводство по делу подлежит прекращению на основании </w:t>
      </w:r>
      <w:r>
        <w:fldChar w:fldCharType="begin"/>
      </w:r>
      <w:r>
        <w:instrText xml:space="preserve"> HYPERLINK "garantF1://12025267.24503" </w:instrText>
      </w:r>
      <w:r>
        <w:fldChar w:fldCharType="separate"/>
      </w:r>
      <w:r w:rsidRPr="009B7D09">
        <w:rPr>
          <w:rFonts w:eastAsia="SimSun"/>
          <w:lang w:eastAsia="zh-CN"/>
        </w:rPr>
        <w:t>пункта 2 части 1 статьи 24.5</w:t>
      </w:r>
      <w:r>
        <w:fldChar w:fldCharType="end"/>
      </w:r>
      <w:r w:rsidRPr="009B7D09">
        <w:rPr>
          <w:rFonts w:eastAsia="SimSun"/>
          <w:lang w:eastAsia="zh-CN"/>
        </w:rPr>
        <w:t xml:space="preserve"> КоАП РФ - в связи с отсутствием в действиях лица, привлекаемого к административной ответственности, состава административного правонарушения.</w:t>
      </w:r>
    </w:p>
    <w:p w:rsidR="00B653CA" w:rsidRPr="009B7D09" w:rsidP="00B653CA">
      <w:pPr>
        <w:pStyle w:val="BodyTextIndent2"/>
        <w:spacing w:before="120" w:after="0" w:line="240" w:lineRule="auto"/>
        <w:ind w:left="0" w:firstLine="573"/>
        <w:jc w:val="both"/>
        <w:rPr>
          <w:i/>
          <w:lang w:val="ru-RU"/>
        </w:rPr>
      </w:pPr>
      <w:r w:rsidRPr="009B7D09">
        <w:rPr>
          <w:i/>
          <w:iCs/>
          <w:lang w:val="ru-RU"/>
        </w:rPr>
        <w:t xml:space="preserve">Руководствуясь ст.ст.1.5, 4.1-4.3, 5.59, 24.5, 29.1-29.10 КоАП РФ, </w:t>
      </w:r>
    </w:p>
    <w:p w:rsidR="00B653CA" w:rsidRPr="009B7D09" w:rsidP="00B653CA">
      <w:pPr>
        <w:autoSpaceDE w:val="0"/>
        <w:autoSpaceDN w:val="0"/>
        <w:ind w:hanging="6"/>
        <w:jc w:val="center"/>
        <w:rPr>
          <w:b/>
          <w:sz w:val="16"/>
          <w:szCs w:val="16"/>
        </w:rPr>
      </w:pPr>
    </w:p>
    <w:p w:rsidR="00B653CA" w:rsidRPr="009B7D09" w:rsidP="00B653CA">
      <w:pPr>
        <w:autoSpaceDE w:val="0"/>
        <w:autoSpaceDN w:val="0"/>
        <w:ind w:hanging="6"/>
        <w:jc w:val="center"/>
        <w:rPr>
          <w:b/>
        </w:rPr>
      </w:pPr>
      <w:r w:rsidRPr="009B7D09">
        <w:rPr>
          <w:b/>
        </w:rPr>
        <w:t>ПОСТАНОВИЛ:</w:t>
      </w:r>
    </w:p>
    <w:p w:rsidR="00B653CA" w:rsidRPr="009B7D09" w:rsidP="00B653CA">
      <w:pPr>
        <w:autoSpaceDE w:val="0"/>
        <w:autoSpaceDN w:val="0"/>
        <w:ind w:left="3540" w:firstLine="708"/>
        <w:rPr>
          <w:b/>
          <w:sz w:val="16"/>
          <w:szCs w:val="16"/>
        </w:rPr>
      </w:pPr>
    </w:p>
    <w:p w:rsidR="00B653CA" w:rsidRPr="009B7D09" w:rsidP="00B653CA">
      <w:pPr>
        <w:spacing w:after="120"/>
        <w:ind w:firstLine="567"/>
        <w:jc w:val="both"/>
      </w:pPr>
      <w:r w:rsidRPr="009B7D09">
        <w:t xml:space="preserve">Производство по делу в отношении </w:t>
      </w:r>
      <w:r w:rsidRPr="009B7D09" w:rsidR="00F3368D">
        <w:rPr>
          <w:iCs/>
        </w:rPr>
        <w:t xml:space="preserve">Андропова </w:t>
      </w:r>
      <w:r w:rsidR="009B7D09">
        <w:rPr>
          <w:iCs/>
        </w:rPr>
        <w:t xml:space="preserve">И.В. </w:t>
      </w:r>
      <w:r w:rsidRPr="009B7D09">
        <w:t xml:space="preserve">по </w:t>
      </w:r>
      <w:r w:rsidRPr="009B7D09">
        <w:rPr>
          <w:iCs/>
        </w:rPr>
        <w:t>ст.</w:t>
      </w:r>
      <w:r w:rsidRPr="009B7D09" w:rsidR="00F3368D">
        <w:rPr>
          <w:iCs/>
        </w:rPr>
        <w:t>17</w:t>
      </w:r>
      <w:r w:rsidRPr="009B7D09">
        <w:rPr>
          <w:iCs/>
        </w:rPr>
        <w:t>.</w:t>
      </w:r>
      <w:r w:rsidRPr="009B7D09" w:rsidR="00F3368D">
        <w:rPr>
          <w:iCs/>
        </w:rPr>
        <w:t>17</w:t>
      </w:r>
      <w:r w:rsidR="009B7D09">
        <w:rPr>
          <w:iCs/>
        </w:rPr>
        <w:t xml:space="preserve"> </w:t>
      </w:r>
      <w:r w:rsidRPr="009B7D09">
        <w:t xml:space="preserve">КоАП РФ - прекратить на основании </w:t>
      </w:r>
      <w:r>
        <w:fldChar w:fldCharType="begin"/>
      </w:r>
      <w:r>
        <w:instrText xml:space="preserve"> HYPERLINK "garantF1://12025267.24502" </w:instrText>
      </w:r>
      <w:r>
        <w:fldChar w:fldCharType="separate"/>
      </w:r>
      <w:r w:rsidRPr="009B7D09">
        <w:t>п. 2 ч. 1 ст. 24.5</w:t>
      </w:r>
      <w:r>
        <w:fldChar w:fldCharType="end"/>
      </w:r>
      <w:r w:rsidRPr="009B7D09">
        <w:t xml:space="preserve"> КоАП РФ в связи с отсутствием в е</w:t>
      </w:r>
      <w:r w:rsidRPr="009B7D09" w:rsidR="00F3368D">
        <w:t>го</w:t>
      </w:r>
      <w:r w:rsidR="009B7D09">
        <w:t xml:space="preserve"> </w:t>
      </w:r>
      <w:r w:rsidRPr="009B7D09">
        <w:t>действиях</w:t>
      </w:r>
      <w:r w:rsidR="009B7D09">
        <w:t xml:space="preserve"> </w:t>
      </w:r>
      <w:r w:rsidRPr="009B7D09">
        <w:t>состава административного правонарушения.</w:t>
      </w:r>
    </w:p>
    <w:p w:rsidR="00B653CA" w:rsidRPr="009B7D09" w:rsidP="00B653CA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9B7D09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9B7D09">
        <w:rPr>
          <w:rFonts w:eastAsia="SimSun"/>
          <w:lang w:eastAsia="zh-CN"/>
        </w:rPr>
        <w:t xml:space="preserve"> </w:t>
      </w:r>
      <w:r w:rsidRPr="009B7D09">
        <w:t>со дня вручения копии постановления</w:t>
      </w:r>
      <w:r w:rsidRPr="009B7D09">
        <w:rPr>
          <w:rFonts w:eastAsia="SimSun"/>
          <w:lang w:eastAsia="zh-CN"/>
        </w:rPr>
        <w:t xml:space="preserve">. </w:t>
      </w:r>
    </w:p>
    <w:p w:rsidR="00B653CA" w:rsidRPr="009B7D09" w:rsidP="00B653CA">
      <w:pPr>
        <w:tabs>
          <w:tab w:val="left" w:pos="627"/>
        </w:tabs>
        <w:ind w:firstLine="573"/>
        <w:jc w:val="both"/>
      </w:pPr>
    </w:p>
    <w:p w:rsidR="009B7D09" w:rsidP="00B653CA">
      <w:pPr>
        <w:ind w:left="570"/>
        <w:jc w:val="both"/>
      </w:pPr>
      <w:r w:rsidRPr="009B7D09">
        <w:t>Мировой судья:</w:t>
      </w:r>
      <w:r w:rsidRPr="009B7D09">
        <w:tab/>
      </w:r>
    </w:p>
    <w:p w:rsidR="009B7D09" w:rsidP="00B653CA">
      <w:pPr>
        <w:ind w:left="570"/>
        <w:jc w:val="both"/>
      </w:pPr>
    </w:p>
    <w:p w:rsidR="009B7D09" w:rsidRPr="009463C6" w:rsidP="009B7D09">
      <w:pPr>
        <w:ind w:firstLine="567"/>
        <w:jc w:val="both"/>
      </w:pPr>
      <w:r w:rsidRPr="009463C6">
        <w:t>«СОГЛАСОВАНО»</w:t>
      </w:r>
    </w:p>
    <w:p w:rsidR="009B7D09" w:rsidRPr="009463C6" w:rsidP="009B7D09">
      <w:pPr>
        <w:ind w:firstLine="567"/>
        <w:jc w:val="both"/>
      </w:pPr>
      <w:r w:rsidRPr="009463C6">
        <w:t xml:space="preserve">Мировой судья: </w:t>
      </w:r>
    </w:p>
    <w:p w:rsidR="00B653CA" w:rsidRPr="009B7D09" w:rsidP="009B7D09">
      <w:pPr>
        <w:ind w:left="570"/>
        <w:jc w:val="both"/>
      </w:pPr>
      <w:r w:rsidRPr="009463C6">
        <w:t>_______________ А.В. Алтунин</w:t>
      </w:r>
      <w:r w:rsidRPr="009B7D09">
        <w:tab/>
      </w:r>
      <w:r w:rsidRPr="009B7D09">
        <w:tab/>
      </w:r>
    </w:p>
    <w:p w:rsidR="004962E0" w:rsidRPr="009B7D09" w:rsidP="0024434E">
      <w:pPr>
        <w:ind w:firstLine="570"/>
        <w:jc w:val="both"/>
      </w:pPr>
    </w:p>
    <w:p w:rsidR="00B653CA" w:rsidRPr="009B7D09" w:rsidP="0024434E">
      <w:pPr>
        <w:ind w:firstLine="570"/>
        <w:jc w:val="both"/>
      </w:pPr>
    </w:p>
    <w:sectPr w:rsidSect="008C647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24434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2443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882906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2906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NoSpacing">
    <w:name w:val="No Spacing"/>
    <w:uiPriority w:val="1"/>
    <w:qFormat/>
    <w:rsid w:val="00C6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85C09"/>
    <w:pPr>
      <w:ind w:left="720"/>
      <w:contextualSpacing/>
    </w:pPr>
  </w:style>
  <w:style w:type="paragraph" w:styleId="NormalWeb">
    <w:name w:val="Normal (Web)"/>
    <w:basedOn w:val="Normal"/>
    <w:uiPriority w:val="99"/>
    <w:rsid w:val="00515EFE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uiPriority w:val="99"/>
    <w:rsid w:val="003C4B3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3C4B3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306B2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06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306B2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06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62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Гипертекстовая ссылка"/>
    <w:basedOn w:val="DefaultParagraphFont"/>
    <w:uiPriority w:val="99"/>
    <w:rsid w:val="003A10D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