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7B" w:rsidRDefault="0096607B">
      <w:pPr>
        <w:pStyle w:val="10"/>
        <w:keepNext/>
        <w:keepLines/>
        <w:shd w:val="clear" w:color="auto" w:fill="auto"/>
        <w:ind w:left="20"/>
      </w:pPr>
      <w:bookmarkStart w:id="0" w:name="bookmark0"/>
    </w:p>
    <w:p w:rsidR="0096607B" w:rsidRDefault="0096607B">
      <w:pPr>
        <w:pStyle w:val="10"/>
        <w:keepNext/>
        <w:keepLines/>
        <w:shd w:val="clear" w:color="auto" w:fill="auto"/>
        <w:ind w:left="20"/>
      </w:pPr>
    </w:p>
    <w:p w:rsidR="00893D2A" w:rsidRDefault="005B7859">
      <w:pPr>
        <w:pStyle w:val="10"/>
        <w:keepNext/>
        <w:keepLines/>
        <w:shd w:val="clear" w:color="auto" w:fill="auto"/>
        <w:ind w:left="20"/>
      </w:pPr>
      <w:r>
        <w:t>ПОСТАНОВЛЕНИЕ</w:t>
      </w:r>
      <w:bookmarkEnd w:id="0"/>
    </w:p>
    <w:p w:rsidR="00893D2A" w:rsidRDefault="005B7859">
      <w:pPr>
        <w:pStyle w:val="30"/>
        <w:shd w:val="clear" w:color="auto" w:fill="auto"/>
        <w:spacing w:after="275"/>
        <w:ind w:left="20"/>
      </w:pPr>
      <w:r>
        <w:t>по делу об административном правонарушении</w:t>
      </w:r>
    </w:p>
    <w:p w:rsidR="00893D2A" w:rsidRDefault="005B7859">
      <w:pPr>
        <w:pStyle w:val="20"/>
        <w:shd w:val="clear" w:color="auto" w:fill="auto"/>
        <w:tabs>
          <w:tab w:val="left" w:pos="7316"/>
        </w:tabs>
        <w:spacing w:before="0" w:after="275" w:line="240" w:lineRule="exact"/>
        <w:ind w:firstLine="620"/>
      </w:pPr>
      <w:r>
        <w:t>01 февраля 2017 года</w:t>
      </w:r>
      <w:r>
        <w:tab/>
        <w:t>г. Ялта</w:t>
      </w:r>
    </w:p>
    <w:p w:rsidR="00893D2A" w:rsidRDefault="005B7859">
      <w:pPr>
        <w:pStyle w:val="20"/>
        <w:shd w:val="clear" w:color="auto" w:fill="auto"/>
        <w:spacing w:before="0" w:after="64" w:line="274" w:lineRule="exact"/>
        <w:ind w:firstLine="620"/>
      </w:pPr>
      <w:r>
        <w:t xml:space="preserve">Мировой судья судебного участка №97 Ялтинского судебного района (городской округ Ялта) Алтунин А.В., исполняющий обязанности мирового судьи судебного участка №98 </w:t>
      </w:r>
      <w:r>
        <w:t>Ялтинского судебного района (Республика Крым, г. Ялта, ул. Васильева, 19), рассмотрев в открытом судебном заседании дело об административном правонарушении, поступившее из Межрайонной инспекции Федеральной налоговой службы №8 по Республике Крым, в отношени</w:t>
      </w:r>
      <w:r>
        <w:t>и:</w:t>
      </w:r>
    </w:p>
    <w:p w:rsidR="00893D2A" w:rsidRDefault="005B7859">
      <w:pPr>
        <w:pStyle w:val="20"/>
        <w:shd w:val="clear" w:color="auto" w:fill="auto"/>
        <w:spacing w:before="0" w:after="0" w:line="269" w:lineRule="exact"/>
        <w:ind w:firstLine="620"/>
      </w:pPr>
      <w:r>
        <w:t xml:space="preserve">Невожай </w:t>
      </w:r>
      <w:r w:rsidR="0096607B">
        <w:t>И.В.</w:t>
      </w:r>
      <w:r>
        <w:t xml:space="preserve">, </w:t>
      </w:r>
      <w:r w:rsidR="0096607B">
        <w:t>«ПЕРСОНАЛЬНЫЕ ДАННЫЕ»</w:t>
      </w:r>
      <w:r>
        <w:t>,</w:t>
      </w:r>
    </w:p>
    <w:p w:rsidR="00893D2A" w:rsidRDefault="005B7859">
      <w:pPr>
        <w:pStyle w:val="20"/>
        <w:shd w:val="clear" w:color="auto" w:fill="auto"/>
        <w:spacing w:before="0" w:after="383" w:line="269" w:lineRule="exact"/>
        <w:ind w:firstLine="620"/>
      </w:pPr>
      <w:r>
        <w:t>по ст. 15.5 Кодекса Российской Федерации об административных правонарушениях (далее - КоАП РФ),</w:t>
      </w:r>
    </w:p>
    <w:p w:rsidR="00893D2A" w:rsidRDefault="005B7859">
      <w:pPr>
        <w:pStyle w:val="22"/>
        <w:keepNext/>
        <w:keepLines/>
        <w:shd w:val="clear" w:color="auto" w:fill="auto"/>
        <w:spacing w:before="0" w:after="271" w:line="240" w:lineRule="exact"/>
        <w:ind w:left="20"/>
      </w:pPr>
      <w:bookmarkStart w:id="1" w:name="bookmark1"/>
      <w:r>
        <w:t>УСТАНОВИЛ:</w:t>
      </w:r>
      <w:bookmarkEnd w:id="1"/>
    </w:p>
    <w:p w:rsidR="00893D2A" w:rsidRDefault="005B7859">
      <w:pPr>
        <w:pStyle w:val="20"/>
        <w:shd w:val="clear" w:color="auto" w:fill="auto"/>
        <w:spacing w:before="0" w:after="0" w:line="274" w:lineRule="exact"/>
        <w:ind w:firstLine="620"/>
      </w:pPr>
      <w:r>
        <w:t>Невожай И.В., являясь председателем ЖСК «</w:t>
      </w:r>
      <w:r w:rsidR="0096607B">
        <w:t>НАЗВАНИЕ</w:t>
      </w:r>
      <w:r>
        <w:t xml:space="preserve">» (ИНН </w:t>
      </w:r>
      <w:r w:rsidR="0096607B">
        <w:t>«НОМЕР»</w:t>
      </w:r>
      <w:r>
        <w:t xml:space="preserve">), зарегистрированного по </w:t>
      </w:r>
      <w:r w:rsidR="0096607B">
        <w:t>«АДРЕС»</w:t>
      </w:r>
      <w:r>
        <w:t>, не представил в ИФНС по г. Ялте декларацию по налогу на прибыль за 2015 года в срок, установленный п.4 ст.289 Налогового кодекса РФ, - до 28 марта 2016 года, чем совершил правонарушение, предусмотренное ст.15.5 КоАП РФ.</w:t>
      </w:r>
    </w:p>
    <w:p w:rsidR="00893D2A" w:rsidRDefault="005B7859">
      <w:pPr>
        <w:pStyle w:val="20"/>
        <w:shd w:val="clear" w:color="auto" w:fill="auto"/>
        <w:spacing w:before="0" w:after="0" w:line="274" w:lineRule="exact"/>
        <w:ind w:firstLine="620"/>
      </w:pPr>
      <w:r>
        <w:t xml:space="preserve">В судебном заседании Невожай И.В. </w:t>
      </w:r>
      <w:r>
        <w:t>признал вину в совершении правонарушения.</w:t>
      </w:r>
    </w:p>
    <w:p w:rsidR="00893D2A" w:rsidRDefault="005B7859">
      <w:pPr>
        <w:pStyle w:val="20"/>
        <w:shd w:val="clear" w:color="auto" w:fill="auto"/>
        <w:spacing w:before="0" w:after="0" w:line="274" w:lineRule="exact"/>
        <w:ind w:firstLine="620"/>
      </w:pPr>
      <w:r>
        <w:t xml:space="preserve">Помимо признания вины, фактические обстоятельства дела подтверждаются следующими доказательствами: протоколом об административном правонарушении </w:t>
      </w:r>
      <w:r w:rsidR="0096607B">
        <w:t>«НОМЕР»</w:t>
      </w:r>
      <w:r>
        <w:t xml:space="preserve"> от </w:t>
      </w:r>
      <w:r w:rsidR="0096607B">
        <w:t>«ДАТА»</w:t>
      </w:r>
      <w:r>
        <w:t xml:space="preserve">; актом камеральной налоговой проверки </w:t>
      </w:r>
      <w:r w:rsidR="0096607B">
        <w:t>«НОМЕР»</w:t>
      </w:r>
      <w:r>
        <w:t xml:space="preserve"> </w:t>
      </w:r>
      <w:r>
        <w:t xml:space="preserve">от </w:t>
      </w:r>
      <w:r w:rsidR="0096607B">
        <w:t>«ДАТА»</w:t>
      </w:r>
      <w:r>
        <w:t xml:space="preserve"> года; письменным объяснением Невожай И.В.</w:t>
      </w:r>
    </w:p>
    <w:p w:rsidR="00893D2A" w:rsidRDefault="005B7859">
      <w:pPr>
        <w:pStyle w:val="20"/>
        <w:shd w:val="clear" w:color="auto" w:fill="auto"/>
        <w:spacing w:before="0" w:after="0" w:line="274" w:lineRule="exact"/>
        <w:ind w:firstLine="620"/>
      </w:pPr>
      <w: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</w:t>
      </w:r>
      <w:r w:rsidR="0096607B">
        <w:t xml:space="preserve">точными для вывода о виновности </w:t>
      </w:r>
      <w:r>
        <w:t xml:space="preserve">Невожай И.В. в </w:t>
      </w:r>
      <w:r>
        <w:t>совершении административного правонарушения.</w:t>
      </w:r>
    </w:p>
    <w:p w:rsidR="00893D2A" w:rsidRDefault="005B7859">
      <w:pPr>
        <w:pStyle w:val="20"/>
        <w:shd w:val="clear" w:color="auto" w:fill="auto"/>
        <w:spacing w:before="0" w:after="0" w:line="274" w:lineRule="exact"/>
        <w:ind w:firstLine="620"/>
      </w:pPr>
      <w:r>
        <w:t>При назначении наказания учитывается характер совершенного правонарушения и личность Невожай И.В., который впервые привлекается к административной ответственности, признал вину в совершении правонарушения.</w:t>
      </w:r>
    </w:p>
    <w:p w:rsidR="00893D2A" w:rsidRDefault="005B7859">
      <w:pPr>
        <w:pStyle w:val="20"/>
        <w:shd w:val="clear" w:color="auto" w:fill="auto"/>
        <w:spacing w:before="0" w:after="0" w:line="274" w:lineRule="exact"/>
        <w:ind w:firstLine="620"/>
      </w:pPr>
      <w:r>
        <w:t>Обсто</w:t>
      </w:r>
      <w:r>
        <w:t>ятельством, смягчающим административную ответственность Невожай И.В.,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893D2A" w:rsidRDefault="005B7859">
      <w:pPr>
        <w:pStyle w:val="20"/>
        <w:shd w:val="clear" w:color="auto" w:fill="auto"/>
        <w:spacing w:before="0" w:after="87" w:line="274" w:lineRule="exact"/>
        <w:ind w:firstLine="620"/>
      </w:pPr>
      <w:r>
        <w:t>Исходя из общих принципов назначения наказания, предусмотренных</w:t>
      </w:r>
      <w:r>
        <w:t xml:space="preserve"> ст.ст.3.1, 4.1 КоАП РФ, считаю необходимым назначить административное наказание в виде штрафа.</w:t>
      </w:r>
    </w:p>
    <w:p w:rsidR="00893D2A" w:rsidRDefault="005B7859">
      <w:pPr>
        <w:pStyle w:val="40"/>
        <w:shd w:val="clear" w:color="auto" w:fill="auto"/>
        <w:spacing w:before="0" w:after="298" w:line="240" w:lineRule="exact"/>
      </w:pPr>
      <w:r>
        <w:t>Руководствуясь ст.ст.4.1-4.3, 15.5, 29.1-29.10 КоАП РФ,</w:t>
      </w:r>
    </w:p>
    <w:p w:rsidR="00893D2A" w:rsidRDefault="005B7859">
      <w:pPr>
        <w:pStyle w:val="22"/>
        <w:keepNext/>
        <w:keepLines/>
        <w:shd w:val="clear" w:color="auto" w:fill="auto"/>
        <w:spacing w:before="0" w:after="251" w:line="240" w:lineRule="exact"/>
        <w:ind w:left="20"/>
      </w:pPr>
      <w:bookmarkStart w:id="2" w:name="bookmark2"/>
      <w:r>
        <w:t>ПОСТАНОВИЛ:</w:t>
      </w:r>
      <w:bookmarkEnd w:id="2"/>
    </w:p>
    <w:p w:rsidR="00893D2A" w:rsidRDefault="005B7859">
      <w:pPr>
        <w:pStyle w:val="20"/>
        <w:shd w:val="clear" w:color="auto" w:fill="auto"/>
        <w:spacing w:before="0" w:after="87" w:line="274" w:lineRule="exact"/>
        <w:ind w:firstLine="620"/>
      </w:pPr>
      <w:r>
        <w:t xml:space="preserve">Невожай </w:t>
      </w:r>
      <w:r w:rsidR="0096607B">
        <w:t>И.В.</w:t>
      </w:r>
      <w:r>
        <w:t xml:space="preserve"> признать виновным в совершении административного правонарушения, п</w:t>
      </w:r>
      <w:r>
        <w:t>редусмотренного ст.15.5 КоАП РФ, и подвергнуть его административному наказанию в виде штрафа в размере 300 (трехсот) рублей 00 копеек.</w:t>
      </w:r>
    </w:p>
    <w:p w:rsidR="00893D2A" w:rsidRDefault="005B7859">
      <w:pPr>
        <w:pStyle w:val="20"/>
        <w:shd w:val="clear" w:color="auto" w:fill="auto"/>
        <w:spacing w:before="0" w:after="0" w:line="240" w:lineRule="exact"/>
        <w:ind w:firstLine="620"/>
      </w:pPr>
      <w:r>
        <w:t>Реквизиты для оплаты штрафа: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4421"/>
      </w:tblGrid>
      <w:tr w:rsidR="00893D2A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92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3D2A" w:rsidRDefault="005B7859">
            <w:pPr>
              <w:pStyle w:val="20"/>
              <w:framePr w:w="9250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275pt"/>
              </w:rPr>
              <w:lastRenderedPageBreak/>
              <w:t>Денежные взыскания (штрафы) за административные правонарушения в области налогов и сборов, п</w:t>
            </w:r>
            <w:r>
              <w:rPr>
                <w:rStyle w:val="275pt"/>
              </w:rPr>
              <w:t>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893D2A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829" w:type="dxa"/>
            <w:tcBorders>
              <w:top w:val="single" w:sz="4" w:space="0" w:color="auto"/>
            </w:tcBorders>
            <w:shd w:val="clear" w:color="auto" w:fill="FFFFFF"/>
          </w:tcPr>
          <w:p w:rsidR="00893D2A" w:rsidRDefault="005B7859">
            <w:pPr>
              <w:pStyle w:val="20"/>
              <w:framePr w:w="9250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0"/>
              </w:rPr>
              <w:t>Наименование получателя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D2A" w:rsidRDefault="005B7859">
            <w:pPr>
              <w:pStyle w:val="20"/>
              <w:framePr w:w="9250" w:wrap="notBeside" w:vAnchor="text" w:hAnchor="text" w:xAlign="center" w:y="1"/>
              <w:shd w:val="clear" w:color="auto" w:fill="auto"/>
              <w:spacing w:before="0" w:after="0" w:line="187" w:lineRule="exact"/>
              <w:ind w:firstLine="0"/>
            </w:pPr>
            <w:r>
              <w:rPr>
                <w:rStyle w:val="275pt0"/>
              </w:rPr>
              <w:t xml:space="preserve">Управление </w:t>
            </w:r>
            <w:r>
              <w:rPr>
                <w:rStyle w:val="275pt0"/>
              </w:rPr>
              <w:t>Федерального казначейства по Республике Крым (ИФНС России по г. Ялте Республики Крым)</w:t>
            </w:r>
          </w:p>
        </w:tc>
      </w:tr>
      <w:tr w:rsidR="00893D2A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829" w:type="dxa"/>
            <w:tcBorders>
              <w:top w:val="single" w:sz="4" w:space="0" w:color="auto"/>
            </w:tcBorders>
            <w:shd w:val="clear" w:color="auto" w:fill="FFFFFF"/>
          </w:tcPr>
          <w:p w:rsidR="00893D2A" w:rsidRDefault="005B7859">
            <w:pPr>
              <w:pStyle w:val="20"/>
              <w:framePr w:w="9250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0"/>
              </w:rPr>
              <w:t>ИНН получателя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D2A" w:rsidRDefault="005B7859">
            <w:pPr>
              <w:pStyle w:val="20"/>
              <w:framePr w:w="9250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0"/>
              </w:rPr>
              <w:t>9103000023</w:t>
            </w:r>
          </w:p>
        </w:tc>
      </w:tr>
      <w:tr w:rsidR="00893D2A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829" w:type="dxa"/>
            <w:tcBorders>
              <w:top w:val="single" w:sz="4" w:space="0" w:color="auto"/>
            </w:tcBorders>
            <w:shd w:val="clear" w:color="auto" w:fill="FFFFFF"/>
          </w:tcPr>
          <w:p w:rsidR="00893D2A" w:rsidRDefault="005B7859">
            <w:pPr>
              <w:pStyle w:val="20"/>
              <w:framePr w:w="9250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0"/>
              </w:rPr>
              <w:t>КПП получателя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D2A" w:rsidRDefault="005B7859">
            <w:pPr>
              <w:pStyle w:val="20"/>
              <w:framePr w:w="9250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0"/>
              </w:rPr>
              <w:t>910301001</w:t>
            </w:r>
          </w:p>
        </w:tc>
      </w:tr>
      <w:tr w:rsidR="00893D2A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829" w:type="dxa"/>
            <w:tcBorders>
              <w:top w:val="single" w:sz="4" w:space="0" w:color="auto"/>
            </w:tcBorders>
            <w:shd w:val="clear" w:color="auto" w:fill="FFFFFF"/>
          </w:tcPr>
          <w:p w:rsidR="00893D2A" w:rsidRDefault="005B7859">
            <w:pPr>
              <w:pStyle w:val="20"/>
              <w:framePr w:w="9250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0"/>
              </w:rPr>
              <w:t>Номер счета получателя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D2A" w:rsidRDefault="005B7859">
            <w:pPr>
              <w:pStyle w:val="20"/>
              <w:framePr w:w="9250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0"/>
              </w:rPr>
              <w:t>40101810335100010001</w:t>
            </w:r>
          </w:p>
        </w:tc>
      </w:tr>
      <w:tr w:rsidR="00893D2A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829" w:type="dxa"/>
            <w:tcBorders>
              <w:top w:val="single" w:sz="4" w:space="0" w:color="auto"/>
            </w:tcBorders>
            <w:shd w:val="clear" w:color="auto" w:fill="FFFFFF"/>
          </w:tcPr>
          <w:p w:rsidR="00893D2A" w:rsidRDefault="005B7859">
            <w:pPr>
              <w:pStyle w:val="20"/>
              <w:framePr w:w="9250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0"/>
              </w:rPr>
              <w:t>Банк получателя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D2A" w:rsidRDefault="005B7859">
            <w:pPr>
              <w:pStyle w:val="20"/>
              <w:framePr w:w="9250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0"/>
              </w:rPr>
              <w:t>Отделение по Республики Крым ЦБ РФ</w:t>
            </w:r>
          </w:p>
        </w:tc>
      </w:tr>
      <w:tr w:rsidR="00893D2A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829" w:type="dxa"/>
            <w:tcBorders>
              <w:top w:val="single" w:sz="4" w:space="0" w:color="auto"/>
            </w:tcBorders>
            <w:shd w:val="clear" w:color="auto" w:fill="FFFFFF"/>
          </w:tcPr>
          <w:p w:rsidR="00893D2A" w:rsidRDefault="005B7859">
            <w:pPr>
              <w:pStyle w:val="20"/>
              <w:framePr w:w="9250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0"/>
              </w:rPr>
              <w:t xml:space="preserve">Банковский </w:t>
            </w:r>
            <w:r>
              <w:rPr>
                <w:rStyle w:val="275pt0"/>
              </w:rPr>
              <w:t>идентификационный код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D2A" w:rsidRDefault="005B7859">
            <w:pPr>
              <w:pStyle w:val="20"/>
              <w:framePr w:w="9250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0"/>
              </w:rPr>
              <w:t>043510001</w:t>
            </w:r>
          </w:p>
        </w:tc>
      </w:tr>
      <w:tr w:rsidR="00893D2A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829" w:type="dxa"/>
            <w:tcBorders>
              <w:top w:val="single" w:sz="4" w:space="0" w:color="auto"/>
            </w:tcBorders>
            <w:shd w:val="clear" w:color="auto" w:fill="FFFFFF"/>
          </w:tcPr>
          <w:p w:rsidR="00893D2A" w:rsidRDefault="005B7859">
            <w:pPr>
              <w:pStyle w:val="20"/>
              <w:framePr w:w="9250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0"/>
              </w:rPr>
              <w:t>Код классификации доходов бюджета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D2A" w:rsidRDefault="005B7859">
            <w:pPr>
              <w:pStyle w:val="20"/>
              <w:framePr w:w="9250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0"/>
              </w:rPr>
              <w:t>182 1 16 03030 01 6000 140</w:t>
            </w:r>
          </w:p>
        </w:tc>
      </w:tr>
      <w:tr w:rsidR="00893D2A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829" w:type="dxa"/>
            <w:tcBorders>
              <w:top w:val="single" w:sz="4" w:space="0" w:color="auto"/>
            </w:tcBorders>
            <w:shd w:val="clear" w:color="auto" w:fill="FFFFFF"/>
          </w:tcPr>
          <w:p w:rsidR="00893D2A" w:rsidRDefault="005B7859">
            <w:pPr>
              <w:pStyle w:val="20"/>
              <w:framePr w:w="9250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0"/>
              </w:rPr>
              <w:t>КодОКТМО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D2A" w:rsidRDefault="005B7859">
            <w:pPr>
              <w:pStyle w:val="20"/>
              <w:framePr w:w="9250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0"/>
              </w:rPr>
              <w:t>35729000</w:t>
            </w:r>
          </w:p>
        </w:tc>
      </w:tr>
      <w:tr w:rsidR="00893D2A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3D2A" w:rsidRDefault="005B7859">
            <w:pPr>
              <w:pStyle w:val="20"/>
              <w:framePr w:w="9250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0"/>
              </w:rPr>
              <w:t>Наименование платежа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D2A" w:rsidRDefault="005B7859">
            <w:pPr>
              <w:pStyle w:val="20"/>
              <w:framePr w:w="9250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0"/>
              </w:rPr>
              <w:t>Административные штрафы и другие санкции</w:t>
            </w:r>
          </w:p>
        </w:tc>
      </w:tr>
    </w:tbl>
    <w:p w:rsidR="00893D2A" w:rsidRDefault="00893D2A">
      <w:pPr>
        <w:framePr w:w="9250" w:wrap="notBeside" w:vAnchor="text" w:hAnchor="text" w:xAlign="center" w:y="1"/>
        <w:rPr>
          <w:sz w:val="2"/>
          <w:szCs w:val="2"/>
        </w:rPr>
      </w:pPr>
    </w:p>
    <w:p w:rsidR="00893D2A" w:rsidRDefault="00893D2A">
      <w:pPr>
        <w:rPr>
          <w:sz w:val="2"/>
          <w:szCs w:val="2"/>
        </w:rPr>
      </w:pPr>
    </w:p>
    <w:p w:rsidR="00893D2A" w:rsidRDefault="005B7859">
      <w:pPr>
        <w:pStyle w:val="20"/>
        <w:shd w:val="clear" w:color="auto" w:fill="auto"/>
        <w:spacing w:before="199" w:after="60" w:line="274" w:lineRule="exact"/>
        <w:ind w:firstLine="740"/>
      </w:pPr>
      <w:r>
        <w:t xml:space="preserve">Разъяснить, что в соответствии со ст. 32.2 КоАП РФ, административный штраф </w:t>
      </w:r>
      <w: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>
        <w:t>ренных статьей 31.5 настоящего Кодекса.</w:t>
      </w:r>
    </w:p>
    <w:p w:rsidR="00893D2A" w:rsidRDefault="005B7859">
      <w:pPr>
        <w:pStyle w:val="20"/>
        <w:shd w:val="clear" w:color="auto" w:fill="auto"/>
        <w:spacing w:before="0" w:after="60" w:line="274" w:lineRule="exact"/>
        <w:ind w:firstLine="740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893D2A" w:rsidRDefault="005B7859">
      <w:pPr>
        <w:pStyle w:val="20"/>
        <w:shd w:val="clear" w:color="auto" w:fill="auto"/>
        <w:spacing w:before="0" w:after="56" w:line="274" w:lineRule="exact"/>
        <w:ind w:firstLine="740"/>
      </w:pPr>
      <w:r>
        <w:t xml:space="preserve">Неуплата административного штрафа в срок, </w:t>
      </w:r>
      <w:r>
        <w:t>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>
        <w:t>оты на срок до пятидесяти часов (ч. 1 ст. 20.25 КоАП РФ).</w:t>
      </w:r>
    </w:p>
    <w:p w:rsidR="00893D2A" w:rsidRDefault="005B7859">
      <w:pPr>
        <w:pStyle w:val="20"/>
        <w:shd w:val="clear" w:color="auto" w:fill="auto"/>
        <w:spacing w:before="0" w:after="391" w:line="278" w:lineRule="exact"/>
        <w:jc w:val="left"/>
      </w:pPr>
      <w:r>
        <w:t>Постановление может быть обжаловано в Ялтинский городской суд через мирового судью в течение 10 дней со дня вручения копии постановления.</w:t>
      </w:r>
    </w:p>
    <w:p w:rsidR="00893D2A" w:rsidRDefault="005B7859">
      <w:pPr>
        <w:pStyle w:val="20"/>
        <w:shd w:val="clear" w:color="auto" w:fill="auto"/>
        <w:spacing w:before="0" w:after="0" w:line="240" w:lineRule="exact"/>
        <w:jc w:val="left"/>
      </w:pPr>
      <w:r>
        <w:t>Судья:</w:t>
      </w:r>
    </w:p>
    <w:p w:rsidR="0096607B" w:rsidRDefault="0096607B">
      <w:pPr>
        <w:pStyle w:val="20"/>
        <w:shd w:val="clear" w:color="auto" w:fill="auto"/>
        <w:spacing w:before="0" w:after="0" w:line="240" w:lineRule="exact"/>
        <w:jc w:val="left"/>
      </w:pPr>
    </w:p>
    <w:p w:rsidR="0096607B" w:rsidRDefault="0096607B">
      <w:pPr>
        <w:pStyle w:val="20"/>
        <w:shd w:val="clear" w:color="auto" w:fill="auto"/>
        <w:spacing w:before="0" w:after="0" w:line="240" w:lineRule="exact"/>
        <w:jc w:val="left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96607B" w:rsidRDefault="0096607B">
      <w:pPr>
        <w:pStyle w:val="20"/>
        <w:shd w:val="clear" w:color="auto" w:fill="auto"/>
        <w:spacing w:before="0" w:after="0" w:line="240" w:lineRule="exact"/>
        <w:jc w:val="left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96607B" w:rsidRPr="0096607B" w:rsidRDefault="0096607B">
      <w:pPr>
        <w:pStyle w:val="20"/>
        <w:shd w:val="clear" w:color="auto" w:fill="auto"/>
        <w:spacing w:before="0" w:after="0" w:line="240" w:lineRule="exact"/>
        <w:jc w:val="left"/>
        <w:rPr>
          <w:sz w:val="28"/>
          <w:szCs w:val="28"/>
          <w:u w:val="single"/>
        </w:rPr>
      </w:pPr>
      <w:r w:rsidRPr="0096607B">
        <w:rPr>
          <w:sz w:val="28"/>
          <w:szCs w:val="28"/>
          <w:u w:val="single"/>
        </w:rPr>
        <w:t>_____________</w:t>
      </w:r>
      <w:r w:rsidRPr="0096607B">
        <w:rPr>
          <w:sz w:val="28"/>
          <w:szCs w:val="28"/>
        </w:rPr>
        <w:t>К.Г.Чинов</w:t>
      </w:r>
      <w:bookmarkStart w:id="3" w:name="_GoBack"/>
      <w:bookmarkEnd w:id="3"/>
    </w:p>
    <w:sectPr w:rsidR="0096607B" w:rsidRPr="0096607B" w:rsidSect="0096607B">
      <w:headerReference w:type="default" r:id="rId7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859" w:rsidRDefault="005B7859">
      <w:r>
        <w:separator/>
      </w:r>
    </w:p>
  </w:endnote>
  <w:endnote w:type="continuationSeparator" w:id="0">
    <w:p w:rsidR="005B7859" w:rsidRDefault="005B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859" w:rsidRDefault="005B7859"/>
  </w:footnote>
  <w:footnote w:type="continuationSeparator" w:id="0">
    <w:p w:rsidR="005B7859" w:rsidRDefault="005B78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2A" w:rsidRDefault="0096607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5146675</wp:posOffset>
              </wp:positionH>
              <wp:positionV relativeFrom="page">
                <wp:posOffset>673100</wp:posOffset>
              </wp:positionV>
              <wp:extent cx="1114425" cy="146050"/>
              <wp:effectExtent l="3175" t="0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D2A" w:rsidRDefault="005B785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Дело №5-98-19/2017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5.25pt;margin-top:53pt;width:87.7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" filled="f" stroked="f">
              <v:textbox style="mso-fit-shape-to-text:t" inset="0,0,0,0">
                <w:txbxContent>
                  <w:p w:rsidR="00893D2A" w:rsidRDefault="005B785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Дело №5-98-19/2017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2A"/>
    <w:rsid w:val="005B7859"/>
    <w:rsid w:val="00893D2A"/>
    <w:rsid w:val="0096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75pt">
    <w:name w:val="Основной текст (2) + 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60" w:line="0" w:lineRule="atLeast"/>
      <w:ind w:firstLine="60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0" w:lineRule="atLeast"/>
      <w:ind w:firstLine="620"/>
      <w:jc w:val="both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75pt">
    <w:name w:val="Основной текст (2) + 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60" w:line="0" w:lineRule="atLeast"/>
      <w:ind w:firstLine="60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0" w:lineRule="atLeast"/>
      <w:ind w:firstLine="620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2017-05-04T13:03:00Z</dcterms:created>
  <dcterms:modified xsi:type="dcterms:W3CDTF">2017-05-04T13:07:00Z</dcterms:modified>
</cp:coreProperties>
</file>