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E2" w:rsidRDefault="000A75E2" w:rsidP="000A75E2">
      <w:pPr>
        <w:ind w:left="7230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Дело № 5-98-30/2017</w:t>
      </w:r>
    </w:p>
    <w:p w:rsidR="000A75E2" w:rsidRDefault="000A75E2" w:rsidP="000A75E2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A75E2" w:rsidRDefault="000A75E2" w:rsidP="000A75E2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0A75E2" w:rsidRDefault="000A75E2" w:rsidP="000A75E2">
      <w:pPr>
        <w:pStyle w:val="1"/>
        <w:rPr>
          <w:sz w:val="20"/>
          <w:szCs w:val="20"/>
          <w:lang w:val="ru-RU"/>
        </w:rPr>
      </w:pPr>
    </w:p>
    <w:p w:rsidR="000A75E2" w:rsidRDefault="000A75E2" w:rsidP="000A75E2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17 февраля 2017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г. Ялта </w:t>
      </w:r>
    </w:p>
    <w:p w:rsidR="000A75E2" w:rsidRDefault="000A75E2" w:rsidP="000A75E2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0A75E2" w:rsidRDefault="000A75E2" w:rsidP="000A75E2">
      <w:pPr>
        <w:ind w:firstLine="570"/>
        <w:jc w:val="both"/>
      </w:pPr>
      <w:proofErr w:type="gramStart"/>
      <w:r>
        <w:t xml:space="preserve">Мировой судья судебного участка №97 Ялтинского судебного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  <w:proofErr w:type="gramEnd"/>
    </w:p>
    <w:p w:rsidR="000A75E2" w:rsidRDefault="000A75E2" w:rsidP="000A75E2">
      <w:pPr>
        <w:autoSpaceDE w:val="0"/>
        <w:autoSpaceDN w:val="0"/>
        <w:adjustRightInd w:val="0"/>
        <w:spacing w:before="120"/>
        <w:ind w:firstLine="573"/>
        <w:jc w:val="both"/>
      </w:pPr>
      <w:proofErr w:type="spellStart"/>
      <w:r>
        <w:t>Куксовой</w:t>
      </w:r>
      <w:proofErr w:type="spellEnd"/>
      <w:r>
        <w:t xml:space="preserve"> </w:t>
      </w:r>
      <w:r>
        <w:t>О.С.</w:t>
      </w:r>
      <w:r>
        <w:t xml:space="preserve">, </w:t>
      </w:r>
      <w:r>
        <w:t>«ПЕРСОНАЛЬНЫЕ ДАННЫЕ</w:t>
      </w:r>
      <w:r>
        <w:t xml:space="preserve">», </w:t>
      </w:r>
    </w:p>
    <w:p w:rsidR="000A75E2" w:rsidRDefault="000A75E2" w:rsidP="000A75E2">
      <w:pPr>
        <w:ind w:firstLine="570"/>
        <w:jc w:val="both"/>
        <w:rPr>
          <w:iCs/>
        </w:rPr>
      </w:pPr>
      <w:r>
        <w:rPr>
          <w:iCs/>
        </w:rPr>
        <w:t>по ч.1 ст.15.6 Кодекса Российской Федерации об административных правонарушениях (далее – КоАП РФ),</w:t>
      </w:r>
    </w:p>
    <w:p w:rsidR="000A75E2" w:rsidRDefault="000A75E2" w:rsidP="000A75E2">
      <w:pPr>
        <w:ind w:firstLine="570"/>
        <w:jc w:val="both"/>
      </w:pPr>
    </w:p>
    <w:p w:rsidR="000A75E2" w:rsidRDefault="000A75E2" w:rsidP="000A75E2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0A75E2" w:rsidRDefault="000A75E2" w:rsidP="000A75E2">
      <w:pPr>
        <w:pStyle w:val="a3"/>
        <w:jc w:val="center"/>
        <w:rPr>
          <w:b/>
          <w:lang w:val="ru-RU"/>
        </w:rPr>
      </w:pPr>
    </w:p>
    <w:p w:rsidR="000A75E2" w:rsidRDefault="000A75E2" w:rsidP="000A75E2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spellStart"/>
      <w:proofErr w:type="gramStart"/>
      <w:r>
        <w:rPr>
          <w:iCs/>
        </w:rPr>
        <w:t>Куксова</w:t>
      </w:r>
      <w:proofErr w:type="spellEnd"/>
      <w:r>
        <w:rPr>
          <w:iCs/>
        </w:rPr>
        <w:t xml:space="preserve"> О.С., являясь </w:t>
      </w:r>
      <w:r>
        <w:t>главным бухгалтером ДПК «</w:t>
      </w:r>
      <w:r>
        <w:t>НАЗВАНИЕ</w:t>
      </w:r>
      <w:r>
        <w:t xml:space="preserve">», зарегистрированного по </w:t>
      </w:r>
      <w:r>
        <w:t>«АДРЕС»</w:t>
      </w:r>
      <w:r>
        <w:t xml:space="preserve"> (ИНН </w:t>
      </w:r>
      <w:r>
        <w:t>«НОМЕР»</w:t>
      </w:r>
      <w:r>
        <w:t xml:space="preserve">), не </w:t>
      </w:r>
      <w:r>
        <w:rPr>
          <w:iCs/>
        </w:rPr>
        <w:t>представила в Межрайонную ИФНС России №8 по Республике Крым сведения о доходах физических лиц за девять месяцев 2016 года</w:t>
      </w:r>
      <w:r>
        <w:t xml:space="preserve"> в срок, </w:t>
      </w:r>
      <w:r>
        <w:rPr>
          <w:iCs/>
        </w:rPr>
        <w:t xml:space="preserve">установленный п.2 ст.230 Налогового кодекса РФ - </w:t>
      </w:r>
      <w:r>
        <w:t xml:space="preserve">до 31 октября 2016 года, </w:t>
      </w:r>
      <w:r>
        <w:rPr>
          <w:iCs/>
        </w:rPr>
        <w:t>чем совершила правонарушение, предусмотренное ч.1 ст.15.6 КоАП РФ.</w:t>
      </w:r>
      <w:proofErr w:type="gramEnd"/>
    </w:p>
    <w:p w:rsidR="000A75E2" w:rsidRDefault="000A75E2" w:rsidP="000A75E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proofErr w:type="spellStart"/>
      <w:r>
        <w:rPr>
          <w:iCs/>
        </w:rPr>
        <w:t>Куксова</w:t>
      </w:r>
      <w:proofErr w:type="spellEnd"/>
      <w:r>
        <w:rPr>
          <w:iCs/>
        </w:rPr>
        <w:t xml:space="preserve"> О.С.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0A75E2" w:rsidRDefault="000A75E2" w:rsidP="000A75E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A75E2" w:rsidRDefault="000A75E2" w:rsidP="000A75E2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Фактические обстоятельства дела подтверждаются </w:t>
      </w:r>
      <w:r>
        <w:t xml:space="preserve">следующими доказательствами: </w:t>
      </w:r>
    </w:p>
    <w:p w:rsidR="000A75E2" w:rsidRDefault="000A75E2" w:rsidP="000A75E2">
      <w:pPr>
        <w:autoSpaceDE w:val="0"/>
        <w:autoSpaceDN w:val="0"/>
        <w:adjustRightInd w:val="0"/>
        <w:ind w:left="570"/>
        <w:jc w:val="both"/>
        <w:rPr>
          <w:iCs/>
        </w:rPr>
      </w:pPr>
      <w:r>
        <w:t>-</w:t>
      </w:r>
      <w:r>
        <w:rPr>
          <w:iCs/>
        </w:rPr>
        <w:t xml:space="preserve">протоколом об административном правонарушении </w:t>
      </w:r>
      <w:r>
        <w:rPr>
          <w:iCs/>
        </w:rPr>
        <w:t>«НОМЕР»</w:t>
      </w:r>
      <w:r>
        <w:rPr>
          <w:iCs/>
        </w:rPr>
        <w:t xml:space="preserve"> от </w:t>
      </w:r>
      <w:r>
        <w:rPr>
          <w:iCs/>
        </w:rPr>
        <w:t>«ДАТА»</w:t>
      </w:r>
      <w:r>
        <w:rPr>
          <w:iCs/>
        </w:rPr>
        <w:t xml:space="preserve"> (л.д.2-4); </w:t>
      </w:r>
    </w:p>
    <w:p w:rsidR="000A75E2" w:rsidRDefault="000A75E2" w:rsidP="000A75E2">
      <w:pPr>
        <w:autoSpaceDE w:val="0"/>
        <w:autoSpaceDN w:val="0"/>
        <w:adjustRightInd w:val="0"/>
        <w:ind w:left="570"/>
        <w:jc w:val="both"/>
      </w:pPr>
      <w:r>
        <w:rPr>
          <w:iCs/>
        </w:rPr>
        <w:t xml:space="preserve">-решением </w:t>
      </w:r>
      <w:r>
        <w:t xml:space="preserve">инспекции ФНС России по г. Ялте </w:t>
      </w:r>
      <w:r>
        <w:t>«НОМЕР»</w:t>
      </w:r>
      <w:r>
        <w:t xml:space="preserve"> от </w:t>
      </w:r>
      <w:r>
        <w:t>«ДАТА»</w:t>
      </w:r>
      <w:r>
        <w:t xml:space="preserve"> о привлечении лица к ответственности за налоговое правонарушение (л.д.10-12); </w:t>
      </w:r>
    </w:p>
    <w:p w:rsidR="000A75E2" w:rsidRDefault="000A75E2" w:rsidP="000A75E2">
      <w:pPr>
        <w:autoSpaceDE w:val="0"/>
        <w:autoSpaceDN w:val="0"/>
        <w:adjustRightInd w:val="0"/>
        <w:ind w:left="570"/>
        <w:jc w:val="both"/>
        <w:rPr>
          <w:iCs/>
        </w:rPr>
      </w:pPr>
      <w:r>
        <w:t xml:space="preserve">-актом </w:t>
      </w:r>
      <w:r>
        <w:t>«НОМЕР»</w:t>
      </w:r>
      <w:r>
        <w:t xml:space="preserve"> от </w:t>
      </w:r>
      <w:r>
        <w:t>«ДАТА»</w:t>
      </w:r>
      <w:r>
        <w:t xml:space="preserve"> об обнаружении фактов, свидетельствующих о предусмотренных НК РФ налоговых правонарушениях</w:t>
      </w:r>
      <w:r>
        <w:rPr>
          <w:iCs/>
        </w:rPr>
        <w:t xml:space="preserve"> (л.д.13-15);</w:t>
      </w:r>
    </w:p>
    <w:p w:rsidR="000A75E2" w:rsidRDefault="000A75E2" w:rsidP="000A75E2">
      <w:pPr>
        <w:autoSpaceDE w:val="0"/>
        <w:autoSpaceDN w:val="0"/>
        <w:adjustRightInd w:val="0"/>
        <w:ind w:left="570"/>
        <w:jc w:val="both"/>
      </w:pPr>
      <w:r>
        <w:rPr>
          <w:iCs/>
        </w:rPr>
        <w:t xml:space="preserve">-приказом </w:t>
      </w:r>
      <w:r>
        <w:rPr>
          <w:iCs/>
        </w:rPr>
        <w:t>«НОМЕР»</w:t>
      </w:r>
      <w:r>
        <w:rPr>
          <w:iCs/>
        </w:rPr>
        <w:t xml:space="preserve"> от </w:t>
      </w:r>
      <w:r>
        <w:rPr>
          <w:iCs/>
        </w:rPr>
        <w:t>«ДАТА»</w:t>
      </w:r>
      <w:r>
        <w:rPr>
          <w:iCs/>
        </w:rPr>
        <w:t xml:space="preserve"> о приеме работника на работу (л.д.18).</w:t>
      </w:r>
    </w:p>
    <w:p w:rsidR="000A75E2" w:rsidRDefault="000A75E2" w:rsidP="000A75E2">
      <w:pPr>
        <w:autoSpaceDE w:val="0"/>
        <w:autoSpaceDN w:val="0"/>
        <w:adjustRightInd w:val="0"/>
        <w:ind w:firstLine="57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>
        <w:rPr>
          <w:iCs/>
        </w:rPr>
        <w:t xml:space="preserve"> </w:t>
      </w:r>
      <w:proofErr w:type="spellStart"/>
      <w:r>
        <w:rPr>
          <w:iCs/>
        </w:rPr>
        <w:t>Куксовой</w:t>
      </w:r>
      <w:proofErr w:type="spellEnd"/>
      <w:r>
        <w:rPr>
          <w:iCs/>
        </w:rPr>
        <w:t xml:space="preserve"> О.С. </w:t>
      </w:r>
      <w:r>
        <w:t>в совершении административного правонарушения.</w:t>
      </w:r>
    </w:p>
    <w:p w:rsidR="000A75E2" w:rsidRDefault="000A75E2" w:rsidP="000A75E2">
      <w:pPr>
        <w:ind w:firstLine="570"/>
        <w:jc w:val="both"/>
      </w:pPr>
      <w:r>
        <w:t>При назначении наказания учитывается характер совершенного правонарушения и личность</w:t>
      </w:r>
      <w:r>
        <w:rPr>
          <w:rFonts w:eastAsia="SimSun"/>
          <w:lang w:eastAsia="zh-CN"/>
        </w:rPr>
        <w:t xml:space="preserve"> </w:t>
      </w:r>
      <w:proofErr w:type="spellStart"/>
      <w:r>
        <w:rPr>
          <w:iCs/>
        </w:rPr>
        <w:t>Куксовой</w:t>
      </w:r>
      <w:proofErr w:type="spellEnd"/>
      <w:r>
        <w:rPr>
          <w:iCs/>
        </w:rPr>
        <w:t xml:space="preserve"> О.С.</w:t>
      </w:r>
      <w:r>
        <w:t xml:space="preserve">, которая впервые привлекается к административной ответственности.  </w:t>
      </w:r>
    </w:p>
    <w:p w:rsidR="000A75E2" w:rsidRDefault="000A75E2" w:rsidP="000A75E2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0A75E2" w:rsidRDefault="000A75E2" w:rsidP="000A75E2">
      <w:pPr>
        <w:ind w:firstLine="570"/>
        <w:jc w:val="both"/>
      </w:pPr>
      <w: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A75E2" w:rsidRDefault="000A75E2" w:rsidP="000A75E2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>
        <w:rPr>
          <w:i/>
          <w:iCs/>
        </w:rPr>
        <w:t xml:space="preserve">Руководствуясь ст.ст.4.1-4.3, 15.6, 29.1-29.10 КоАП РФ, </w:t>
      </w:r>
    </w:p>
    <w:p w:rsidR="000A75E2" w:rsidRDefault="000A75E2" w:rsidP="000A75E2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0A75E2" w:rsidRDefault="000A75E2" w:rsidP="000A75E2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0A75E2" w:rsidRDefault="000A75E2" w:rsidP="000A75E2">
      <w:pPr>
        <w:autoSpaceDE w:val="0"/>
        <w:autoSpaceDN w:val="0"/>
        <w:ind w:left="3540" w:firstLine="708"/>
        <w:rPr>
          <w:b/>
        </w:rPr>
      </w:pPr>
    </w:p>
    <w:p w:rsidR="000A75E2" w:rsidRDefault="000A75E2" w:rsidP="000A75E2">
      <w:pPr>
        <w:tabs>
          <w:tab w:val="left" w:pos="627"/>
        </w:tabs>
        <w:spacing w:after="120"/>
        <w:ind w:firstLine="573"/>
        <w:jc w:val="both"/>
      </w:pPr>
      <w:proofErr w:type="spellStart"/>
      <w:r>
        <w:lastRenderedPageBreak/>
        <w:t>Куксову</w:t>
      </w:r>
      <w:proofErr w:type="spellEnd"/>
      <w:r>
        <w:t xml:space="preserve"> </w:t>
      </w:r>
      <w:r>
        <w:t>О.С.</w:t>
      </w:r>
      <w:r>
        <w:t xml:space="preserve"> признать виновной в совершении административного правонарушения, предусмотренного ч.1 ст.15.6 КоАП РФ, и подвергнуть ее административному наказанию в виде штрафа в размере 300 (трехсот) рублей 00 копеек.</w:t>
      </w:r>
    </w:p>
    <w:p w:rsidR="000A75E2" w:rsidRDefault="000A75E2" w:rsidP="000A75E2">
      <w:pPr>
        <w:tabs>
          <w:tab w:val="left" w:pos="627"/>
        </w:tabs>
        <w:spacing w:after="120"/>
        <w:ind w:firstLine="573"/>
        <w:jc w:val="both"/>
      </w:pPr>
      <w: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56"/>
      </w:tblGrid>
      <w:tr w:rsidR="000A75E2" w:rsidTr="000A75E2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0A75E2" w:rsidTr="000A75E2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5E2" w:rsidRDefault="000A75E2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A75E2" w:rsidRDefault="000A75E2" w:rsidP="000A75E2">
      <w:pPr>
        <w:ind w:firstLine="709"/>
        <w:jc w:val="both"/>
      </w:pPr>
    </w:p>
    <w:p w:rsidR="000A75E2" w:rsidRDefault="000A75E2" w:rsidP="000A75E2">
      <w:pPr>
        <w:spacing w:after="120"/>
        <w:ind w:firstLine="709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A75E2" w:rsidRDefault="000A75E2" w:rsidP="000A75E2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A75E2" w:rsidRDefault="000A75E2" w:rsidP="000A75E2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a5"/>
            <w:color w:val="auto"/>
            <w:u w:val="none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A75E2" w:rsidRDefault="000A75E2" w:rsidP="000A75E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0A75E2" w:rsidRDefault="000A75E2" w:rsidP="000A75E2">
      <w:pPr>
        <w:tabs>
          <w:tab w:val="left" w:pos="627"/>
        </w:tabs>
        <w:ind w:firstLine="573"/>
        <w:jc w:val="both"/>
      </w:pPr>
    </w:p>
    <w:p w:rsidR="000A75E2" w:rsidRDefault="000A75E2" w:rsidP="000A75E2">
      <w:pPr>
        <w:ind w:left="570"/>
        <w:jc w:val="both"/>
      </w:pPr>
      <w:r>
        <w:t>Мировой судья:</w:t>
      </w:r>
    </w:p>
    <w:p w:rsidR="000A75E2" w:rsidRDefault="000A75E2" w:rsidP="000A75E2">
      <w:pPr>
        <w:ind w:left="570"/>
        <w:jc w:val="both"/>
      </w:pPr>
    </w:p>
    <w:p w:rsidR="000A75E2" w:rsidRDefault="000A75E2" w:rsidP="000A75E2">
      <w:pPr>
        <w:ind w:left="570"/>
        <w:jc w:val="both"/>
      </w:pPr>
      <w:r>
        <w:t>СОГЛАСОВАНО</w:t>
      </w:r>
    </w:p>
    <w:p w:rsidR="000A75E2" w:rsidRDefault="000A75E2" w:rsidP="000A75E2">
      <w:pPr>
        <w:ind w:left="570"/>
        <w:jc w:val="both"/>
      </w:pPr>
      <w:r>
        <w:t>Мировой судья</w:t>
      </w:r>
    </w:p>
    <w:p w:rsidR="000A75E2" w:rsidRDefault="000A75E2" w:rsidP="000A75E2">
      <w:pPr>
        <w:ind w:left="570"/>
        <w:jc w:val="both"/>
      </w:pPr>
      <w:r>
        <w:t>______________К.Г.Чинов</w:t>
      </w:r>
      <w:bookmarkStart w:id="0" w:name="_GoBack"/>
      <w:bookmarkEnd w:id="0"/>
      <w:r>
        <w:tab/>
      </w:r>
      <w:r>
        <w:tab/>
      </w:r>
    </w:p>
    <w:p w:rsidR="000A75E2" w:rsidRDefault="000A75E2" w:rsidP="000A75E2"/>
    <w:p w:rsidR="00AE03C3" w:rsidRDefault="00AE03C3"/>
    <w:sectPr w:rsidR="00AE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67"/>
    <w:rsid w:val="000A75E2"/>
    <w:rsid w:val="001A4E67"/>
    <w:rsid w:val="00A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75E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5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0A75E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A75E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A75E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75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0A7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75E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5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0A75E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A75E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A75E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75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0A7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2017-05-04T15:57:00Z</dcterms:created>
  <dcterms:modified xsi:type="dcterms:W3CDTF">2017-05-04T16:00:00Z</dcterms:modified>
</cp:coreProperties>
</file>