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F13618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F13618">
        <w:rPr>
          <w:rStyle w:val="FontStyle16"/>
          <w:sz w:val="27"/>
          <w:szCs w:val="27"/>
        </w:rPr>
        <w:t>Дело № 5-98-4</w:t>
      </w:r>
      <w:r w:rsidRPr="00F13618" w:rsidR="006F18EF">
        <w:rPr>
          <w:rStyle w:val="FontStyle16"/>
          <w:sz w:val="27"/>
          <w:szCs w:val="27"/>
        </w:rPr>
        <w:t>4</w:t>
      </w:r>
      <w:r w:rsidRPr="00F13618">
        <w:rPr>
          <w:rStyle w:val="FontStyle16"/>
          <w:sz w:val="27"/>
          <w:szCs w:val="27"/>
        </w:rPr>
        <w:t>/2025</w:t>
      </w:r>
    </w:p>
    <w:p w:rsidR="00A62703" w:rsidRPr="00F13618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F13618">
        <w:rPr>
          <w:rStyle w:val="FontStyle16"/>
          <w:sz w:val="27"/>
          <w:szCs w:val="27"/>
        </w:rPr>
        <w:t>Дело № 5-</w:t>
      </w:r>
      <w:r w:rsidRPr="00F13618" w:rsidR="00605C0C">
        <w:rPr>
          <w:rStyle w:val="FontStyle16"/>
          <w:sz w:val="27"/>
          <w:szCs w:val="27"/>
        </w:rPr>
        <w:t>98</w:t>
      </w:r>
      <w:r w:rsidRPr="00F13618">
        <w:rPr>
          <w:rStyle w:val="FontStyle16"/>
          <w:sz w:val="27"/>
          <w:szCs w:val="27"/>
        </w:rPr>
        <w:t>-</w:t>
      </w:r>
      <w:r w:rsidRPr="00F13618" w:rsidR="006F18EF">
        <w:rPr>
          <w:rStyle w:val="FontStyle16"/>
          <w:sz w:val="27"/>
          <w:szCs w:val="27"/>
        </w:rPr>
        <w:t>691</w:t>
      </w:r>
      <w:r w:rsidRPr="00F13618">
        <w:rPr>
          <w:rStyle w:val="FontStyle16"/>
          <w:sz w:val="27"/>
          <w:szCs w:val="27"/>
        </w:rPr>
        <w:t>/</w:t>
      </w:r>
      <w:r w:rsidRPr="00F13618" w:rsidR="002A15C0">
        <w:rPr>
          <w:rStyle w:val="FontStyle16"/>
          <w:sz w:val="27"/>
          <w:szCs w:val="27"/>
        </w:rPr>
        <w:t>2024</w:t>
      </w:r>
    </w:p>
    <w:p w:rsidR="00702927" w:rsidRPr="00F13618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F13618">
        <w:rPr>
          <w:rStyle w:val="FontStyle16"/>
          <w:sz w:val="27"/>
          <w:szCs w:val="27"/>
        </w:rPr>
        <w:t>91</w:t>
      </w:r>
      <w:r w:rsidRPr="00F13618">
        <w:rPr>
          <w:rStyle w:val="FontStyle16"/>
          <w:sz w:val="27"/>
          <w:szCs w:val="27"/>
          <w:lang w:val="en-US"/>
        </w:rPr>
        <w:t>MS</w:t>
      </w:r>
      <w:r w:rsidRPr="00F13618" w:rsidR="002A15C0">
        <w:rPr>
          <w:rStyle w:val="FontStyle16"/>
          <w:sz w:val="27"/>
          <w:szCs w:val="27"/>
        </w:rPr>
        <w:t>00098</w:t>
      </w:r>
      <w:r w:rsidRPr="00F13618">
        <w:rPr>
          <w:rStyle w:val="FontStyle16"/>
          <w:sz w:val="27"/>
          <w:szCs w:val="27"/>
        </w:rPr>
        <w:t>-01-</w:t>
      </w:r>
      <w:r w:rsidRPr="00F13618" w:rsidR="002A15C0">
        <w:rPr>
          <w:rStyle w:val="FontStyle16"/>
          <w:sz w:val="27"/>
          <w:szCs w:val="27"/>
        </w:rPr>
        <w:t>2024</w:t>
      </w:r>
      <w:r w:rsidRPr="00F13618">
        <w:rPr>
          <w:rStyle w:val="FontStyle16"/>
          <w:sz w:val="27"/>
          <w:szCs w:val="27"/>
        </w:rPr>
        <w:t>-</w:t>
      </w:r>
      <w:r w:rsidRPr="00F13618" w:rsidR="006F18EF">
        <w:rPr>
          <w:rStyle w:val="FontStyle16"/>
          <w:sz w:val="27"/>
          <w:szCs w:val="27"/>
        </w:rPr>
        <w:t>002830-56</w:t>
      </w:r>
    </w:p>
    <w:p w:rsidR="00F9015B" w:rsidRPr="00F13618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F13618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F13618">
        <w:rPr>
          <w:b/>
          <w:sz w:val="27"/>
          <w:szCs w:val="27"/>
        </w:rPr>
        <w:t>П О С Т А Н О В Л Е Н И Е</w:t>
      </w:r>
    </w:p>
    <w:p w:rsidR="00462636" w:rsidRPr="00F1361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136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28 января 2025 года</w:t>
      </w:r>
      <w:r w:rsidRPr="00F1361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F13618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F13618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F13618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F13618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136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F1361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361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F13618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F13618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F13618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F136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F1361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13618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F13618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13618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F13618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1361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F1361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1361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Миноенко</w:t>
      </w:r>
      <w:r w:rsidRPr="00F13618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Андрея Александровича</w:t>
      </w:r>
      <w:r w:rsidRPr="00F1361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F13618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F13618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F13618" w:rsidR="00A62703">
        <w:rPr>
          <w:sz w:val="27"/>
          <w:szCs w:val="27"/>
        </w:rPr>
        <w:t>, -</w:t>
      </w:r>
    </w:p>
    <w:p w:rsidR="00462636" w:rsidRPr="00F13618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F1361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F13618">
        <w:rPr>
          <w:rStyle w:val="FontStyle16"/>
          <w:spacing w:val="60"/>
          <w:sz w:val="27"/>
          <w:szCs w:val="27"/>
        </w:rPr>
        <w:t>установи</w:t>
      </w:r>
      <w:r w:rsidRPr="00F13618">
        <w:rPr>
          <w:rStyle w:val="FontStyle16"/>
          <w:sz w:val="27"/>
          <w:szCs w:val="27"/>
        </w:rPr>
        <w:t>л:</w:t>
      </w:r>
    </w:p>
    <w:p w:rsidR="00FE1883" w:rsidRPr="00F1361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sz w:val="27"/>
          <w:szCs w:val="27"/>
          <w:shd w:val="clear" w:color="auto" w:fill="FFFFFF"/>
        </w:rPr>
        <w:t>Миноенко А.А.</w:t>
      </w:r>
      <w:r w:rsidRPr="00F13618" w:rsidR="00230E5A">
        <w:rPr>
          <w:sz w:val="27"/>
          <w:szCs w:val="27"/>
          <w:shd w:val="clear" w:color="auto" w:fill="FFFFFF"/>
        </w:rPr>
        <w:t>,</w:t>
      </w:r>
      <w:r w:rsidRPr="00F13618" w:rsidR="00FE1883">
        <w:rPr>
          <w:sz w:val="27"/>
          <w:szCs w:val="27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>
        <w:rPr>
          <w:rFonts w:eastAsia="Calibri"/>
          <w:sz w:val="27"/>
          <w:szCs w:val="27"/>
        </w:rPr>
        <w:t>года</w:t>
      </w:r>
      <w:r w:rsidRPr="00F13618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F13618" w:rsidR="00277293">
        <w:rPr>
          <w:rFonts w:eastAsia="Calibri"/>
          <w:sz w:val="27"/>
          <w:szCs w:val="27"/>
        </w:rPr>
        <w:t xml:space="preserve">ч. </w:t>
      </w:r>
      <w:r w:rsidRPr="00F13618" w:rsidR="00945A1B">
        <w:rPr>
          <w:rFonts w:eastAsia="Calibri"/>
          <w:sz w:val="27"/>
          <w:szCs w:val="27"/>
        </w:rPr>
        <w:t>1</w:t>
      </w:r>
      <w:r w:rsidRPr="00F13618" w:rsidR="007D6CE8">
        <w:rPr>
          <w:rFonts w:eastAsia="Calibri"/>
          <w:sz w:val="27"/>
          <w:szCs w:val="27"/>
        </w:rPr>
        <w:t xml:space="preserve"> </w:t>
      </w:r>
      <w:r w:rsidRPr="00F13618" w:rsidR="00486EDD">
        <w:rPr>
          <w:rFonts w:eastAsia="Calibri"/>
          <w:sz w:val="27"/>
          <w:szCs w:val="27"/>
        </w:rPr>
        <w:t>ст.</w:t>
      </w:r>
      <w:r w:rsidRPr="00F13618" w:rsidR="007D6CE8">
        <w:rPr>
          <w:rFonts w:eastAsia="Calibri"/>
          <w:sz w:val="27"/>
          <w:szCs w:val="27"/>
        </w:rPr>
        <w:t>12.</w:t>
      </w:r>
      <w:r w:rsidRPr="00F13618" w:rsidR="00945A1B">
        <w:rPr>
          <w:rFonts w:eastAsia="Calibri"/>
          <w:sz w:val="27"/>
          <w:szCs w:val="27"/>
        </w:rPr>
        <w:t>12</w:t>
      </w:r>
      <w:r w:rsidRPr="00F13618" w:rsidR="00277293">
        <w:rPr>
          <w:rFonts w:eastAsia="Calibri"/>
          <w:sz w:val="27"/>
          <w:szCs w:val="27"/>
        </w:rPr>
        <w:t xml:space="preserve"> </w:t>
      </w:r>
      <w:r w:rsidRPr="00F13618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F13618" w:rsidR="00CC1483">
        <w:rPr>
          <w:rFonts w:eastAsia="Calibri"/>
          <w:sz w:val="27"/>
          <w:szCs w:val="27"/>
        </w:rPr>
        <w:t>енное ч.1 ст.</w:t>
      </w:r>
      <w:r w:rsidRPr="00F13618">
        <w:rPr>
          <w:rFonts w:eastAsia="Calibri"/>
          <w:sz w:val="27"/>
          <w:szCs w:val="27"/>
        </w:rPr>
        <w:t>20.25 КоАП ПФ.</w:t>
      </w:r>
    </w:p>
    <w:p w:rsidR="007D6CE8" w:rsidRPr="00F1361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F13618">
        <w:rPr>
          <w:rFonts w:ascii="Times New Roman" w:hAnsi="Times New Roman" w:cs="Times New Roman"/>
          <w:sz w:val="27"/>
          <w:szCs w:val="27"/>
          <w:lang w:eastAsia="x-none"/>
        </w:rPr>
        <w:t xml:space="preserve">Будучи надлежаще извещенным о месте и времени судебного заседания, Волков В.В. в судебное заседание не явился, </w:t>
      </w:r>
      <w:r w:rsidRPr="00F13618" w:rsidR="00C6628A">
        <w:rPr>
          <w:rFonts w:ascii="Times New Roman" w:hAnsi="Times New Roman" w:cs="Times New Roman"/>
          <w:sz w:val="27"/>
          <w:szCs w:val="27"/>
          <w:lang w:eastAsia="x-none"/>
        </w:rPr>
        <w:t xml:space="preserve">направил ходатайство, в котором просил рассмотреть дело в его отсутствие, а также </w:t>
      </w:r>
      <w:r w:rsidR="00D75DA6">
        <w:rPr>
          <w:rFonts w:ascii="Times New Roman" w:hAnsi="Times New Roman" w:cs="Times New Roman"/>
          <w:sz w:val="27"/>
          <w:szCs w:val="27"/>
          <w:lang w:eastAsia="x-none"/>
        </w:rPr>
        <w:t xml:space="preserve">направил </w:t>
      </w:r>
      <w:r w:rsidRPr="00F13618" w:rsidR="00C6628A">
        <w:rPr>
          <w:rFonts w:ascii="Times New Roman" w:hAnsi="Times New Roman" w:cs="Times New Roman"/>
          <w:sz w:val="27"/>
          <w:szCs w:val="27"/>
          <w:lang w:eastAsia="x-none"/>
        </w:rPr>
        <w:t xml:space="preserve">сведения об уплате штрафа, </w:t>
      </w:r>
      <w:r w:rsidR="00D75DA6">
        <w:rPr>
          <w:rFonts w:ascii="Times New Roman" w:hAnsi="Times New Roman" w:cs="Times New Roman"/>
          <w:sz w:val="27"/>
          <w:szCs w:val="27"/>
          <w:lang w:eastAsia="x-none"/>
        </w:rPr>
        <w:t>одновременно пояснив, что вину</w:t>
      </w:r>
      <w:r w:rsidRPr="00F13618" w:rsidR="00C6628A">
        <w:rPr>
          <w:rFonts w:ascii="Times New Roman" w:hAnsi="Times New Roman" w:cs="Times New Roman"/>
          <w:sz w:val="27"/>
          <w:szCs w:val="27"/>
          <w:lang w:eastAsia="x-none"/>
        </w:rPr>
        <w:t xml:space="preserve"> во вменяемом правонарушении признает</w:t>
      </w:r>
      <w:r w:rsidRPr="00F13618">
        <w:rPr>
          <w:rFonts w:ascii="Times New Roman" w:hAnsi="Times New Roman" w:cs="Times New Roman"/>
          <w:sz w:val="27"/>
          <w:szCs w:val="27"/>
          <w:lang w:eastAsia="x-none"/>
        </w:rPr>
        <w:t>.</w:t>
      </w:r>
    </w:p>
    <w:p w:rsidR="007D6CE8" w:rsidRPr="00F1361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F13618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F13618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</w:t>
      </w:r>
      <w:r w:rsidRPr="00F13618">
        <w:rPr>
          <w:rFonts w:ascii="Times New Roman" w:hAnsi="Times New Roman" w:cs="Times New Roman"/>
          <w:sz w:val="27"/>
          <w:szCs w:val="27"/>
        </w:rPr>
        <w:t>реть дело об административном правонарушении в отсутствие привлекаемого лица.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13618">
        <w:rPr>
          <w:rFonts w:eastAsia="Calibri"/>
          <w:sz w:val="27"/>
          <w:szCs w:val="27"/>
        </w:rPr>
        <w:t>.</w:t>
      </w:r>
    </w:p>
    <w:p w:rsidR="00441E80" w:rsidRPr="00F1361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>Частью 1 статьи 20.25 КоАП РФ предусмотрена административная ответст</w:t>
      </w:r>
      <w:r w:rsidRPr="00F13618">
        <w:rPr>
          <w:rFonts w:eastAsia="Calibri"/>
          <w:sz w:val="27"/>
          <w:szCs w:val="27"/>
        </w:rPr>
        <w:t>венность за неуплату административного штрафа в срок, предусмотренный КоАП РФ.</w:t>
      </w:r>
    </w:p>
    <w:p w:rsidR="00441E80" w:rsidRPr="00F13618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F13618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F13618">
        <w:rPr>
          <w:sz w:val="27"/>
          <w:szCs w:val="27"/>
          <w:lang w:eastAsia="uk-UA"/>
        </w:rPr>
        <w:t xml:space="preserve">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3618">
          <w:rPr>
            <w:sz w:val="27"/>
            <w:szCs w:val="27"/>
            <w:lang w:eastAsia="uk-UA"/>
          </w:rPr>
          <w:t>частью 1.1</w:t>
        </w:r>
      </w:hyperlink>
      <w:r w:rsidRPr="00F13618">
        <w:rPr>
          <w:sz w:val="27"/>
          <w:szCs w:val="27"/>
          <w:lang w:eastAsia="uk-UA"/>
        </w:rPr>
        <w:t xml:space="preserve"> настоящей ста</w:t>
      </w:r>
      <w:r w:rsidRPr="00F13618">
        <w:rPr>
          <w:sz w:val="27"/>
          <w:szCs w:val="27"/>
          <w:lang w:eastAsia="uk-UA"/>
        </w:rPr>
        <w:t xml:space="preserve">тьи, либо со дня истечения срока отсрочки или срока рассрочки, предусмотренных </w:t>
      </w:r>
      <w:hyperlink r:id="rId6" w:history="1">
        <w:r w:rsidRPr="00F13618">
          <w:rPr>
            <w:sz w:val="27"/>
            <w:szCs w:val="27"/>
            <w:lang w:eastAsia="uk-UA"/>
          </w:rPr>
          <w:t>статьей 31.5</w:t>
        </w:r>
      </w:hyperlink>
      <w:r w:rsidRPr="00F13618">
        <w:rPr>
          <w:sz w:val="27"/>
          <w:szCs w:val="27"/>
          <w:lang w:eastAsia="uk-UA"/>
        </w:rPr>
        <w:t xml:space="preserve"> настоящего Кодекса.</w:t>
      </w:r>
    </w:p>
    <w:p w:rsidR="00441E80" w:rsidRPr="00F1361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F13618">
        <w:rPr>
          <w:rFonts w:eastAsia="Calibri"/>
          <w:sz w:val="27"/>
          <w:szCs w:val="27"/>
          <w:lang w:eastAsia="en-US"/>
        </w:rPr>
        <w:t>В соответстви</w:t>
      </w:r>
      <w:r w:rsidRPr="00F13618">
        <w:rPr>
          <w:rFonts w:eastAsia="Calibri"/>
          <w:sz w:val="27"/>
          <w:szCs w:val="27"/>
          <w:lang w:eastAsia="en-US"/>
        </w:rPr>
        <w:t xml:space="preserve">и с </w:t>
      </w:r>
      <w:hyperlink r:id="rId7" w:history="1">
        <w:r w:rsidRPr="00F13618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F13618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F13618">
        <w:rPr>
          <w:rFonts w:eastAsia="Calibri"/>
          <w:sz w:val="27"/>
          <w:szCs w:val="27"/>
          <w:lang w:eastAsia="en-US"/>
        </w:rPr>
        <w:t>ии, если указанное постановление не было обжаловано или опротестовано.</w:t>
      </w:r>
    </w:p>
    <w:p w:rsidR="00943189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F13618" w:rsidR="00C3551F">
        <w:rPr>
          <w:rFonts w:eastAsia="Calibri"/>
          <w:sz w:val="27"/>
          <w:szCs w:val="27"/>
        </w:rPr>
        <w:t>постановлением</w:t>
      </w:r>
      <w:r w:rsidRPr="00F13618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 w:rsidR="00945A1B">
        <w:rPr>
          <w:rFonts w:eastAsia="Calibri"/>
          <w:sz w:val="27"/>
          <w:szCs w:val="27"/>
        </w:rPr>
        <w:t>Миноенко</w:t>
      </w:r>
      <w:r w:rsidRPr="00F13618" w:rsidR="00945A1B">
        <w:rPr>
          <w:rFonts w:eastAsia="Calibri"/>
          <w:sz w:val="27"/>
          <w:szCs w:val="27"/>
        </w:rPr>
        <w:t xml:space="preserve"> А.А.</w:t>
      </w:r>
      <w:r w:rsidRPr="00F13618" w:rsidR="003B4939">
        <w:rPr>
          <w:rFonts w:eastAsia="Calibri"/>
          <w:sz w:val="27"/>
          <w:szCs w:val="27"/>
        </w:rPr>
        <w:t xml:space="preserve"> </w:t>
      </w:r>
      <w:r w:rsidRPr="00F13618">
        <w:rPr>
          <w:rFonts w:eastAsia="Calibri"/>
          <w:sz w:val="27"/>
          <w:szCs w:val="27"/>
        </w:rPr>
        <w:t>подвергнут административному наказан</w:t>
      </w:r>
      <w:r w:rsidRPr="00F13618">
        <w:rPr>
          <w:rFonts w:eastAsia="Calibri"/>
          <w:sz w:val="27"/>
          <w:szCs w:val="27"/>
        </w:rPr>
        <w:t xml:space="preserve">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>
        <w:rPr>
          <w:rFonts w:eastAsia="Calibri"/>
          <w:sz w:val="27"/>
          <w:szCs w:val="27"/>
        </w:rPr>
        <w:t xml:space="preserve">рублей, за совершение административного правонарушения, предусмотренного </w:t>
      </w:r>
      <w:r w:rsidRPr="00F13618" w:rsidR="001A27AC">
        <w:rPr>
          <w:rFonts w:eastAsia="Calibri"/>
          <w:sz w:val="27"/>
          <w:szCs w:val="27"/>
        </w:rPr>
        <w:t xml:space="preserve">ч. </w:t>
      </w:r>
      <w:r w:rsidRPr="00F13618" w:rsidR="00945A1B">
        <w:rPr>
          <w:rFonts w:eastAsia="Calibri"/>
          <w:sz w:val="27"/>
          <w:szCs w:val="27"/>
        </w:rPr>
        <w:t>1</w:t>
      </w:r>
      <w:r w:rsidRPr="00F13618" w:rsidR="00EB7EA2">
        <w:rPr>
          <w:rFonts w:eastAsia="Calibri"/>
          <w:sz w:val="27"/>
          <w:szCs w:val="27"/>
        </w:rPr>
        <w:t xml:space="preserve"> </w:t>
      </w:r>
      <w:r w:rsidRPr="00F13618" w:rsidR="00724519">
        <w:rPr>
          <w:rFonts w:eastAsia="Calibri"/>
          <w:sz w:val="27"/>
          <w:szCs w:val="27"/>
        </w:rPr>
        <w:t>ст. 12.</w:t>
      </w:r>
      <w:r w:rsidRPr="00F13618" w:rsidR="007D6CE8">
        <w:rPr>
          <w:rFonts w:eastAsia="Calibri"/>
          <w:sz w:val="27"/>
          <w:szCs w:val="27"/>
        </w:rPr>
        <w:t>1</w:t>
      </w:r>
      <w:r w:rsidRPr="00F13618" w:rsidR="00945A1B">
        <w:rPr>
          <w:rFonts w:eastAsia="Calibri"/>
          <w:sz w:val="27"/>
          <w:szCs w:val="27"/>
        </w:rPr>
        <w:t>2</w:t>
      </w:r>
      <w:r w:rsidRPr="00F13618">
        <w:rPr>
          <w:rFonts w:eastAsia="Calibri"/>
          <w:sz w:val="27"/>
          <w:szCs w:val="27"/>
        </w:rPr>
        <w:t xml:space="preserve"> КоАП РФ.</w:t>
      </w:r>
    </w:p>
    <w:p w:rsidR="00C576B9" w:rsidRPr="00F13618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F13618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F13618">
          <w:rPr>
            <w:sz w:val="27"/>
            <w:szCs w:val="27"/>
            <w:lang w:eastAsia="uk-UA"/>
          </w:rPr>
          <w:t>статьей 31.5</w:t>
        </w:r>
      </w:hyperlink>
      <w:r w:rsidRPr="00F13618">
        <w:rPr>
          <w:sz w:val="27"/>
          <w:szCs w:val="27"/>
          <w:lang w:eastAsia="uk-UA"/>
        </w:rPr>
        <w:t xml:space="preserve"> </w:t>
      </w:r>
      <w:r w:rsidRPr="00F13618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Указанное постановление обжаловано не было и </w:t>
      </w:r>
      <w:r w:rsidRPr="00F13618">
        <w:rPr>
          <w:rFonts w:eastAsia="Calibri"/>
          <w:sz w:val="27"/>
          <w:szCs w:val="27"/>
        </w:rPr>
        <w:t xml:space="preserve">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F13618" w:rsidR="00486EDD">
        <w:rPr>
          <w:rFonts w:eastAsia="Calibri"/>
          <w:sz w:val="27"/>
          <w:szCs w:val="27"/>
        </w:rPr>
        <w:t xml:space="preserve"> следовательно, предельной датой для добровольной уплаты административного штрафа</w:t>
      </w:r>
      <w:r w:rsidRPr="00F13618" w:rsidR="000C76D5">
        <w:rPr>
          <w:rFonts w:eastAsia="Calibri"/>
          <w:sz w:val="27"/>
          <w:szCs w:val="27"/>
        </w:rPr>
        <w:t>, с учетом положений ст. 4.8 КоАП РФ,</w:t>
      </w:r>
      <w:r w:rsidRPr="00F13618" w:rsidR="00486EDD">
        <w:rPr>
          <w:rFonts w:eastAsia="Calibri"/>
          <w:sz w:val="27"/>
          <w:szCs w:val="27"/>
        </w:rPr>
        <w:t xml:space="preserve"> является </w:t>
      </w:r>
      <w:r w:rsidRPr="00F13618" w:rsidR="00486EDD">
        <w:rPr>
          <w:rFonts w:eastAsia="Calibri"/>
          <w:sz w:val="27"/>
          <w:szCs w:val="27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F13618">
        <w:rPr>
          <w:rFonts w:eastAsia="Calibri"/>
          <w:sz w:val="27"/>
          <w:szCs w:val="27"/>
        </w:rPr>
        <w:t>В установленный законом двухмесячный срок</w:t>
      </w:r>
      <w:r w:rsidRPr="00F13618" w:rsidR="0070270D">
        <w:rPr>
          <w:rFonts w:eastAsia="Calibri"/>
          <w:sz w:val="27"/>
          <w:szCs w:val="27"/>
        </w:rPr>
        <w:t>,</w:t>
      </w:r>
      <w:r w:rsidRPr="00F13618">
        <w:rPr>
          <w:rFonts w:eastAsia="Calibri"/>
          <w:sz w:val="27"/>
          <w:szCs w:val="27"/>
        </w:rPr>
        <w:t xml:space="preserve"> </w:t>
      </w:r>
      <w:r w:rsidRPr="00F13618" w:rsidR="00945A1B">
        <w:rPr>
          <w:sz w:val="27"/>
          <w:szCs w:val="27"/>
          <w:shd w:val="clear" w:color="auto" w:fill="FFFFFF"/>
        </w:rPr>
        <w:t>Миноенко А.А.</w:t>
      </w:r>
      <w:r w:rsidRPr="00F13618" w:rsidR="00CC1483">
        <w:rPr>
          <w:sz w:val="27"/>
          <w:szCs w:val="27"/>
          <w:shd w:val="clear" w:color="auto" w:fill="FFFFFF"/>
        </w:rPr>
        <w:t xml:space="preserve"> </w:t>
      </w:r>
      <w:r w:rsidRPr="00F13618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</w:p>
    <w:p w:rsidR="00943189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Виновность </w:t>
      </w:r>
      <w:r w:rsidRPr="00F13618" w:rsidR="00945A1B">
        <w:rPr>
          <w:sz w:val="27"/>
          <w:szCs w:val="27"/>
          <w:shd w:val="clear" w:color="auto" w:fill="FFFFFF"/>
        </w:rPr>
        <w:t>Миноенко А.А.</w:t>
      </w:r>
      <w:r w:rsidRPr="00F13618" w:rsidR="007D6CE8">
        <w:rPr>
          <w:sz w:val="27"/>
          <w:szCs w:val="27"/>
          <w:shd w:val="clear" w:color="auto" w:fill="FFFFFF"/>
        </w:rPr>
        <w:t xml:space="preserve"> </w:t>
      </w:r>
      <w:r w:rsidRPr="00F13618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>
        <w:rPr>
          <w:rFonts w:eastAsia="Calibri"/>
          <w:sz w:val="27"/>
          <w:szCs w:val="27"/>
        </w:rPr>
        <w:t>года, составленным уполномоченным лицом в соответствии с требованиями КоАП РФ;</w:t>
      </w:r>
    </w:p>
    <w:p w:rsidR="00943189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-копией </w:t>
      </w:r>
      <w:r w:rsidRPr="00F13618" w:rsidR="00AC7FAC">
        <w:rPr>
          <w:rFonts w:eastAsia="Calibri"/>
          <w:sz w:val="27"/>
          <w:szCs w:val="27"/>
        </w:rPr>
        <w:t>постановления</w:t>
      </w:r>
      <w:r w:rsidRPr="00F13618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 w:rsidR="00945A1B">
        <w:rPr>
          <w:rFonts w:eastAsia="Calibri"/>
          <w:sz w:val="27"/>
          <w:szCs w:val="27"/>
        </w:rPr>
        <w:t xml:space="preserve">года </w:t>
      </w:r>
      <w:r w:rsidRPr="00F13618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F13618" w:rsidR="00F102E8">
        <w:rPr>
          <w:rFonts w:eastAsia="Calibri"/>
          <w:sz w:val="27"/>
          <w:szCs w:val="27"/>
        </w:rPr>
        <w:t>;</w:t>
      </w:r>
    </w:p>
    <w:p w:rsidR="00F102E8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>- иными</w:t>
      </w:r>
      <w:r w:rsidRPr="00F13618">
        <w:rPr>
          <w:rFonts w:eastAsia="Calibri"/>
          <w:sz w:val="27"/>
          <w:szCs w:val="27"/>
        </w:rPr>
        <w:t xml:space="preserve"> письменными материалами дела, </w:t>
      </w:r>
      <w:r w:rsidRPr="00F13618" w:rsidR="00AC7FAC">
        <w:rPr>
          <w:rFonts w:eastAsia="Calibri"/>
          <w:sz w:val="27"/>
          <w:szCs w:val="27"/>
        </w:rPr>
        <w:t>исследованными</w:t>
      </w:r>
      <w:r w:rsidRPr="00F13618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F13618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F13618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</w:t>
      </w:r>
      <w:r w:rsidRPr="00F13618">
        <w:rPr>
          <w:sz w:val="27"/>
          <w:szCs w:val="27"/>
        </w:rPr>
        <w:t xml:space="preserve">ми, достоверными и достаточными для разрешения настоящего дела, а потому считает возможным положить их в основу постановления. </w:t>
      </w:r>
      <w:r w:rsidRPr="00F13618">
        <w:rPr>
          <w:sz w:val="27"/>
          <w:szCs w:val="27"/>
        </w:rPr>
        <w:tab/>
      </w:r>
    </w:p>
    <w:p w:rsidR="00943189" w:rsidRPr="00F1361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13618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Pr="00F13618" w:rsidR="00945A1B">
        <w:rPr>
          <w:rFonts w:ascii="Times New Roman" w:eastAsia="Calibri" w:hAnsi="Times New Roman" w:cs="Times New Roman"/>
          <w:sz w:val="27"/>
          <w:szCs w:val="27"/>
        </w:rPr>
        <w:t>Миноенко А.А.</w:t>
      </w:r>
      <w:r w:rsidRPr="00F13618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3618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F13618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F13618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F1361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13618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F1361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13618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F13618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F1361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Pr="00F13618" w:rsidR="00945A1B">
        <w:rPr>
          <w:rFonts w:ascii="Times New Roman" w:hAnsi="Times New Roman" w:cs="Times New Roman"/>
          <w:sz w:val="27"/>
          <w:szCs w:val="27"/>
          <w:shd w:val="clear" w:color="auto" w:fill="FFFFFF"/>
        </w:rPr>
        <w:t>Миноенко А.А.</w:t>
      </w:r>
      <w:r w:rsidRPr="00F13618"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F13618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F13618" w:rsidR="001A27AC">
        <w:rPr>
          <w:rFonts w:ascii="Times New Roman" w:eastAsia="Calibri" w:hAnsi="Times New Roman" w:cs="Times New Roman"/>
          <w:sz w:val="27"/>
          <w:szCs w:val="27"/>
        </w:rPr>
        <w:t>его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 личность, имущественное положение, характер совершенного пра</w:t>
      </w:r>
      <w:r w:rsidRPr="00F13618" w:rsidR="001A27AC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F13618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3618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F13618" w:rsidR="007D6CE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3618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F13618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13618" w:rsidR="00945A1B">
        <w:rPr>
          <w:rFonts w:ascii="Times New Roman" w:eastAsia="Calibri" w:hAnsi="Times New Roman" w:cs="Times New Roman"/>
          <w:sz w:val="27"/>
          <w:szCs w:val="27"/>
        </w:rPr>
        <w:t xml:space="preserve"> учитывая </w:t>
      </w:r>
      <w:r w:rsidRPr="00F13618" w:rsidR="005D52B4">
        <w:rPr>
          <w:rFonts w:ascii="Times New Roman" w:eastAsia="Calibri" w:hAnsi="Times New Roman" w:cs="Times New Roman"/>
          <w:sz w:val="27"/>
          <w:szCs w:val="27"/>
        </w:rPr>
        <w:t>наличие смягчающего вину обстоятельства в виде признания вины а также факт последующей оплаты штрафа</w:t>
      </w:r>
      <w:r w:rsidRPr="00F13618" w:rsidR="007D6CE8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Pr="00F13618" w:rsidR="005D52B4">
        <w:rPr>
          <w:rFonts w:ascii="Times New Roman" w:hAnsi="Times New Roman" w:cs="Times New Roman"/>
          <w:sz w:val="27"/>
          <w:szCs w:val="27"/>
          <w:shd w:val="clear" w:color="auto" w:fill="FFFFFF"/>
        </w:rPr>
        <w:t>Миноенко А.А.</w:t>
      </w:r>
      <w:r w:rsidRPr="00F13618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13618" w:rsidR="005D52B4">
        <w:rPr>
          <w:rFonts w:ascii="Times New Roman" w:eastAsia="Calibri" w:hAnsi="Times New Roman" w:cs="Times New Roman"/>
          <w:sz w:val="27"/>
          <w:szCs w:val="27"/>
        </w:rPr>
        <w:t>административного наказания</w:t>
      </w:r>
      <w:r w:rsidRPr="00F13618">
        <w:rPr>
          <w:rFonts w:ascii="Times New Roman" w:eastAsia="Calibri" w:hAnsi="Times New Roman" w:cs="Times New Roman"/>
          <w:sz w:val="27"/>
          <w:szCs w:val="27"/>
        </w:rPr>
        <w:t xml:space="preserve"> в виде административного штрафа, предусмотренного санкцией части 1 статьи 20.25 КоАП РФ.  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>Руководствуясь ст. ст. 20.25, 32.2, 29.9-29.10, 30.</w:t>
      </w:r>
      <w:r w:rsidRPr="00F13618">
        <w:rPr>
          <w:rFonts w:eastAsia="Calibri"/>
          <w:sz w:val="27"/>
          <w:szCs w:val="27"/>
        </w:rPr>
        <w:t>1 Кодекса Российской Федерации об административных правонарушениях, мировой судья –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F1361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F13618">
        <w:rPr>
          <w:rStyle w:val="FontStyle16"/>
          <w:spacing w:val="60"/>
          <w:sz w:val="27"/>
          <w:szCs w:val="27"/>
        </w:rPr>
        <w:t>постановил: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b/>
          <w:sz w:val="27"/>
          <w:szCs w:val="27"/>
        </w:rPr>
        <w:t>Миноенко Андрея Александровича</w:t>
      </w:r>
      <w:r w:rsidRPr="00F13618" w:rsidR="00CC1483">
        <w:rPr>
          <w:rFonts w:eastAsia="Calibri"/>
          <w:sz w:val="27"/>
          <w:szCs w:val="27"/>
        </w:rPr>
        <w:t xml:space="preserve"> </w:t>
      </w:r>
      <w:r w:rsidRPr="00F13618" w:rsidR="001A27AC">
        <w:rPr>
          <w:rFonts w:eastAsia="Calibri"/>
          <w:sz w:val="27"/>
          <w:szCs w:val="27"/>
        </w:rPr>
        <w:t>признать виновным</w:t>
      </w:r>
      <w:r w:rsidRPr="00F13618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F13618" w:rsidR="001A27AC">
        <w:rPr>
          <w:rFonts w:eastAsia="Calibri"/>
          <w:sz w:val="27"/>
          <w:szCs w:val="27"/>
        </w:rPr>
        <w:t xml:space="preserve">ему </w:t>
      </w:r>
      <w:r w:rsidRPr="00F13618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13618" w:rsidR="001E5A00">
        <w:rPr>
          <w:rFonts w:eastAsia="Calibri"/>
          <w:sz w:val="27"/>
          <w:szCs w:val="27"/>
        </w:rPr>
        <w:t>руб.</w:t>
      </w:r>
      <w:r w:rsidRPr="00F13618">
        <w:rPr>
          <w:rFonts w:eastAsia="Calibri"/>
          <w:sz w:val="27"/>
          <w:szCs w:val="27"/>
        </w:rPr>
        <w:t xml:space="preserve"> (</w:t>
      </w:r>
      <w:r>
        <w:rPr>
          <w:sz w:val="25"/>
          <w:szCs w:val="25"/>
        </w:rPr>
        <w:t>«Данные изъяты»,</w:t>
      </w:r>
      <w:r w:rsidRPr="00F13618">
        <w:rPr>
          <w:rFonts w:eastAsia="Calibri"/>
          <w:sz w:val="27"/>
          <w:szCs w:val="27"/>
        </w:rPr>
        <w:t xml:space="preserve">). 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F13618">
        <w:rPr>
          <w:rFonts w:eastAsia="Calibri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F13618">
        <w:rPr>
          <w:rFonts w:eastAsia="Calibri"/>
          <w:sz w:val="27"/>
          <w:szCs w:val="27"/>
        </w:rPr>
        <w:t xml:space="preserve">конную силу, за исключением случая, предусмотренного </w:t>
      </w:r>
      <w:hyperlink r:id="rId8" w:history="1">
        <w:r w:rsidRPr="00F13618">
          <w:rPr>
            <w:rFonts w:eastAsia="Calibri"/>
            <w:sz w:val="27"/>
            <w:szCs w:val="27"/>
          </w:rPr>
          <w:t>частью 1.1</w:t>
        </w:r>
      </w:hyperlink>
      <w:r w:rsidRPr="00F13618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</w:t>
      </w:r>
      <w:r w:rsidRPr="00F13618">
        <w:rPr>
          <w:rFonts w:eastAsia="Calibri"/>
          <w:sz w:val="27"/>
          <w:szCs w:val="27"/>
        </w:rPr>
        <w:t xml:space="preserve">рассрочки, предусмотренных </w:t>
      </w:r>
      <w:hyperlink r:id="rId9" w:history="1">
        <w:r w:rsidRPr="00F13618">
          <w:rPr>
            <w:rFonts w:eastAsia="Calibri"/>
            <w:sz w:val="27"/>
            <w:szCs w:val="27"/>
          </w:rPr>
          <w:t>статьей 31.5</w:t>
        </w:r>
      </w:hyperlink>
      <w:r w:rsidRPr="00F13618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>Неуплата административного штрафа в срок, предусмотренный настоящ</w:t>
      </w:r>
      <w:r w:rsidRPr="00F13618">
        <w:rPr>
          <w:rFonts w:eastAsia="Calibri"/>
          <w:sz w:val="27"/>
          <w:szCs w:val="27"/>
        </w:rPr>
        <w:t xml:space="preserve">им </w:t>
      </w:r>
      <w:hyperlink r:id="rId10" w:history="1">
        <w:r w:rsidRPr="00F13618">
          <w:rPr>
            <w:rFonts w:eastAsia="Calibri"/>
            <w:sz w:val="27"/>
            <w:szCs w:val="27"/>
          </w:rPr>
          <w:t>Кодексом</w:t>
        </w:r>
      </w:hyperlink>
      <w:r w:rsidRPr="00F13618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</w:t>
      </w:r>
      <w:r w:rsidRPr="00F13618">
        <w:rPr>
          <w:rFonts w:eastAsia="Calibri"/>
          <w:sz w:val="27"/>
          <w:szCs w:val="27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Оригинал документа, свидетельствующего об уплате административного штрафа, лицо, привлеченное к административной </w:t>
      </w:r>
      <w:r w:rsidRPr="00F13618">
        <w:rPr>
          <w:rFonts w:eastAsia="Calibri"/>
          <w:sz w:val="27"/>
          <w:szCs w:val="27"/>
        </w:rPr>
        <w:t xml:space="preserve">ответственности, направляет судье, в орган, должностному лицу, вынесшим постановление. </w:t>
      </w:r>
    </w:p>
    <w:p w:rsidR="00486EDD" w:rsidRPr="00F1361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F13618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F13618" w:rsidR="0098485C">
        <w:rPr>
          <w:rFonts w:eastAsia="Calibri"/>
          <w:sz w:val="27"/>
          <w:szCs w:val="27"/>
        </w:rPr>
        <w:t xml:space="preserve">непосредственно </w:t>
      </w:r>
      <w:r w:rsidRPr="00F13618">
        <w:rPr>
          <w:rFonts w:eastAsia="Calibri"/>
          <w:sz w:val="27"/>
          <w:szCs w:val="27"/>
        </w:rPr>
        <w:t>в Ялтинский городской суд Республики Крым</w:t>
      </w:r>
      <w:r w:rsidRPr="00F13618" w:rsidR="0098485C">
        <w:rPr>
          <w:rFonts w:eastAsia="Calibri"/>
          <w:sz w:val="27"/>
          <w:szCs w:val="27"/>
        </w:rPr>
        <w:t>, или</w:t>
      </w:r>
      <w:r w:rsidRPr="00F13618">
        <w:rPr>
          <w:rFonts w:eastAsia="Calibri"/>
          <w:sz w:val="27"/>
          <w:szCs w:val="27"/>
        </w:rPr>
        <w:t xml:space="preserve"> через судебный участок №</w:t>
      </w:r>
      <w:r w:rsidRPr="00F13618" w:rsidR="002F3227">
        <w:rPr>
          <w:rFonts w:eastAsia="Calibri"/>
          <w:sz w:val="27"/>
          <w:szCs w:val="27"/>
        </w:rPr>
        <w:t>98</w:t>
      </w:r>
      <w:r w:rsidRPr="00F13618">
        <w:rPr>
          <w:rFonts w:eastAsia="Calibri"/>
          <w:sz w:val="27"/>
          <w:szCs w:val="27"/>
        </w:rPr>
        <w:t xml:space="preserve"> Ялтинского судебного района (городской окр</w:t>
      </w:r>
      <w:r w:rsidRPr="00F13618">
        <w:rPr>
          <w:rFonts w:eastAsia="Calibri"/>
          <w:sz w:val="27"/>
          <w:szCs w:val="27"/>
        </w:rPr>
        <w:t xml:space="preserve">уг Ялта) Республики Крым в течение 10 </w:t>
      </w:r>
      <w:r w:rsidRPr="00F13618" w:rsidR="000C76D5">
        <w:rPr>
          <w:rFonts w:eastAsia="Calibri"/>
          <w:sz w:val="27"/>
          <w:szCs w:val="27"/>
        </w:rPr>
        <w:t>дней</w:t>
      </w:r>
      <w:r w:rsidRPr="00F13618">
        <w:rPr>
          <w:rFonts w:eastAsia="Calibri"/>
          <w:sz w:val="27"/>
          <w:szCs w:val="27"/>
        </w:rPr>
        <w:t xml:space="preserve"> со дня вручения или получения копии постановления.</w:t>
      </w:r>
    </w:p>
    <w:p w:rsidR="00395FDD" w:rsidRPr="00F13618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13618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F13618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13618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13618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F13618" w:rsidR="00F136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</w:t>
      </w:r>
      <w:r w:rsidRPr="00F13618" w:rsidR="002B59E0">
        <w:rPr>
          <w:rFonts w:ascii="Times New Roman" w:eastAsia="Times New Roman" w:hAnsi="Times New Roman" w:cs="Times New Roman"/>
          <w:b/>
          <w:sz w:val="27"/>
          <w:szCs w:val="27"/>
        </w:rPr>
        <w:t>(подпись)</w:t>
      </w:r>
      <w:r w:rsidRPr="00F13618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F13618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F13618" w:rsidR="00F136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F13618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F13618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F13618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5D52B4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№5-98-44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F13618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63017"/>
    <w:rsid w:val="00185885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C5245"/>
    <w:rsid w:val="005C58B3"/>
    <w:rsid w:val="005D1918"/>
    <w:rsid w:val="005D28B3"/>
    <w:rsid w:val="005D52B4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F18EF"/>
    <w:rsid w:val="0070270D"/>
    <w:rsid w:val="00702927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0752D"/>
    <w:rsid w:val="008343C1"/>
    <w:rsid w:val="00872A96"/>
    <w:rsid w:val="00880F63"/>
    <w:rsid w:val="008A1A6C"/>
    <w:rsid w:val="008A5A12"/>
    <w:rsid w:val="008A6B5D"/>
    <w:rsid w:val="008B4E2F"/>
    <w:rsid w:val="008B53EA"/>
    <w:rsid w:val="008B758E"/>
    <w:rsid w:val="008F52DD"/>
    <w:rsid w:val="0090531A"/>
    <w:rsid w:val="00914AEA"/>
    <w:rsid w:val="009176B2"/>
    <w:rsid w:val="00942DDE"/>
    <w:rsid w:val="00943189"/>
    <w:rsid w:val="00945A1B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44540"/>
    <w:rsid w:val="00C56E18"/>
    <w:rsid w:val="00C576B9"/>
    <w:rsid w:val="00C6628A"/>
    <w:rsid w:val="00CC1483"/>
    <w:rsid w:val="00CE3F47"/>
    <w:rsid w:val="00CE61E6"/>
    <w:rsid w:val="00D11411"/>
    <w:rsid w:val="00D1323F"/>
    <w:rsid w:val="00D257D1"/>
    <w:rsid w:val="00D61BA1"/>
    <w:rsid w:val="00D75DA6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107E5"/>
    <w:rsid w:val="00F1361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264B-25B7-4640-A379-848D7D5D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