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825883" w:rsidP="00825883">
      <w:pPr>
        <w:pStyle w:val="Title"/>
        <w:ind w:left="-426" w:firstLine="425"/>
        <w:jc w:val="right"/>
        <w:rPr>
          <w:sz w:val="28"/>
          <w:szCs w:val="28"/>
        </w:rPr>
      </w:pPr>
      <w:r w:rsidRPr="00825883">
        <w:rPr>
          <w:sz w:val="28"/>
          <w:szCs w:val="28"/>
        </w:rPr>
        <w:t>Дело № 5-98</w:t>
      </w:r>
      <w:r w:rsidRPr="00825883" w:rsidR="009B7FB6">
        <w:rPr>
          <w:sz w:val="28"/>
          <w:szCs w:val="28"/>
        </w:rPr>
        <w:t>-187/2025</w:t>
      </w:r>
    </w:p>
    <w:p w:rsidR="008C2E3C" w:rsidRPr="00825883" w:rsidP="00825883">
      <w:pPr>
        <w:pStyle w:val="Title"/>
        <w:ind w:left="-426" w:firstLine="425"/>
        <w:jc w:val="right"/>
        <w:rPr>
          <w:sz w:val="28"/>
          <w:szCs w:val="28"/>
        </w:rPr>
      </w:pPr>
      <w:r w:rsidRPr="00825883">
        <w:rPr>
          <w:sz w:val="28"/>
          <w:szCs w:val="28"/>
        </w:rPr>
        <w:t>91</w:t>
      </w:r>
      <w:r w:rsidRPr="00825883">
        <w:rPr>
          <w:sz w:val="28"/>
          <w:szCs w:val="28"/>
          <w:lang w:val="en-US"/>
        </w:rPr>
        <w:t>MS</w:t>
      </w:r>
      <w:r w:rsidRPr="00825883" w:rsidR="009B7FB6">
        <w:rPr>
          <w:sz w:val="28"/>
          <w:szCs w:val="28"/>
        </w:rPr>
        <w:t>0098-01-2025</w:t>
      </w:r>
      <w:r w:rsidRPr="00825883" w:rsidR="00F3485A">
        <w:rPr>
          <w:sz w:val="28"/>
          <w:szCs w:val="28"/>
        </w:rPr>
        <w:t>-</w:t>
      </w:r>
      <w:r w:rsidRPr="00825883" w:rsidR="009B7FB6">
        <w:rPr>
          <w:sz w:val="28"/>
          <w:szCs w:val="28"/>
        </w:rPr>
        <w:t>000513-39</w:t>
      </w:r>
    </w:p>
    <w:p w:rsidR="0053714E" w:rsidRPr="00825883" w:rsidP="00825883">
      <w:pPr>
        <w:pStyle w:val="Title"/>
        <w:ind w:left="-426" w:firstLine="425"/>
        <w:rPr>
          <w:sz w:val="28"/>
          <w:szCs w:val="28"/>
        </w:rPr>
      </w:pPr>
    </w:p>
    <w:p w:rsidR="0053714E" w:rsidRPr="00825883" w:rsidP="00825883">
      <w:pPr>
        <w:pStyle w:val="Title"/>
        <w:ind w:left="-426" w:firstLine="425"/>
        <w:rPr>
          <w:sz w:val="28"/>
          <w:szCs w:val="28"/>
        </w:rPr>
      </w:pPr>
      <w:r w:rsidRPr="00825883">
        <w:rPr>
          <w:sz w:val="28"/>
          <w:szCs w:val="28"/>
        </w:rPr>
        <w:t>ПОСТАНОВЛЕНИЕ</w:t>
      </w:r>
    </w:p>
    <w:p w:rsidR="0053714E" w:rsidRPr="0082588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825883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82588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825883" w:rsidRPr="00825883" w:rsidP="00825883">
      <w:pPr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825883">
        <w:rPr>
          <w:rFonts w:ascii="Times New Roman" w:hAnsi="Times New Roman"/>
          <w:b/>
          <w:sz w:val="28"/>
          <w:szCs w:val="28"/>
        </w:rPr>
        <w:t>09 апреля  2025</w:t>
      </w:r>
      <w:r w:rsidRPr="00825883" w:rsidR="00C96662">
        <w:rPr>
          <w:rFonts w:ascii="Times New Roman" w:hAnsi="Times New Roman"/>
          <w:b/>
          <w:sz w:val="28"/>
          <w:szCs w:val="28"/>
        </w:rPr>
        <w:t xml:space="preserve">  года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25883">
        <w:rPr>
          <w:rFonts w:ascii="Times New Roman" w:hAnsi="Times New Roman"/>
          <w:b/>
          <w:sz w:val="28"/>
          <w:szCs w:val="28"/>
        </w:rPr>
        <w:t xml:space="preserve"> </w:t>
      </w:r>
      <w:r w:rsidRPr="00825883" w:rsidR="00C96662">
        <w:rPr>
          <w:rFonts w:ascii="Times New Roman" w:hAnsi="Times New Roman"/>
          <w:b/>
          <w:sz w:val="28"/>
          <w:szCs w:val="28"/>
        </w:rPr>
        <w:t xml:space="preserve"> </w:t>
      </w:r>
      <w:r w:rsidRPr="00825883" w:rsidR="00C61D93">
        <w:rPr>
          <w:rFonts w:ascii="Times New Roman" w:hAnsi="Times New Roman"/>
          <w:b/>
          <w:sz w:val="28"/>
          <w:szCs w:val="28"/>
        </w:rPr>
        <w:t>г. Ялта</w:t>
      </w:r>
    </w:p>
    <w:p w:rsidR="00C96662" w:rsidRPr="00825883" w:rsidP="00825883">
      <w:pPr>
        <w:spacing w:after="0" w:line="240" w:lineRule="auto"/>
        <w:ind w:left="-426" w:firstLine="425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82588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>Миро</w:t>
      </w:r>
      <w:r w:rsidRPr="00825883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825883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825883" w:rsidR="00093F7E">
        <w:rPr>
          <w:rFonts w:ascii="Times New Roman" w:hAnsi="Times New Roman"/>
          <w:sz w:val="28"/>
          <w:szCs w:val="28"/>
        </w:rPr>
        <w:t>Кулешова В.В.</w:t>
      </w:r>
      <w:r w:rsidRPr="00825883">
        <w:rPr>
          <w:rFonts w:ascii="Times New Roman" w:hAnsi="Times New Roman"/>
          <w:sz w:val="28"/>
          <w:szCs w:val="28"/>
        </w:rPr>
        <w:t>,</w:t>
      </w:r>
    </w:p>
    <w:p w:rsidR="00825883" w:rsidRPr="0082588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825883" w:rsidR="009D52F0">
        <w:rPr>
          <w:rFonts w:ascii="Times New Roman" w:hAnsi="Times New Roman"/>
          <w:sz w:val="28"/>
          <w:szCs w:val="28"/>
        </w:rPr>
        <w:t>оАП РФ, в отноше</w:t>
      </w:r>
      <w:r w:rsidRPr="00825883" w:rsidR="0052356C">
        <w:rPr>
          <w:rFonts w:ascii="Times New Roman" w:hAnsi="Times New Roman"/>
          <w:sz w:val="28"/>
          <w:szCs w:val="28"/>
        </w:rPr>
        <w:t>нии</w:t>
      </w:r>
      <w:r w:rsidRPr="00825883">
        <w:rPr>
          <w:rFonts w:ascii="Times New Roman" w:hAnsi="Times New Roman"/>
          <w:sz w:val="28"/>
          <w:szCs w:val="28"/>
        </w:rPr>
        <w:t>:</w:t>
      </w:r>
    </w:p>
    <w:p w:rsidR="009D52F0" w:rsidRPr="0082588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 xml:space="preserve"> </w:t>
      </w:r>
      <w:r w:rsidRPr="00825883" w:rsidR="009B7FB6">
        <w:rPr>
          <w:rFonts w:ascii="Times New Roman" w:hAnsi="Times New Roman"/>
          <w:b/>
          <w:sz w:val="28"/>
          <w:szCs w:val="28"/>
        </w:rPr>
        <w:t xml:space="preserve">индивидуального предпринимателя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1577" w:rsidRPr="0082588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825883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82588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82588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825883">
        <w:rPr>
          <w:sz w:val="28"/>
          <w:szCs w:val="28"/>
        </w:rPr>
        <w:t>Опак В.А.</w:t>
      </w:r>
      <w:r w:rsidRPr="00825883" w:rsidR="0052356C">
        <w:rPr>
          <w:sz w:val="28"/>
          <w:szCs w:val="28"/>
        </w:rPr>
        <w:t xml:space="preserve">, </w:t>
      </w:r>
      <w:r>
        <w:t>«Данные изъяты»,</w:t>
      </w:r>
      <w:r>
        <w:t xml:space="preserve"> </w:t>
      </w:r>
      <w:r w:rsidRPr="00825883">
        <w:rPr>
          <w:sz w:val="28"/>
          <w:szCs w:val="28"/>
        </w:rPr>
        <w:t>индивидуальным предпринимателем</w:t>
      </w:r>
      <w:r w:rsidRPr="00825883" w:rsidR="00560B02">
        <w:rPr>
          <w:sz w:val="28"/>
          <w:szCs w:val="28"/>
        </w:rPr>
        <w:t>,</w:t>
      </w:r>
      <w:r w:rsidRPr="00825883" w:rsidR="00C61D93">
        <w:rPr>
          <w:sz w:val="28"/>
          <w:szCs w:val="28"/>
        </w:rPr>
        <w:t xml:space="preserve"> </w:t>
      </w:r>
      <w:r w:rsidR="00B2690D">
        <w:rPr>
          <w:sz w:val="28"/>
          <w:szCs w:val="28"/>
        </w:rPr>
        <w:t xml:space="preserve">в нарушение </w:t>
      </w:r>
      <w:r w:rsidRPr="00825883" w:rsidR="00B2690D">
        <w:rPr>
          <w:sz w:val="28"/>
          <w:szCs w:val="28"/>
        </w:rPr>
        <w:t>п.п. 3 п. 1 ст. 23 Федерального закона от 10.12.2003 N 173-ФЗ "О валютном регулировании и валютном контроле"</w:t>
      </w:r>
      <w:r w:rsidR="00B2690D">
        <w:rPr>
          <w:sz w:val="28"/>
          <w:szCs w:val="28"/>
        </w:rPr>
        <w:t xml:space="preserve"> </w:t>
      </w:r>
      <w:r w:rsidRPr="00825883" w:rsidR="00C61D93">
        <w:rPr>
          <w:sz w:val="28"/>
          <w:szCs w:val="28"/>
        </w:rPr>
        <w:t>не направил в адрес Межрайонной ИФНС № 8 по Республике Крым в установленный срок</w:t>
      </w:r>
      <w:r w:rsidRPr="00825883" w:rsidR="00FA3BB0">
        <w:rPr>
          <w:sz w:val="28"/>
          <w:szCs w:val="28"/>
        </w:rPr>
        <w:t xml:space="preserve"> </w:t>
      </w:r>
      <w:r w:rsidRPr="00825883" w:rsidR="00C61D93">
        <w:rPr>
          <w:sz w:val="28"/>
          <w:szCs w:val="28"/>
        </w:rPr>
        <w:t>-</w:t>
      </w:r>
      <w:r w:rsidRPr="00825883" w:rsidR="00045FE7">
        <w:rPr>
          <w:sz w:val="28"/>
          <w:szCs w:val="28"/>
        </w:rPr>
        <w:t xml:space="preserve"> </w:t>
      </w:r>
      <w:r w:rsidRPr="00825883" w:rsidR="00560B02">
        <w:rPr>
          <w:sz w:val="28"/>
          <w:szCs w:val="28"/>
        </w:rPr>
        <w:t xml:space="preserve">не позднее </w:t>
      </w:r>
      <w:r>
        <w:t>«Данные изъяты»,</w:t>
      </w:r>
      <w:r>
        <w:t xml:space="preserve"> </w:t>
      </w:r>
      <w:r w:rsidRPr="00825883" w:rsidR="00F56346">
        <w:rPr>
          <w:sz w:val="28"/>
          <w:szCs w:val="28"/>
        </w:rPr>
        <w:t xml:space="preserve">года, </w:t>
      </w:r>
      <w:r w:rsidRPr="00825883">
        <w:rPr>
          <w:sz w:val="28"/>
          <w:szCs w:val="28"/>
        </w:rPr>
        <w:t>сведения, связан</w:t>
      </w:r>
      <w:r w:rsidR="00B2690D">
        <w:rPr>
          <w:sz w:val="28"/>
          <w:szCs w:val="28"/>
        </w:rPr>
        <w:t>н</w:t>
      </w:r>
      <w:r w:rsidRPr="00825883">
        <w:rPr>
          <w:sz w:val="28"/>
          <w:szCs w:val="28"/>
        </w:rPr>
        <w:t>ы</w:t>
      </w:r>
      <w:r w:rsidR="00B2690D">
        <w:rPr>
          <w:sz w:val="28"/>
          <w:szCs w:val="28"/>
        </w:rPr>
        <w:t>е</w:t>
      </w:r>
      <w:r w:rsidRPr="00825883">
        <w:rPr>
          <w:sz w:val="28"/>
          <w:szCs w:val="28"/>
        </w:rPr>
        <w:t xml:space="preserve"> с проведением валютных операций</w:t>
      </w:r>
      <w:r w:rsidRPr="00825883" w:rsidR="002E289E">
        <w:rPr>
          <w:b/>
          <w:sz w:val="28"/>
          <w:szCs w:val="28"/>
        </w:rPr>
        <w:t>,</w:t>
      </w:r>
      <w:r w:rsidRPr="00825883" w:rsidR="00045FE7">
        <w:rPr>
          <w:b/>
          <w:sz w:val="28"/>
          <w:szCs w:val="28"/>
        </w:rPr>
        <w:t xml:space="preserve"> </w:t>
      </w:r>
      <w:r w:rsidRPr="00825883" w:rsidR="00045FE7">
        <w:rPr>
          <w:rFonts w:eastAsiaTheme="minorHAnsi"/>
          <w:sz w:val="28"/>
          <w:szCs w:val="28"/>
          <w:lang w:eastAsia="en-US"/>
        </w:rPr>
        <w:t>чем совершил</w:t>
      </w:r>
      <w:r w:rsidRPr="00825883" w:rsidR="00DB3EBF">
        <w:rPr>
          <w:rFonts w:eastAsiaTheme="minorHAnsi"/>
          <w:sz w:val="28"/>
          <w:szCs w:val="28"/>
          <w:lang w:eastAsia="en-US"/>
        </w:rPr>
        <w:t xml:space="preserve"> </w:t>
      </w:r>
      <w:r w:rsidRPr="00825883">
        <w:rPr>
          <w:sz w:val="28"/>
          <w:szCs w:val="28"/>
        </w:rPr>
        <w:t>административное правонарушение, предусмотренное  ст. 19.7 КоАП</w:t>
      </w:r>
      <w:r w:rsidRPr="00825883">
        <w:rPr>
          <w:sz w:val="28"/>
          <w:szCs w:val="28"/>
        </w:rPr>
        <w:t xml:space="preserve"> </w:t>
      </w:r>
      <w:r w:rsidRPr="00825883">
        <w:rPr>
          <w:sz w:val="28"/>
          <w:szCs w:val="28"/>
        </w:rPr>
        <w:t xml:space="preserve">РФ.    </w:t>
      </w:r>
    </w:p>
    <w:p w:rsidR="0052356C" w:rsidRPr="0082588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>В суд</w:t>
      </w:r>
      <w:r w:rsidRPr="00825883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Pr="00825883" w:rsidR="009B7FB6">
        <w:rPr>
          <w:rFonts w:ascii="Times New Roman" w:hAnsi="Times New Roman"/>
          <w:sz w:val="28"/>
          <w:szCs w:val="28"/>
        </w:rPr>
        <w:t>Опак В.А.</w:t>
      </w:r>
      <w:r w:rsidRPr="00825883" w:rsidR="00093F7E">
        <w:rPr>
          <w:rFonts w:ascii="Times New Roman" w:hAnsi="Times New Roman"/>
          <w:sz w:val="28"/>
          <w:szCs w:val="28"/>
        </w:rPr>
        <w:t xml:space="preserve"> </w:t>
      </w:r>
      <w:r w:rsidRPr="00825883" w:rsidR="00231827">
        <w:rPr>
          <w:rFonts w:ascii="Times New Roman" w:hAnsi="Times New Roman"/>
          <w:sz w:val="28"/>
          <w:szCs w:val="28"/>
        </w:rPr>
        <w:t>не явился</w:t>
      </w:r>
      <w:r w:rsidRPr="00825883">
        <w:rPr>
          <w:rFonts w:ascii="Times New Roman" w:hAnsi="Times New Roman"/>
          <w:sz w:val="28"/>
          <w:szCs w:val="28"/>
        </w:rPr>
        <w:t xml:space="preserve">, был надлежащим образом извещен о времени и месте судебного заседания, </w:t>
      </w:r>
      <w:r w:rsidRPr="00825883" w:rsidR="00093F7E">
        <w:rPr>
          <w:rFonts w:ascii="Times New Roman" w:hAnsi="Times New Roman"/>
          <w:sz w:val="28"/>
          <w:szCs w:val="28"/>
        </w:rPr>
        <w:t>п</w:t>
      </w:r>
      <w:r w:rsidRPr="00825883" w:rsidR="00231827">
        <w:rPr>
          <w:rFonts w:ascii="Times New Roman" w:hAnsi="Times New Roman"/>
          <w:sz w:val="28"/>
          <w:szCs w:val="28"/>
        </w:rPr>
        <w:t>равом участия не воспользовался</w:t>
      </w:r>
      <w:r w:rsidRPr="00825883">
        <w:rPr>
          <w:rFonts w:ascii="Times New Roman" w:hAnsi="Times New Roman"/>
          <w:sz w:val="28"/>
          <w:szCs w:val="28"/>
        </w:rPr>
        <w:t>, на личном участии не настаивал, ходата</w:t>
      </w:r>
      <w:r w:rsidRPr="00825883">
        <w:rPr>
          <w:rFonts w:ascii="Times New Roman" w:hAnsi="Times New Roman"/>
          <w:sz w:val="28"/>
          <w:szCs w:val="28"/>
        </w:rPr>
        <w:t xml:space="preserve">йств об отложении не заявлял. </w:t>
      </w:r>
    </w:p>
    <w:p w:rsidR="0052356C" w:rsidRPr="00825883" w:rsidP="00825883">
      <w:pPr>
        <w:spacing w:after="0" w:line="240" w:lineRule="auto"/>
        <w:ind w:left="-426" w:firstLine="425"/>
        <w:jc w:val="both"/>
        <w:rPr>
          <w:rFonts w:ascii="Times New Roman" w:eastAsia="Calibri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</w:t>
      </w:r>
      <w:r w:rsidRPr="00825883">
        <w:rPr>
          <w:rFonts w:ascii="Times New Roman" w:hAnsi="Times New Roman"/>
          <w:sz w:val="28"/>
          <w:szCs w:val="28"/>
        </w:rPr>
        <w:t xml:space="preserve"> рассмотрения дела и если от лица не поступило ходатайство об отложении рассмотрения дела.  </w:t>
      </w:r>
    </w:p>
    <w:p w:rsidR="00045FE7" w:rsidRPr="0082588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82588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825883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825883" w:rsidP="00825883">
      <w:pPr>
        <w:autoSpaceDE w:val="0"/>
        <w:autoSpaceDN w:val="0"/>
        <w:adjustRightInd w:val="0"/>
        <w:spacing w:after="0" w:line="240" w:lineRule="auto"/>
        <w:ind w:left="-426" w:firstLine="425"/>
        <w:jc w:val="both"/>
        <w:outlineLvl w:val="0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>Согласно ст. 26.11 КоАП РФ судья осуществл</w:t>
      </w:r>
      <w:r w:rsidRPr="00825883">
        <w:rPr>
          <w:rFonts w:ascii="Times New Roman" w:hAnsi="Times New Roman"/>
          <w:sz w:val="28"/>
          <w:szCs w:val="28"/>
        </w:rPr>
        <w:t>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825883" w:rsidP="00825883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25883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825883">
        <w:rPr>
          <w:rFonts w:ascii="Times New Roman" w:hAnsi="Times New Roman" w:eastAsiaTheme="minorHAnsi" w:cs="Times New Roman"/>
          <w:sz w:val="28"/>
          <w:szCs w:val="28"/>
          <w:lang w:eastAsia="en-US"/>
        </w:rPr>
        <w:t>К</w:t>
      </w:r>
      <w:r w:rsidRPr="0082588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оАП РФ наступает за  </w:t>
      </w:r>
      <w:r w:rsidRPr="00825883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</w:t>
      </w:r>
      <w:r w:rsidRPr="00825883">
        <w:rPr>
          <w:rFonts w:ascii="Times New Roman" w:hAnsi="Times New Roman" w:cs="Times New Roman"/>
          <w:sz w:val="28"/>
          <w:szCs w:val="28"/>
        </w:rPr>
        <w:t>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</w:t>
      </w:r>
      <w:r w:rsidRPr="00825883">
        <w:rPr>
          <w:rFonts w:ascii="Times New Roman" w:hAnsi="Times New Roman" w:cs="Times New Roman"/>
          <w:sz w:val="28"/>
          <w:szCs w:val="28"/>
        </w:rPr>
        <w:t xml:space="preserve">мации), представление которых предусмотрено законом и необходимо для осуществления этим органом </w:t>
      </w:r>
      <w:r w:rsidRPr="00825883">
        <w:rPr>
          <w:rFonts w:ascii="Times New Roman" w:hAnsi="Times New Roman" w:cs="Times New Roman"/>
          <w:sz w:val="28"/>
          <w:szCs w:val="28"/>
        </w:rPr>
        <w:t>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</w:t>
      </w:r>
      <w:r w:rsidRPr="00825883">
        <w:rPr>
          <w:rFonts w:ascii="Times New Roman" w:hAnsi="Times New Roman" w:cs="Times New Roman"/>
          <w:sz w:val="28"/>
          <w:szCs w:val="28"/>
        </w:rPr>
        <w:t>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</w:t>
      </w:r>
      <w:r w:rsidRPr="00825883">
        <w:rPr>
          <w:rFonts w:ascii="Times New Roman" w:hAnsi="Times New Roman" w:cs="Times New Roman"/>
          <w:sz w:val="28"/>
          <w:szCs w:val="28"/>
        </w:rPr>
        <w:t>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</w:t>
      </w:r>
      <w:r w:rsidRPr="00825883">
        <w:rPr>
          <w:rFonts w:ascii="Times New Roman" w:hAnsi="Times New Roman" w:cs="Times New Roman"/>
          <w:sz w:val="28"/>
          <w:szCs w:val="28"/>
        </w:rPr>
        <w:t xml:space="preserve">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</w:t>
      </w:r>
      <w:r w:rsidRPr="00825883">
        <w:rPr>
          <w:rFonts w:ascii="Times New Roman" w:hAnsi="Times New Roman" w:cs="Times New Roman"/>
          <w:sz w:val="28"/>
          <w:szCs w:val="28"/>
        </w:rPr>
        <w:t>и 9 статьи 19.34 настоящего Кодекса.</w:t>
      </w:r>
    </w:p>
    <w:p w:rsidR="008C391C" w:rsidRPr="00825883" w:rsidP="00B2690D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25883">
        <w:rPr>
          <w:rFonts w:ascii="Times New Roman" w:hAnsi="Times New Roman" w:cs="Times New Roman"/>
          <w:sz w:val="28"/>
          <w:szCs w:val="28"/>
        </w:rPr>
        <w:t>Постановлением Правительства РФ от 30.09.2004 N 506 утверждено  Положение о Федеральной налоговой службе</w:t>
      </w:r>
      <w:r w:rsidR="00B2690D">
        <w:rPr>
          <w:rFonts w:ascii="Times New Roman" w:hAnsi="Times New Roman" w:cs="Times New Roman"/>
          <w:sz w:val="28"/>
          <w:szCs w:val="28"/>
        </w:rPr>
        <w:t xml:space="preserve">. </w:t>
      </w:r>
      <w:r w:rsidRPr="00825883">
        <w:rPr>
          <w:rFonts w:ascii="Times New Roman" w:hAnsi="Times New Roman" w:cs="Times New Roman"/>
          <w:sz w:val="28"/>
          <w:szCs w:val="28"/>
        </w:rPr>
        <w:t>Согласно п. 5.1.5 названного Положения, Федеральная налоговая служба осуществляет Федеральная налоговая служба ос</w:t>
      </w:r>
      <w:r w:rsidRPr="00825883">
        <w:rPr>
          <w:rFonts w:ascii="Times New Roman" w:hAnsi="Times New Roman" w:cs="Times New Roman"/>
          <w:sz w:val="28"/>
          <w:szCs w:val="28"/>
        </w:rPr>
        <w:t xml:space="preserve">уществляет </w:t>
      </w:r>
      <w:r w:rsidRPr="008C391C">
        <w:rPr>
          <w:rFonts w:ascii="Times New Roman" w:hAnsi="Times New Roman" w:cs="Times New Roman"/>
          <w:sz w:val="28"/>
          <w:szCs w:val="28"/>
        </w:rPr>
        <w:t>контроль и надзор</w:t>
      </w:r>
      <w:r w:rsidRPr="00825883">
        <w:rPr>
          <w:rFonts w:ascii="Times New Roman" w:hAnsi="Times New Roman" w:cs="Times New Roman"/>
          <w:sz w:val="28"/>
          <w:szCs w:val="28"/>
        </w:rPr>
        <w:t xml:space="preserve">, в том числе и Федеральная налоговая служба осуществляет </w:t>
      </w:r>
      <w:r w:rsidRPr="008C391C">
        <w:rPr>
          <w:rFonts w:ascii="Times New Roman" w:hAnsi="Times New Roman" w:cs="Times New Roman"/>
          <w:sz w:val="28"/>
          <w:szCs w:val="28"/>
        </w:rPr>
        <w:t>контроль и надзор</w:t>
      </w:r>
      <w:r w:rsidRPr="00825883">
        <w:rPr>
          <w:rFonts w:ascii="Times New Roman" w:hAnsi="Times New Roman" w:cs="Times New Roman"/>
          <w:sz w:val="28"/>
          <w:szCs w:val="28"/>
        </w:rPr>
        <w:t xml:space="preserve"> за </w:t>
      </w:r>
      <w:r w:rsidRPr="008C391C">
        <w:rPr>
          <w:rFonts w:ascii="Times New Roman" w:hAnsi="Times New Roman" w:cs="Times New Roman"/>
          <w:sz w:val="28"/>
          <w:szCs w:val="28"/>
        </w:rPr>
        <w:t>соблюдением резидентами (за исключением кредитных организаций, некредитных финансовых организаций, предусмотренных Федеральным законом "О Центральном</w:t>
      </w:r>
      <w:r w:rsidRPr="008C391C">
        <w:rPr>
          <w:rFonts w:ascii="Times New Roman" w:hAnsi="Times New Roman" w:cs="Times New Roman"/>
          <w:sz w:val="28"/>
          <w:szCs w:val="28"/>
        </w:rPr>
        <w:t xml:space="preserve"> банке Российской Федерации (Банке России)")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</w:t>
      </w:r>
      <w:r w:rsidRPr="008C391C">
        <w:rPr>
          <w:rFonts w:ascii="Times New Roman" w:hAnsi="Times New Roman" w:cs="Times New Roman"/>
          <w:sz w:val="28"/>
          <w:szCs w:val="28"/>
        </w:rPr>
        <w:t>товаров через таможенную границу Евразийского экономического союза, с ввозом товаров в Российскую Федерацию и их вывозом из Российской Федерации), соответствием проводимых валютных операций, не связанных с перемещением товаров через таможенную границу Евра</w:t>
      </w:r>
      <w:r w:rsidRPr="008C391C">
        <w:rPr>
          <w:rFonts w:ascii="Times New Roman" w:hAnsi="Times New Roman" w:cs="Times New Roman"/>
          <w:sz w:val="28"/>
          <w:szCs w:val="28"/>
        </w:rPr>
        <w:t>зийского экономического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являющимися уполномоченными банками, обязанности уведомлять налоговые органы</w:t>
      </w:r>
      <w:r w:rsidRPr="008C391C">
        <w:rPr>
          <w:rFonts w:ascii="Times New Roman" w:hAnsi="Times New Roman" w:cs="Times New Roman"/>
          <w:sz w:val="28"/>
          <w:szCs w:val="28"/>
        </w:rPr>
        <w:t xml:space="preserve"> по месту своего учета об открытии (закрытии, изменении реквизитов) счетов (вкладов) в банках, расположенных за пределами территории Российской Федерации, и представлять отчеты о движении ср</w:t>
      </w:r>
      <w:r w:rsidRPr="00825883">
        <w:rPr>
          <w:rFonts w:ascii="Times New Roman" w:hAnsi="Times New Roman" w:cs="Times New Roman"/>
          <w:sz w:val="28"/>
          <w:szCs w:val="28"/>
        </w:rPr>
        <w:t>едств по таким счетам (вкладам).</w:t>
      </w:r>
    </w:p>
    <w:p w:rsidR="008C391C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825883">
        <w:rPr>
          <w:sz w:val="28"/>
          <w:szCs w:val="28"/>
        </w:rPr>
        <w:t>В соответствии с п. 1 ст. 23 Феде</w:t>
      </w:r>
      <w:r w:rsidRPr="00825883">
        <w:rPr>
          <w:sz w:val="28"/>
          <w:szCs w:val="28"/>
        </w:rPr>
        <w:t xml:space="preserve">рального закона от 10.12.2003 N 173-ФЗ "О валютном регулировании и валютном контроле",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право: </w:t>
      </w:r>
      <w:r w:rsidRPr="008C391C">
        <w:rPr>
          <w:sz w:val="28"/>
          <w:szCs w:val="28"/>
        </w:rPr>
        <w:t>проводить пр</w:t>
      </w:r>
      <w:r w:rsidRPr="008C391C">
        <w:rPr>
          <w:sz w:val="28"/>
          <w:szCs w:val="28"/>
        </w:rPr>
        <w:t>оверки соблюдения резидентами и нерезидентами актов валютного законодательства Российской Федерации и актов органов валютного регулирования; проводить проверки полноты и достоверности учета и отчетности по валютным операциям резидентов и нерезидентов; запр</w:t>
      </w:r>
      <w:r w:rsidRPr="008C391C">
        <w:rPr>
          <w:sz w:val="28"/>
          <w:szCs w:val="28"/>
        </w:rPr>
        <w:t xml:space="preserve">ашивать и получать документы и информацию, которые связаны с проведением валютных операций, открытием и ведением счетов. Обязательный срок для представления документов по запросам органов и агентов валютного контроля не может составлять менее семи рабочих </w:t>
      </w:r>
      <w:r w:rsidRPr="008C391C">
        <w:rPr>
          <w:sz w:val="28"/>
          <w:szCs w:val="28"/>
        </w:rPr>
        <w:t xml:space="preserve">дней со дня подачи запроса. </w:t>
      </w:r>
    </w:p>
    <w:p w:rsidR="00B2690D" w:rsidRPr="0082588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учитывая изложенное, налоговые органы являются органами валютного контроля.</w:t>
      </w:r>
    </w:p>
    <w:p w:rsidR="008C391C" w:rsidRPr="0082588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825883">
        <w:rPr>
          <w:sz w:val="28"/>
          <w:szCs w:val="28"/>
        </w:rPr>
        <w:t xml:space="preserve">Как следует из материалов дела, изучением сведений, содержащихся в информационных база ФНС России было </w:t>
      </w:r>
      <w:r w:rsidR="00B2690D">
        <w:rPr>
          <w:sz w:val="28"/>
          <w:szCs w:val="28"/>
        </w:rPr>
        <w:t xml:space="preserve">должностными лицами МИФНС № 8 по Республике Крым </w:t>
      </w:r>
      <w:r w:rsidRPr="00825883">
        <w:rPr>
          <w:sz w:val="28"/>
          <w:szCs w:val="28"/>
        </w:rPr>
        <w:t>установлено, что ИП Опак В.А. осуществил выплату доходов иностранным гражданам в 2023 году.</w:t>
      </w:r>
    </w:p>
    <w:p w:rsidR="008C391C" w:rsidRPr="0082588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825883">
        <w:rPr>
          <w:sz w:val="28"/>
          <w:szCs w:val="28"/>
        </w:rPr>
        <w:t xml:space="preserve"> В связи с чем, в рамках возложенных полномочий в качестве органов валютного контроля,  ИФНС России № 8 был направл</w:t>
      </w:r>
      <w:r w:rsidRPr="00825883">
        <w:rPr>
          <w:sz w:val="28"/>
          <w:szCs w:val="28"/>
        </w:rPr>
        <w:t>ен в адрес ИП Опак В.А. запрос  от 26.11.2024 о предоставлении необходимых сведений, который был получен им 11.01.2025 года.</w:t>
      </w:r>
      <w:r w:rsidRPr="00825883" w:rsidR="00825883">
        <w:rPr>
          <w:sz w:val="28"/>
          <w:szCs w:val="28"/>
        </w:rPr>
        <w:t xml:space="preserve"> В установленный  п.п. 3 п. 1 ст. 23 Федерального закона от 10.12.2003 N 173-ФЗ "О валютном регулировании и валютном контроле",</w:t>
      </w:r>
      <w:r w:rsidR="00B2690D">
        <w:rPr>
          <w:sz w:val="28"/>
          <w:szCs w:val="28"/>
        </w:rPr>
        <w:t xml:space="preserve"> т.е по 24.01.2025 года,</w:t>
      </w:r>
      <w:r w:rsidRPr="00825883" w:rsidR="00825883">
        <w:rPr>
          <w:sz w:val="28"/>
          <w:szCs w:val="28"/>
        </w:rPr>
        <w:t xml:space="preserve"> истребуемые сведения ИП Опак В.А. предоставлены  не были.</w:t>
      </w:r>
    </w:p>
    <w:p w:rsidR="00825883" w:rsidRPr="008C391C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825883">
        <w:rPr>
          <w:sz w:val="28"/>
          <w:szCs w:val="28"/>
        </w:rPr>
        <w:t xml:space="preserve"> Таким образ</w:t>
      </w:r>
      <w:r w:rsidR="00B2690D">
        <w:rPr>
          <w:sz w:val="28"/>
          <w:szCs w:val="28"/>
        </w:rPr>
        <w:t>ом ИП</w:t>
      </w:r>
      <w:r w:rsidRPr="00825883">
        <w:rPr>
          <w:sz w:val="28"/>
          <w:szCs w:val="28"/>
        </w:rPr>
        <w:t xml:space="preserve"> Опак В.А. совершил правонарушение</w:t>
      </w:r>
      <w:r w:rsidR="00B2690D">
        <w:rPr>
          <w:sz w:val="28"/>
          <w:szCs w:val="28"/>
        </w:rPr>
        <w:t>, предусмотренное ст. </w:t>
      </w:r>
      <w:r w:rsidRPr="00825883">
        <w:rPr>
          <w:sz w:val="28"/>
          <w:szCs w:val="28"/>
        </w:rPr>
        <w:t>19.7 КоАП РФ.</w:t>
      </w:r>
    </w:p>
    <w:p w:rsidR="00AB1577" w:rsidRPr="00825883" w:rsidP="00825883">
      <w:pPr>
        <w:autoSpaceDE w:val="0"/>
        <w:autoSpaceDN w:val="0"/>
        <w:adjustRightInd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 w:eastAsiaTheme="minorHAnsi"/>
          <w:sz w:val="28"/>
          <w:szCs w:val="28"/>
          <w:lang w:eastAsia="en-US"/>
        </w:rPr>
        <w:t>Приведенные обстоятельства подтверждаются</w:t>
      </w:r>
      <w:r w:rsidR="00B2690D">
        <w:rPr>
          <w:rFonts w:ascii="Times New Roman" w:hAnsi="Times New Roman" w:eastAsiaTheme="minorHAnsi"/>
          <w:sz w:val="28"/>
          <w:szCs w:val="28"/>
          <w:lang w:eastAsia="en-US"/>
        </w:rPr>
        <w:t xml:space="preserve"> совокупностью собранных по делу доказательств:</w:t>
      </w:r>
      <w:r w:rsidRPr="00825883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825883">
        <w:rPr>
          <w:rFonts w:ascii="Times New Roman" w:hAnsi="Times New Roman"/>
          <w:sz w:val="28"/>
          <w:szCs w:val="28"/>
        </w:rPr>
        <w:t>пр</w:t>
      </w:r>
      <w:r w:rsidRPr="00825883">
        <w:rPr>
          <w:rFonts w:ascii="Times New Roman" w:hAnsi="Times New Roman"/>
          <w:sz w:val="28"/>
          <w:szCs w:val="28"/>
        </w:rPr>
        <w:t>отоколом об админ</w:t>
      </w:r>
      <w:r w:rsidRPr="00825883" w:rsidR="00F96814">
        <w:rPr>
          <w:rFonts w:ascii="Times New Roman" w:hAnsi="Times New Roman"/>
          <w:sz w:val="28"/>
          <w:szCs w:val="28"/>
        </w:rPr>
        <w:t>ис</w:t>
      </w:r>
      <w:r w:rsidRPr="00825883">
        <w:rPr>
          <w:rFonts w:ascii="Times New Roman" w:hAnsi="Times New Roman"/>
          <w:sz w:val="28"/>
          <w:szCs w:val="28"/>
        </w:rPr>
        <w:t xml:space="preserve">тративном правонарушении </w:t>
      </w:r>
      <w:r w:rsidRPr="00825883" w:rsidR="00F3485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883">
        <w:rPr>
          <w:rFonts w:ascii="Times New Roman" w:hAnsi="Times New Roman"/>
          <w:sz w:val="28"/>
          <w:szCs w:val="28"/>
        </w:rPr>
        <w:t>,</w:t>
      </w:r>
      <w:r w:rsidRPr="00825883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</w:t>
      </w:r>
      <w:r w:rsidRPr="00825883" w:rsidR="00F96814">
        <w:rPr>
          <w:rFonts w:ascii="Times New Roman" w:hAnsi="Times New Roman"/>
          <w:sz w:val="28"/>
          <w:szCs w:val="28"/>
        </w:rPr>
        <w:t>ии</w:t>
      </w:r>
      <w:r w:rsidRPr="00825883">
        <w:rPr>
          <w:rFonts w:ascii="Times New Roman" w:hAnsi="Times New Roman"/>
          <w:sz w:val="28"/>
          <w:szCs w:val="28"/>
        </w:rPr>
        <w:t xml:space="preserve"> </w:t>
      </w:r>
      <w:r w:rsidRPr="00825883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825883">
        <w:rPr>
          <w:rFonts w:ascii="Times New Roman" w:hAnsi="Times New Roman"/>
          <w:sz w:val="28"/>
          <w:szCs w:val="28"/>
        </w:rPr>
        <w:t>;</w:t>
      </w:r>
      <w:r w:rsidRPr="00825883" w:rsidR="00A1220E">
        <w:rPr>
          <w:rFonts w:ascii="Times New Roman" w:hAnsi="Times New Roman"/>
          <w:sz w:val="28"/>
          <w:szCs w:val="28"/>
        </w:rPr>
        <w:t xml:space="preserve"> </w:t>
      </w:r>
      <w:r w:rsidRPr="00825883" w:rsidR="00825883">
        <w:rPr>
          <w:rFonts w:ascii="Times New Roman" w:hAnsi="Times New Roman"/>
          <w:sz w:val="28"/>
          <w:szCs w:val="28"/>
        </w:rPr>
        <w:t>извещением о получении электронного документа, копией запроса о предоставлении сведений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883" w:rsidR="00825883">
        <w:rPr>
          <w:rFonts w:ascii="Times New Roman" w:hAnsi="Times New Roman"/>
          <w:sz w:val="28"/>
          <w:szCs w:val="28"/>
        </w:rPr>
        <w:t xml:space="preserve">, </w:t>
      </w:r>
      <w:r w:rsidRPr="00825883" w:rsidR="00647240">
        <w:rPr>
          <w:rFonts w:ascii="Times New Roman" w:hAnsi="Times New Roman"/>
          <w:sz w:val="28"/>
          <w:szCs w:val="28"/>
        </w:rPr>
        <w:t>иными письменными материалами дела, исследованными в судебном заседании.</w:t>
      </w:r>
    </w:p>
    <w:p w:rsidR="00AB1577" w:rsidRPr="00825883" w:rsidP="00825883">
      <w:pPr>
        <w:pStyle w:val="BodyTextIndent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825883" w:rsidP="00825883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 xml:space="preserve">Указанные </w:t>
      </w:r>
      <w:r w:rsidRPr="00825883">
        <w:rPr>
          <w:rFonts w:ascii="Times New Roman" w:hAnsi="Times New Roman"/>
          <w:sz w:val="28"/>
          <w:szCs w:val="28"/>
        </w:rPr>
        <w:t>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825883" w:rsidR="00235C7F">
        <w:rPr>
          <w:rFonts w:ascii="Times New Roman" w:hAnsi="Times New Roman"/>
          <w:sz w:val="28"/>
          <w:szCs w:val="28"/>
        </w:rPr>
        <w:t xml:space="preserve">ия </w:t>
      </w:r>
      <w:r w:rsidRPr="00825883" w:rsidR="00825883">
        <w:rPr>
          <w:rFonts w:ascii="Times New Roman" w:hAnsi="Times New Roman"/>
          <w:sz w:val="28"/>
          <w:szCs w:val="28"/>
        </w:rPr>
        <w:t>ИП Опак В.А.</w:t>
      </w:r>
      <w:r w:rsidRPr="00825883" w:rsidR="00E44DCB">
        <w:rPr>
          <w:rFonts w:ascii="Times New Roman" w:hAnsi="Times New Roman"/>
          <w:sz w:val="28"/>
          <w:szCs w:val="28"/>
        </w:rPr>
        <w:t xml:space="preserve"> </w:t>
      </w:r>
      <w:r w:rsidRPr="00825883" w:rsidR="00231827">
        <w:rPr>
          <w:rFonts w:ascii="Times New Roman" w:hAnsi="Times New Roman"/>
          <w:sz w:val="28"/>
          <w:szCs w:val="28"/>
        </w:rPr>
        <w:t xml:space="preserve">виновным </w:t>
      </w:r>
      <w:r w:rsidRPr="00825883" w:rsidR="00E44DCB">
        <w:rPr>
          <w:rFonts w:ascii="Times New Roman" w:hAnsi="Times New Roman"/>
          <w:sz w:val="28"/>
          <w:szCs w:val="28"/>
        </w:rPr>
        <w:t xml:space="preserve">в </w:t>
      </w:r>
      <w:r w:rsidRPr="00825883">
        <w:rPr>
          <w:rFonts w:ascii="Times New Roman" w:hAnsi="Times New Roman"/>
          <w:sz w:val="28"/>
          <w:szCs w:val="28"/>
        </w:rPr>
        <w:t>совершении административного правона</w:t>
      </w:r>
      <w:r w:rsidRPr="00825883" w:rsidR="00825883">
        <w:rPr>
          <w:rFonts w:ascii="Times New Roman" w:hAnsi="Times New Roman"/>
          <w:sz w:val="28"/>
          <w:szCs w:val="28"/>
        </w:rPr>
        <w:t>рушения,  предусмотренного  ст. </w:t>
      </w:r>
      <w:r w:rsidRPr="00825883">
        <w:rPr>
          <w:rFonts w:ascii="Times New Roman" w:hAnsi="Times New Roman"/>
          <w:sz w:val="28"/>
          <w:szCs w:val="28"/>
        </w:rPr>
        <w:t xml:space="preserve">19.7 КоАП РФ. </w:t>
      </w:r>
    </w:p>
    <w:p w:rsidR="007B3BBA" w:rsidRPr="0082588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>Срок давности прив</w:t>
      </w:r>
      <w:r w:rsidRPr="00825883">
        <w:rPr>
          <w:rFonts w:ascii="Times New Roman" w:hAnsi="Times New Roman"/>
          <w:sz w:val="28"/>
          <w:szCs w:val="28"/>
        </w:rPr>
        <w:t>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7B3BBA" w:rsidRPr="00825883" w:rsidP="00825883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825883">
        <w:rPr>
          <w:rFonts w:ascii="Times New Roman" w:hAnsi="Times New Roman"/>
          <w:sz w:val="28"/>
          <w:szCs w:val="28"/>
        </w:rPr>
        <w:t>В соответствии</w:t>
      </w:r>
      <w:r w:rsidRPr="00825883">
        <w:rPr>
          <w:rFonts w:ascii="Times New Roman" w:hAnsi="Times New Roman"/>
          <w:sz w:val="28"/>
          <w:szCs w:val="28"/>
        </w:rPr>
        <w:t xml:space="preserve"> с положениями ч. 3.5 ст. 4.1 КоАП РФ, а</w:t>
      </w:r>
      <w:r w:rsidRPr="00825883">
        <w:rPr>
          <w:rFonts w:ascii="Times New Roman" w:hAnsi="Times New Roman"/>
          <w:sz w:val="28"/>
          <w:szCs w:val="28"/>
          <w:shd w:val="clear" w:color="auto" w:fill="FFFFFF"/>
        </w:rPr>
        <w:t>дминистративное наказание в виде предупреждения назначается в случаях, если оно предусмотрено соответствующей статьей </w:t>
      </w:r>
      <w:hyperlink r:id="rId5" w:anchor="dst100173" w:history="1">
        <w:r w:rsidRPr="0082588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825883">
        <w:rPr>
          <w:rFonts w:ascii="Times New Roman" w:hAnsi="Times New Roman"/>
          <w:sz w:val="28"/>
          <w:szCs w:val="28"/>
          <w:shd w:val="clear" w:color="auto" w:fill="FFFFFF"/>
        </w:rPr>
        <w:t xml:space="preserve"> настоящего Кодекса или закона субъекта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</w:t>
      </w:r>
      <w:r w:rsidRPr="00825883">
        <w:rPr>
          <w:rFonts w:ascii="Times New Roman" w:hAnsi="Times New Roman"/>
          <w:sz w:val="28"/>
          <w:szCs w:val="28"/>
          <w:shd w:val="clear" w:color="auto" w:fill="FFFFFF"/>
        </w:rPr>
        <w:t xml:space="preserve">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</w:t>
      </w:r>
      <w:r w:rsidRPr="00825883">
        <w:rPr>
          <w:rFonts w:ascii="Times New Roman" w:hAnsi="Times New Roman"/>
          <w:sz w:val="28"/>
          <w:szCs w:val="28"/>
          <w:shd w:val="clear" w:color="auto" w:fill="FFFFFF"/>
        </w:rPr>
        <w:t>характера, а также при отсутствии имущественного ущерба.</w:t>
      </w:r>
    </w:p>
    <w:p w:rsidR="00DE58E3" w:rsidRPr="00825883" w:rsidP="00825883">
      <w:pPr>
        <w:pStyle w:val="ConsPlusNormal"/>
        <w:ind w:left="-426" w:firstLine="425"/>
        <w:jc w:val="both"/>
      </w:pPr>
      <w:r w:rsidRPr="00825883">
        <w:t xml:space="preserve">Учитывая обстоятельства совершенного административного правонарушения, </w:t>
      </w:r>
      <w:r w:rsidRPr="00825883" w:rsidR="007B3BBA">
        <w:t>и тот факт, что</w:t>
      </w:r>
      <w:r w:rsidRPr="00825883">
        <w:t xml:space="preserve"> лицо впервые совершило указанное административное правонарушение, отсутствие причинения вреда или возникновения </w:t>
      </w:r>
      <w:r w:rsidRPr="00825883">
        <w:t xml:space="preserve">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</w:t>
      </w:r>
      <w:r w:rsidRPr="00825883">
        <w:t>культуры) народов Российской Федерации, безопасности государства, угрозы чрезвычайных ситуаций пр</w:t>
      </w:r>
      <w:r w:rsidRPr="00825883">
        <w:t>иродного и техногенного характера, имущественный ущерб отсутствуют, мировой судья считает возможным применить к правонарушителю наказание</w:t>
      </w:r>
      <w:r w:rsidRPr="00825883" w:rsidR="007B3BBA">
        <w:t>,  предусмотренное санкцией статьи 19.7 КоАП РФ</w:t>
      </w:r>
      <w:r w:rsidRPr="00825883">
        <w:t xml:space="preserve"> в виде </w:t>
      </w:r>
      <w:r w:rsidRPr="00825883" w:rsidR="007B3BBA">
        <w:t>предупреждения</w:t>
      </w:r>
      <w:r w:rsidRPr="00825883">
        <w:t>.</w:t>
      </w:r>
    </w:p>
    <w:p w:rsidR="00877084" w:rsidRPr="00825883" w:rsidP="00825883">
      <w:pPr>
        <w:pStyle w:val="Style4"/>
        <w:widowControl/>
        <w:spacing w:line="240" w:lineRule="auto"/>
        <w:ind w:left="-426" w:firstLine="425"/>
        <w:rPr>
          <w:sz w:val="28"/>
          <w:szCs w:val="28"/>
          <w:shd w:val="clear" w:color="auto" w:fill="FFFFFF"/>
        </w:rPr>
      </w:pPr>
      <w:r w:rsidRPr="00825883">
        <w:rPr>
          <w:iCs/>
          <w:sz w:val="28"/>
          <w:szCs w:val="28"/>
        </w:rPr>
        <w:t>На основании вышеизложенного, руководствуясь ст.</w:t>
      </w:r>
      <w:r w:rsidRPr="00825883">
        <w:rPr>
          <w:iCs/>
          <w:sz w:val="28"/>
          <w:szCs w:val="28"/>
        </w:rPr>
        <w:t xml:space="preserve"> ст. 29.9, 29.10, 29.11 КоАП РФ, мировой судья,</w:t>
      </w:r>
    </w:p>
    <w:p w:rsidR="0097242B" w:rsidRPr="00825883" w:rsidP="00825883">
      <w:pPr>
        <w:autoSpaceDE w:val="0"/>
        <w:autoSpaceDN w:val="0"/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825883">
        <w:rPr>
          <w:rFonts w:ascii="Times New Roman" w:hAnsi="Times New Roman"/>
          <w:b/>
          <w:sz w:val="28"/>
          <w:szCs w:val="28"/>
        </w:rPr>
        <w:t xml:space="preserve">                                                 П О С Т А Н О В И Л:</w:t>
      </w:r>
    </w:p>
    <w:p w:rsidR="00CD3987" w:rsidRPr="00825883" w:rsidP="00825883">
      <w:pPr>
        <w:autoSpaceDE w:val="0"/>
        <w:autoSpaceDN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</w:p>
    <w:p w:rsidR="00DE58E3" w:rsidRPr="0082588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 xml:space="preserve"> </w:t>
      </w:r>
      <w:r w:rsidRPr="00825883" w:rsidR="00825883">
        <w:rPr>
          <w:rFonts w:ascii="Times New Roman" w:hAnsi="Times New Roman"/>
          <w:b/>
          <w:sz w:val="28"/>
          <w:szCs w:val="28"/>
        </w:rPr>
        <w:t>индивидуального предпринимателя Опак Владислава Александровича</w:t>
      </w:r>
      <w:r w:rsidRPr="00825883" w:rsidR="00825883">
        <w:rPr>
          <w:rFonts w:ascii="Times New Roman" w:hAnsi="Times New Roman"/>
          <w:sz w:val="28"/>
          <w:szCs w:val="28"/>
        </w:rPr>
        <w:t xml:space="preserve"> </w:t>
      </w:r>
      <w:r w:rsidRPr="00825883" w:rsidR="00231827">
        <w:rPr>
          <w:rFonts w:ascii="Times New Roman" w:hAnsi="Times New Roman"/>
          <w:sz w:val="28"/>
          <w:szCs w:val="28"/>
        </w:rPr>
        <w:t>признать виновным</w:t>
      </w:r>
      <w:r w:rsidRPr="0082588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</w:t>
      </w:r>
      <w:r w:rsidRPr="00825883" w:rsidR="007B3BBA">
        <w:rPr>
          <w:rFonts w:ascii="Times New Roman" w:hAnsi="Times New Roman"/>
          <w:sz w:val="28"/>
          <w:szCs w:val="28"/>
        </w:rPr>
        <w:t>редусмотренного ст.19.7 КоАП РФ</w:t>
      </w:r>
      <w:r w:rsidRPr="00825883">
        <w:rPr>
          <w:rFonts w:ascii="Times New Roman" w:hAnsi="Times New Roman"/>
          <w:sz w:val="28"/>
          <w:szCs w:val="28"/>
        </w:rPr>
        <w:t xml:space="preserve"> и подвергнуть е</w:t>
      </w:r>
      <w:r w:rsidRPr="00825883" w:rsidR="00231827">
        <w:rPr>
          <w:rFonts w:ascii="Times New Roman" w:hAnsi="Times New Roman"/>
          <w:sz w:val="28"/>
          <w:szCs w:val="28"/>
        </w:rPr>
        <w:t>го</w:t>
      </w:r>
      <w:r w:rsidRPr="00825883">
        <w:rPr>
          <w:rFonts w:ascii="Times New Roman" w:hAnsi="Times New Roman"/>
          <w:sz w:val="28"/>
          <w:szCs w:val="28"/>
        </w:rPr>
        <w:t xml:space="preserve"> административному наказанию в виде предупреждения.</w:t>
      </w:r>
    </w:p>
    <w:p w:rsidR="00DE58E3" w:rsidRPr="0082588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825883">
        <w:rPr>
          <w:rFonts w:ascii="Times New Roman" w:hAnsi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</w:t>
      </w:r>
      <w:r w:rsidRPr="00825883">
        <w:rPr>
          <w:rFonts w:ascii="Times New Roman" w:hAnsi="Times New Roman"/>
          <w:sz w:val="28"/>
          <w:szCs w:val="28"/>
        </w:rPr>
        <w:t xml:space="preserve">(городской округ Ялта) в течение 10 </w:t>
      </w:r>
      <w:r w:rsidRPr="00825883" w:rsidR="00825883">
        <w:rPr>
          <w:rFonts w:ascii="Times New Roman" w:hAnsi="Times New Roman"/>
          <w:sz w:val="28"/>
          <w:szCs w:val="28"/>
        </w:rPr>
        <w:t>дней</w:t>
      </w:r>
      <w:r w:rsidRPr="00825883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 </w:t>
      </w:r>
    </w:p>
    <w:p w:rsidR="00DE58E3" w:rsidRPr="00825883" w:rsidP="00825883">
      <w:pPr>
        <w:spacing w:after="0" w:line="240" w:lineRule="auto"/>
        <w:ind w:left="-426" w:right="-2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825883" w:rsidP="00825883">
      <w:pPr>
        <w:widowControl w:val="0"/>
        <w:autoSpaceDE w:val="0"/>
        <w:autoSpaceDN w:val="0"/>
        <w:adjustRightInd w:val="0"/>
        <w:spacing w:line="240" w:lineRule="auto"/>
        <w:ind w:left="-426" w:right="-1" w:firstLine="425"/>
        <w:jc w:val="both"/>
        <w:rPr>
          <w:rFonts w:ascii="Times New Roman" w:hAnsi="Times New Roman"/>
          <w:b/>
          <w:sz w:val="28"/>
          <w:szCs w:val="28"/>
        </w:rPr>
      </w:pPr>
      <w:r w:rsidRPr="00825883">
        <w:rPr>
          <w:rFonts w:ascii="Times New Roman" w:hAnsi="Times New Roman"/>
          <w:b/>
          <w:sz w:val="28"/>
          <w:szCs w:val="28"/>
        </w:rPr>
        <w:t>Мировой судья:</w:t>
      </w:r>
      <w:r w:rsidRPr="00825883">
        <w:rPr>
          <w:rFonts w:ascii="Times New Roman" w:hAnsi="Times New Roman"/>
          <w:b/>
          <w:sz w:val="28"/>
          <w:szCs w:val="28"/>
        </w:rPr>
        <w:tab/>
      </w:r>
      <w:r w:rsidRPr="00825883">
        <w:rPr>
          <w:rFonts w:ascii="Times New Roman" w:hAnsi="Times New Roman"/>
          <w:b/>
          <w:sz w:val="28"/>
          <w:szCs w:val="28"/>
        </w:rPr>
        <w:tab/>
      </w:r>
      <w:r w:rsidRPr="00825883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    </w:t>
      </w:r>
      <w:r w:rsidRPr="00825883" w:rsidR="00825883">
        <w:rPr>
          <w:rFonts w:ascii="Times New Roman" w:hAnsi="Times New Roman"/>
          <w:b/>
          <w:sz w:val="28"/>
          <w:szCs w:val="28"/>
        </w:rPr>
        <w:t xml:space="preserve">             </w:t>
      </w:r>
      <w:r w:rsidRPr="00825883">
        <w:rPr>
          <w:rFonts w:ascii="Times New Roman" w:hAnsi="Times New Roman"/>
          <w:b/>
          <w:sz w:val="28"/>
          <w:szCs w:val="28"/>
        </w:rPr>
        <w:t xml:space="preserve"> В.В. Кулешова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«09» апреля 2025 года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В.М. Руденко                                     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825883">
        <w:rPr>
          <w:rFonts w:ascii="Times New Roman" w:hAnsi="Times New Roman"/>
        </w:rPr>
        <w:t>ления находится в деле №5-98-187</w:t>
      </w:r>
      <w:r>
        <w:rPr>
          <w:rFonts w:ascii="Times New Roman" w:hAnsi="Times New Roman"/>
        </w:rPr>
        <w:t>/202</w:t>
      </w:r>
      <w:r w:rsidR="00825883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</w:t>
      </w:r>
      <w:r>
        <w:rPr>
          <w:rFonts w:ascii="Times New Roman" w:hAnsi="Times New Roman"/>
        </w:rPr>
        <w:t xml:space="preserve"> силу.</w:t>
      </w:r>
    </w:p>
    <w:p w:rsidR="00825883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124E5" w:rsidRPr="0097242B" w:rsidP="00825883">
      <w:pPr>
        <w:autoSpaceDE w:val="0"/>
        <w:autoSpaceDN w:val="0"/>
        <w:spacing w:after="0" w:line="240" w:lineRule="auto"/>
        <w:ind w:left="-426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В.М. Руденко                                     </w:t>
      </w:r>
    </w:p>
    <w:sectPr w:rsidSect="00825883">
      <w:footerReference w:type="default" r:id="rId6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61532"/>
    <w:rsid w:val="00072FCD"/>
    <w:rsid w:val="00093F7E"/>
    <w:rsid w:val="00097291"/>
    <w:rsid w:val="00121E1F"/>
    <w:rsid w:val="0013401A"/>
    <w:rsid w:val="00231827"/>
    <w:rsid w:val="00235C7F"/>
    <w:rsid w:val="002E289E"/>
    <w:rsid w:val="002F7FED"/>
    <w:rsid w:val="00330D06"/>
    <w:rsid w:val="00345CE1"/>
    <w:rsid w:val="00350E61"/>
    <w:rsid w:val="00352DB3"/>
    <w:rsid w:val="003E1DAA"/>
    <w:rsid w:val="0045602A"/>
    <w:rsid w:val="00483C89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647240"/>
    <w:rsid w:val="00652721"/>
    <w:rsid w:val="00783CC0"/>
    <w:rsid w:val="0078759D"/>
    <w:rsid w:val="007B3BBA"/>
    <w:rsid w:val="00825883"/>
    <w:rsid w:val="00877084"/>
    <w:rsid w:val="0088634A"/>
    <w:rsid w:val="008C2E3C"/>
    <w:rsid w:val="008C391C"/>
    <w:rsid w:val="008E1415"/>
    <w:rsid w:val="0091377C"/>
    <w:rsid w:val="00920F31"/>
    <w:rsid w:val="009714D6"/>
    <w:rsid w:val="0097242B"/>
    <w:rsid w:val="009B7FB6"/>
    <w:rsid w:val="009D52F0"/>
    <w:rsid w:val="00A1220E"/>
    <w:rsid w:val="00A32BE1"/>
    <w:rsid w:val="00A36C9F"/>
    <w:rsid w:val="00AB1577"/>
    <w:rsid w:val="00AF7EE3"/>
    <w:rsid w:val="00B103C5"/>
    <w:rsid w:val="00B2690D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