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D93B48">
      <w:pPr>
        <w:pStyle w:val="Style1"/>
        <w:widowControl/>
        <w:ind w:left="-142"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D93B48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B17535">
        <w:rPr>
          <w:rStyle w:val="FontStyle16"/>
          <w:sz w:val="26"/>
          <w:szCs w:val="26"/>
        </w:rPr>
        <w:t>199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D93B48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B17535">
        <w:rPr>
          <w:rStyle w:val="FontStyle16"/>
          <w:sz w:val="26"/>
          <w:szCs w:val="26"/>
        </w:rPr>
        <w:t>000556-07</w:t>
      </w:r>
    </w:p>
    <w:p w:rsidR="00A62703" w:rsidRPr="002D5E48" w:rsidP="00D93B48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2D5E48" w:rsidP="00D93B48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D93B48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2D5E48" w:rsidP="00D93B4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03 апреля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E01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D93B4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D93B4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D93B4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B17535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D93B4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Лысюка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Александра Андреевича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2D5E48" w:rsidP="00D93B48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D93B48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2D5E48" w:rsidP="00D93B48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D93B48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Лысюк А.А.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по адресу: </w:t>
      </w:r>
      <w:r w:rsidRPr="002D5E48">
        <w:rPr>
          <w:rFonts w:eastAsia="Calibri"/>
          <w:sz w:val="26"/>
          <w:szCs w:val="26"/>
        </w:rPr>
        <w:t xml:space="preserve">Республика Крым, </w:t>
      </w:r>
      <w:r>
        <w:t>Данные изъяты»,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2D5E48" w:rsidR="004D2E4B">
        <w:rPr>
          <w:rFonts w:eastAsia="Calibri"/>
          <w:sz w:val="26"/>
          <w:szCs w:val="26"/>
        </w:rPr>
        <w:t xml:space="preserve"> обязанность</w:t>
      </w:r>
      <w:r w:rsidRPr="002D5E48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 w:rsidRPr="002D5E48">
        <w:rPr>
          <w:rFonts w:eastAsia="Calibri"/>
          <w:sz w:val="26"/>
          <w:szCs w:val="26"/>
        </w:rPr>
        <w:t xml:space="preserve">,00 рублей по постановлению </w:t>
      </w:r>
      <w:r w:rsidRPr="002D5E4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2D5E48" w:rsidR="00185885">
        <w:rPr>
          <w:rFonts w:eastAsia="Calibri"/>
          <w:sz w:val="26"/>
          <w:szCs w:val="26"/>
        </w:rPr>
        <w:t xml:space="preserve"> </w:t>
      </w:r>
      <w:r w:rsidRPr="002D5E48" w:rsidR="00566B35"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года</w:t>
      </w:r>
      <w:r w:rsidRPr="002D5E4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>
        <w:rPr>
          <w:rFonts w:eastAsia="Calibri"/>
          <w:sz w:val="26"/>
          <w:szCs w:val="26"/>
        </w:rPr>
        <w:t>20.25 КоАП ПФ.</w:t>
      </w:r>
    </w:p>
    <w:p w:rsidR="00D93B48" w:rsidP="00D93B48">
      <w:pPr>
        <w:pStyle w:val="Style4"/>
        <w:widowControl/>
        <w:spacing w:line="240" w:lineRule="auto"/>
        <w:ind w:left="-142" w:right="-144" w:firstLine="567"/>
        <w:rPr>
          <w:sz w:val="27"/>
          <w:szCs w:val="27"/>
        </w:rPr>
      </w:pPr>
      <w:r>
        <w:rPr>
          <w:sz w:val="27"/>
          <w:szCs w:val="27"/>
        </w:rPr>
        <w:t>В судебное заседание Лысюк А.А.</w:t>
      </w:r>
      <w:r>
        <w:rPr>
          <w:sz w:val="27"/>
          <w:szCs w:val="27"/>
        </w:rPr>
        <w:t xml:space="preserve"> не явился, дал свое согласие на извещение его путем направления СМС сообщений, указав свой номер телефона в соответствующей расписке, однако направленные по указанному номеру телефона СМС доставлены не были.</w:t>
      </w:r>
    </w:p>
    <w:p w:rsidR="00D93B48" w:rsidP="00D93B48">
      <w:pPr>
        <w:pStyle w:val="Style4"/>
        <w:widowControl/>
        <w:spacing w:line="240" w:lineRule="auto"/>
        <w:ind w:left="-142" w:right="-144" w:firstLine="567"/>
        <w:rPr>
          <w:sz w:val="27"/>
          <w:szCs w:val="27"/>
        </w:rPr>
      </w:pPr>
      <w:r>
        <w:rPr>
          <w:sz w:val="27"/>
          <w:szCs w:val="27"/>
        </w:rPr>
        <w:t xml:space="preserve">Судом так же направлялась судебная повестка по </w:t>
      </w:r>
      <w:r>
        <w:rPr>
          <w:sz w:val="27"/>
          <w:szCs w:val="27"/>
        </w:rPr>
        <w:t>месту жительства Матросова А.А.,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 1 ст. 165.1 ГК РФ адресата можно считать извещенным надлежащим обр</w:t>
      </w:r>
      <w:r>
        <w:rPr>
          <w:sz w:val="27"/>
          <w:szCs w:val="27"/>
        </w:rPr>
        <w:t xml:space="preserve">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D93B48" w:rsidP="00D93B48">
      <w:pPr>
        <w:pStyle w:val="Style4"/>
        <w:widowControl/>
        <w:spacing w:line="240" w:lineRule="auto"/>
        <w:ind w:left="-142" w:right="-144" w:firstLine="567"/>
        <w:rPr>
          <w:sz w:val="27"/>
          <w:szCs w:val="27"/>
        </w:rPr>
      </w:pPr>
      <w:r>
        <w:rPr>
          <w:sz w:val="27"/>
          <w:szCs w:val="27"/>
        </w:rPr>
        <w:t>Указанные действия Лысюка А.А. с учетом того, что ему было достоверно известно о передаче дела в суд, судом расцениваю</w:t>
      </w:r>
      <w:r>
        <w:rPr>
          <w:sz w:val="27"/>
          <w:szCs w:val="27"/>
        </w:rPr>
        <w:t>тся как намеренное уклонение от получения судебного извещения, с целью избежания административной ответственности и принимая во внимание сроки давности привлечения к административной ответственности, суд считает возможным рассмотреть дело в отсутствие лица</w:t>
      </w:r>
      <w:r>
        <w:rPr>
          <w:sz w:val="27"/>
          <w:szCs w:val="27"/>
        </w:rPr>
        <w:t xml:space="preserve">, привлекаемого к административной ответственности. </w:t>
      </w:r>
    </w:p>
    <w:p w:rsidR="00441E80" w:rsidRPr="002D5E48" w:rsidP="00D93B48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 При таких обстоятельствах, </w:t>
      </w:r>
      <w:r w:rsidRPr="002D5E4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</w:t>
      </w:r>
      <w:r w:rsidRPr="002D5E48">
        <w:rPr>
          <w:rFonts w:ascii="Times New Roman" w:hAnsi="Times New Roman" w:cs="Times New Roman"/>
          <w:sz w:val="26"/>
          <w:szCs w:val="26"/>
        </w:rPr>
        <w:t>жным рассмотреть дело об административном правонарушении в отсутствие привлекаемого лица.</w:t>
      </w: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D93B48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Частью 1 статьи 20.25 КоАП РФ предусмотрена </w:t>
      </w:r>
      <w:r w:rsidRPr="002D5E48">
        <w:rPr>
          <w:rFonts w:eastAsia="Calibri"/>
          <w:sz w:val="26"/>
          <w:szCs w:val="26"/>
        </w:rPr>
        <w:t>административная ответственность за неуплату административного штрафа в срок, предусмотренный КоАП РФ.</w:t>
      </w:r>
    </w:p>
    <w:p w:rsidR="00441E80" w:rsidRPr="002D5E48" w:rsidP="00D93B48">
      <w:pPr>
        <w:pStyle w:val="Style4"/>
        <w:widowControl/>
        <w:spacing w:line="240" w:lineRule="auto"/>
        <w:ind w:left="-142"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</w:t>
      </w:r>
      <w:r w:rsidRPr="002D5E48">
        <w:rPr>
          <w:sz w:val="26"/>
          <w:szCs w:val="26"/>
          <w:lang w:eastAsia="uk-UA"/>
        </w:rPr>
        <w:t xml:space="preserve">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</w:t>
      </w:r>
      <w:r w:rsidRPr="002D5E48">
        <w:rPr>
          <w:sz w:val="26"/>
          <w:szCs w:val="26"/>
          <w:lang w:eastAsia="uk-UA"/>
        </w:rPr>
        <w:t>о Кодекса.</w:t>
      </w:r>
    </w:p>
    <w:p w:rsidR="00441E80" w:rsidRPr="002D5E48" w:rsidP="00D93B48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</w:t>
      </w:r>
      <w:r w:rsidRPr="002D5E48">
        <w:rPr>
          <w:rFonts w:eastAsia="Calibri"/>
          <w:sz w:val="26"/>
          <w:szCs w:val="26"/>
          <w:lang w:eastAsia="en-US"/>
        </w:rPr>
        <w:t>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</w:t>
      </w:r>
      <w:r w:rsidRPr="002D5E48">
        <w:rPr>
          <w:rFonts w:eastAsia="Calibri"/>
          <w:sz w:val="26"/>
          <w:szCs w:val="26"/>
          <w:lang w:eastAsia="en-US"/>
        </w:rPr>
        <w:t>аловано или опротестовано.</w:t>
      </w:r>
    </w:p>
    <w:p w:rsidR="00943189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="00B17535">
        <w:rPr>
          <w:rFonts w:eastAsia="Calibri"/>
          <w:sz w:val="26"/>
          <w:szCs w:val="26"/>
        </w:rPr>
        <w:t>постановлением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="0065655F">
        <w:rPr>
          <w:rFonts w:eastAsia="Calibri"/>
          <w:sz w:val="26"/>
          <w:szCs w:val="26"/>
        </w:rPr>
        <w:t>Лысюк</w:t>
      </w:r>
      <w:r w:rsidR="0065655F">
        <w:rPr>
          <w:rFonts w:eastAsia="Calibri"/>
          <w:sz w:val="26"/>
          <w:szCs w:val="26"/>
        </w:rPr>
        <w:t xml:space="preserve"> А.А.</w:t>
      </w:r>
      <w:r w:rsidRPr="002D5E48" w:rsidR="002D5E48">
        <w:rPr>
          <w:rFonts w:eastAsia="Calibri"/>
          <w:sz w:val="26"/>
          <w:szCs w:val="26"/>
        </w:rPr>
        <w:t xml:space="preserve"> </w:t>
      </w:r>
      <w:r w:rsidRPr="002D5E48" w:rsidR="002D5E48">
        <w:rPr>
          <w:rFonts w:eastAsia="Calibri"/>
          <w:sz w:val="26"/>
          <w:szCs w:val="26"/>
        </w:rPr>
        <w:t>признан</w:t>
      </w:r>
      <w:r w:rsidRPr="002D5E48" w:rsidR="002D5E48">
        <w:rPr>
          <w:rFonts w:eastAsia="Calibri"/>
          <w:sz w:val="26"/>
          <w:szCs w:val="26"/>
        </w:rPr>
        <w:t xml:space="preserve">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>подвер</w:t>
      </w:r>
      <w:r w:rsidRPr="002D5E48">
        <w:rPr>
          <w:rFonts w:eastAsia="Calibri"/>
          <w:sz w:val="26"/>
          <w:szCs w:val="26"/>
        </w:rPr>
        <w:t>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>
        <w:t>Данные изъяты»,</w:t>
      </w:r>
      <w:r>
        <w:t xml:space="preserve"> </w:t>
      </w:r>
      <w:r w:rsidRPr="002D5E48" w:rsidR="002D5E48">
        <w:rPr>
          <w:rFonts w:eastAsia="Calibri"/>
          <w:sz w:val="26"/>
          <w:szCs w:val="26"/>
        </w:rPr>
        <w:t>,00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t>Данные изъяты»,</w:t>
      </w:r>
      <w:r>
        <w:t xml:space="preserve"> </w:t>
      </w:r>
      <w:r w:rsidRPr="002D5E48" w:rsidR="004C5BCC">
        <w:rPr>
          <w:rFonts w:eastAsia="Calibri"/>
          <w:sz w:val="26"/>
          <w:szCs w:val="26"/>
        </w:rPr>
        <w:t>года</w:t>
      </w:r>
      <w:r w:rsidRPr="002D5E4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является </w:t>
      </w:r>
      <w:r w:rsidRPr="002D5E48" w:rsidR="00486EDD">
        <w:rPr>
          <w:rFonts w:eastAsia="Calibri"/>
          <w:sz w:val="26"/>
          <w:szCs w:val="26"/>
        </w:rPr>
        <w:t>–</w:t>
      </w:r>
      <w:r>
        <w:t>Д</w:t>
      </w:r>
      <w:r>
        <w:t>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года.</w:t>
      </w:r>
    </w:p>
    <w:p w:rsidR="002D5E48" w:rsidRPr="002D5E48" w:rsidP="00D93B48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административный штраф по вышеуказанному постановлению не оплатил, </w:t>
      </w:r>
      <w:r w:rsidRPr="002D5E48">
        <w:rPr>
          <w:rFonts w:eastAsia="Calibri"/>
          <w:sz w:val="26"/>
          <w:szCs w:val="26"/>
        </w:rPr>
        <w:t xml:space="preserve">чем </w:t>
      </w:r>
      <w:r>
        <w:t>Данные изъяты»,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296F0B">
        <w:rPr>
          <w:sz w:val="26"/>
          <w:szCs w:val="26"/>
          <w:shd w:val="clear" w:color="auto" w:fill="FFFFFF"/>
        </w:rPr>
        <w:t>Лысюка А.А.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</w:t>
      </w:r>
      <w:r w:rsidRPr="002D5E48">
        <w:rPr>
          <w:rFonts w:eastAsia="Calibri"/>
          <w:sz w:val="26"/>
          <w:szCs w:val="26"/>
        </w:rPr>
        <w:t xml:space="preserve">твами, оцененными в совокупности по правилам ст.26.11 КоАП РФ, а именно: </w:t>
      </w:r>
    </w:p>
    <w:p w:rsidR="00943189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2D5E48" w:rsidR="005B2946">
        <w:rPr>
          <w:rFonts w:eastAsia="Calibri"/>
          <w:sz w:val="26"/>
          <w:szCs w:val="26"/>
        </w:rPr>
        <w:t>года</w:t>
      </w:r>
      <w:r w:rsidRPr="002D5E48" w:rsidR="00E01350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D93B48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D93B4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5B2946">
        <w:rPr>
          <w:rFonts w:ascii="Times New Roman" w:eastAsia="Calibri" w:hAnsi="Times New Roman" w:cs="Times New Roman"/>
          <w:sz w:val="26"/>
          <w:szCs w:val="26"/>
        </w:rPr>
        <w:t>Л</w:t>
      </w:r>
      <w:r w:rsidR="00D93B48">
        <w:rPr>
          <w:rFonts w:ascii="Times New Roman" w:eastAsia="Calibri" w:hAnsi="Times New Roman" w:cs="Times New Roman"/>
          <w:sz w:val="26"/>
          <w:szCs w:val="26"/>
        </w:rPr>
        <w:t>ысюком</w:t>
      </w:r>
      <w:r w:rsidR="005B2946">
        <w:rPr>
          <w:rFonts w:ascii="Times New Roman" w:eastAsia="Calibri" w:hAnsi="Times New Roman" w:cs="Times New Roman"/>
          <w:sz w:val="26"/>
          <w:szCs w:val="26"/>
        </w:rPr>
        <w:t xml:space="preserve"> А.А.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D93B4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2D5E48" w:rsidP="00D93B4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2D5E48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2D5E48" w:rsidP="00D93B4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5B2946">
        <w:rPr>
          <w:rFonts w:ascii="Times New Roman" w:hAnsi="Times New Roman" w:cs="Times New Roman"/>
          <w:sz w:val="26"/>
          <w:szCs w:val="26"/>
          <w:shd w:val="clear" w:color="auto" w:fill="FFFFFF"/>
        </w:rPr>
        <w:t>Лысюку А.А.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E01350">
        <w:rPr>
          <w:rFonts w:ascii="Times New Roman" w:hAnsi="Times New Roman" w:cs="Times New Roman"/>
          <w:sz w:val="26"/>
          <w:szCs w:val="26"/>
          <w:shd w:val="clear" w:color="auto" w:fill="FFFFFF"/>
        </w:rPr>
        <w:t>Киселеву И.А.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Лысюка Александра Андреевича</w:t>
      </w:r>
      <w:r w:rsidRPr="002D5E48" w:rsidR="00CC1483">
        <w:rPr>
          <w:rFonts w:eastAsia="Calibri"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</w:t>
      </w:r>
      <w:r w:rsidRPr="002D5E48">
        <w:rPr>
          <w:rFonts w:eastAsia="Calibri"/>
          <w:sz w:val="26"/>
          <w:szCs w:val="26"/>
        </w:rPr>
        <w:t xml:space="preserve">ого ч.1 ст.20.25 Кодекса Российской Федерации об административных правонарушениях и </w:t>
      </w:r>
      <w:r w:rsidRPr="002D5E48">
        <w:rPr>
          <w:rFonts w:eastAsia="Calibri"/>
          <w:sz w:val="26"/>
          <w:szCs w:val="26"/>
        </w:rPr>
        <w:t xml:space="preserve">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2D5E48">
        <w:rPr>
          <w:rFonts w:eastAsia="Calibri"/>
          <w:sz w:val="26"/>
          <w:szCs w:val="26"/>
        </w:rPr>
        <w:t>,00</w:t>
      </w:r>
      <w:r w:rsidRPr="002D5E48" w:rsidR="001E5A00">
        <w:rPr>
          <w:rFonts w:eastAsia="Calibri"/>
          <w:sz w:val="26"/>
          <w:szCs w:val="26"/>
        </w:rPr>
        <w:t xml:space="preserve"> руб.</w:t>
      </w:r>
      <w:r w:rsidRPr="002D5E48">
        <w:rPr>
          <w:rFonts w:eastAsia="Calibri"/>
          <w:sz w:val="26"/>
          <w:szCs w:val="26"/>
        </w:rPr>
        <w:t xml:space="preserve"> (</w:t>
      </w:r>
      <w:r>
        <w:t>Данные изъяты»,</w:t>
      </w:r>
      <w:r>
        <w:t xml:space="preserve"> </w:t>
      </w:r>
      <w:r w:rsidRPr="002D5E48" w:rsidR="001E5A00">
        <w:rPr>
          <w:rFonts w:eastAsia="Calibri"/>
          <w:sz w:val="26"/>
          <w:szCs w:val="26"/>
        </w:rPr>
        <w:t>рублей</w:t>
      </w:r>
      <w:r w:rsidRPr="002D5E48">
        <w:rPr>
          <w:rFonts w:eastAsia="Calibri"/>
          <w:sz w:val="26"/>
          <w:szCs w:val="26"/>
        </w:rPr>
        <w:t xml:space="preserve">). </w:t>
      </w: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D5E4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2D5E48" w:rsidP="00D93B4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</w:t>
      </w:r>
      <w:r w:rsidRPr="002D5E48">
        <w:rPr>
          <w:rFonts w:eastAsia="Calibri"/>
          <w:sz w:val="26"/>
          <w:szCs w:val="26"/>
        </w:rPr>
        <w:t>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31571F" w:rsidP="00D93B48">
      <w:pPr>
        <w:widowControl w:val="0"/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D93B48">
      <w:pPr>
        <w:spacing w:after="0"/>
        <w:ind w:left="-142" w:right="-2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D93B48">
      <w:pPr>
        <w:spacing w:after="0"/>
        <w:ind w:left="-142" w:right="-2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AC0049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D93B48">
      <w:pPr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D93B48">
      <w:pPr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D93B48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D93B48">
      <w:pPr>
        <w:spacing w:after="0"/>
        <w:ind w:left="-142" w:right="-2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B2946">
        <w:rPr>
          <w:rFonts w:ascii="Times New Roman" w:eastAsia="Times New Roman" w:hAnsi="Times New Roman" w:cs="Times New Roman"/>
          <w:sz w:val="20"/>
          <w:szCs w:val="20"/>
        </w:rPr>
        <w:t>199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, находящемся в судебном участке №98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Ялтинского судебного района (городской округ Ялта) Республики Крым.</w:t>
      </w:r>
    </w:p>
    <w:p w:rsidR="002B59E0" w:rsidRPr="0031571F" w:rsidP="00D93B48">
      <w:pPr>
        <w:spacing w:after="0"/>
        <w:ind w:left="-142" w:right="-2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D93B48">
      <w:pPr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. Кулешова</w:t>
      </w:r>
    </w:p>
    <w:p w:rsidR="0070270D" w:rsidRPr="0031571F" w:rsidP="00D93B48">
      <w:pPr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</w:t>
      </w:r>
      <w:r w:rsidR="00D93B48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В.М. Руденко</w:t>
      </w:r>
    </w:p>
    <w:sectPr w:rsidSect="00E01350">
      <w:footerReference w:type="defaul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96F0B"/>
    <w:rsid w:val="002A15C0"/>
    <w:rsid w:val="002B491E"/>
    <w:rsid w:val="002B59E0"/>
    <w:rsid w:val="002C6513"/>
    <w:rsid w:val="002D563F"/>
    <w:rsid w:val="002D5E48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1837"/>
    <w:rsid w:val="003E5A68"/>
    <w:rsid w:val="003F1B39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2722"/>
    <w:rsid w:val="005311E8"/>
    <w:rsid w:val="00544A23"/>
    <w:rsid w:val="0054509E"/>
    <w:rsid w:val="00566B35"/>
    <w:rsid w:val="0057332C"/>
    <w:rsid w:val="00574F94"/>
    <w:rsid w:val="005A4728"/>
    <w:rsid w:val="005A4BCA"/>
    <w:rsid w:val="005B2946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5655F"/>
    <w:rsid w:val="00685600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A4716"/>
    <w:rsid w:val="00AC0049"/>
    <w:rsid w:val="00AC1227"/>
    <w:rsid w:val="00AC7FAC"/>
    <w:rsid w:val="00AD4E9B"/>
    <w:rsid w:val="00AE0E7D"/>
    <w:rsid w:val="00AF3620"/>
    <w:rsid w:val="00B00CA1"/>
    <w:rsid w:val="00B04AFD"/>
    <w:rsid w:val="00B17535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4381"/>
    <w:rsid w:val="00BF6FC9"/>
    <w:rsid w:val="00C11D72"/>
    <w:rsid w:val="00C16A65"/>
    <w:rsid w:val="00C2390A"/>
    <w:rsid w:val="00C23BBC"/>
    <w:rsid w:val="00C31BF6"/>
    <w:rsid w:val="00C347CF"/>
    <w:rsid w:val="00C56E18"/>
    <w:rsid w:val="00C576B9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3B48"/>
    <w:rsid w:val="00D96CA2"/>
    <w:rsid w:val="00DA4585"/>
    <w:rsid w:val="00DA510F"/>
    <w:rsid w:val="00DC0E8E"/>
    <w:rsid w:val="00DC6FF1"/>
    <w:rsid w:val="00DD7458"/>
    <w:rsid w:val="00E01350"/>
    <w:rsid w:val="00E20D55"/>
    <w:rsid w:val="00E358BF"/>
    <w:rsid w:val="00E42EA4"/>
    <w:rsid w:val="00E473DA"/>
    <w:rsid w:val="00E61A1E"/>
    <w:rsid w:val="00E72644"/>
    <w:rsid w:val="00EA03BA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1107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82EA-BB67-4676-8FBF-5F9646CF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