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5E69E7">
      <w:pPr>
        <w:pStyle w:val="Style1"/>
        <w:widowControl/>
        <w:ind w:right="-143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9F6C95">
        <w:rPr>
          <w:rStyle w:val="FontStyle16"/>
          <w:sz w:val="28"/>
          <w:szCs w:val="28"/>
        </w:rPr>
        <w:t>352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5E69E7">
      <w:pPr>
        <w:pStyle w:val="Style3"/>
        <w:widowControl/>
        <w:ind w:right="-143"/>
        <w:jc w:val="both"/>
        <w:rPr>
          <w:b/>
          <w:sz w:val="28"/>
          <w:szCs w:val="28"/>
        </w:rPr>
      </w:pPr>
    </w:p>
    <w:p w:rsidR="00A62703" w:rsidRPr="00C438D2" w:rsidP="005E69E7">
      <w:pPr>
        <w:pStyle w:val="Style3"/>
        <w:widowControl/>
        <w:ind w:right="-143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</w:t>
      </w:r>
      <w:r w:rsidR="005E69E7">
        <w:rPr>
          <w:b/>
          <w:sz w:val="28"/>
          <w:szCs w:val="28"/>
        </w:rPr>
        <w:t xml:space="preserve">                      </w:t>
      </w:r>
      <w:r w:rsidRPr="00C438D2">
        <w:rPr>
          <w:b/>
          <w:sz w:val="28"/>
          <w:szCs w:val="28"/>
        </w:rPr>
        <w:t xml:space="preserve">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5E69E7">
      <w:pPr>
        <w:pStyle w:val="Style3"/>
        <w:widowControl/>
        <w:ind w:right="-143" w:firstLine="567"/>
        <w:jc w:val="both"/>
        <w:rPr>
          <w:sz w:val="28"/>
          <w:szCs w:val="28"/>
        </w:rPr>
      </w:pPr>
    </w:p>
    <w:p w:rsidR="00A62703" w:rsidRPr="00C438D2" w:rsidP="005E69E7">
      <w:pPr>
        <w:pStyle w:val="Style3"/>
        <w:widowControl/>
        <w:tabs>
          <w:tab w:val="left" w:pos="8510"/>
        </w:tabs>
        <w:ind w:right="-143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19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5E69E7">
        <w:rPr>
          <w:rStyle w:val="FontStyle16"/>
          <w:bCs w:val="0"/>
          <w:sz w:val="28"/>
          <w:szCs w:val="28"/>
        </w:rPr>
        <w:t xml:space="preserve">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5E69E7">
      <w:pPr>
        <w:pStyle w:val="Style4"/>
        <w:widowControl/>
        <w:spacing w:line="240" w:lineRule="auto"/>
        <w:ind w:right="-143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9F6C95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5E69E7">
        <w:rPr>
          <w:rStyle w:val="FontStyle17"/>
          <w:rFonts w:eastAsiaTheme="minorHAnsi"/>
          <w:sz w:val="28"/>
          <w:szCs w:val="28"/>
          <w:lang w:eastAsia="en-US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5E69E7">
      <w:pPr>
        <w:pStyle w:val="Style4"/>
        <w:widowControl/>
        <w:spacing w:line="240" w:lineRule="auto"/>
        <w:ind w:right="-143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6972DC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Яковлева Владислава Владимировича</w:t>
      </w:r>
      <w:r w:rsidRPr="00C438D2">
        <w:rPr>
          <w:sz w:val="28"/>
          <w:szCs w:val="28"/>
        </w:rPr>
        <w:t xml:space="preserve">, </w:t>
      </w:r>
      <w:r w:rsidR="006972DC">
        <w:rPr>
          <w:sz w:val="28"/>
          <w:szCs w:val="28"/>
        </w:rPr>
        <w:t>«ПЕРСОНАЛЬНЫЕ ДАННЫЕ»</w:t>
      </w:r>
      <w:r w:rsidR="00221BDC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="00A72D36">
        <w:rPr>
          <w:sz w:val="28"/>
          <w:szCs w:val="28"/>
        </w:rPr>
        <w:t>1</w:t>
      </w:r>
      <w:r w:rsidRPr="00C438D2">
        <w:rPr>
          <w:sz w:val="28"/>
          <w:szCs w:val="28"/>
        </w:rPr>
        <w:t xml:space="preserve"> ст.</w:t>
      </w:r>
      <w:r w:rsidR="00A72D36">
        <w:rPr>
          <w:sz w:val="28"/>
          <w:szCs w:val="28"/>
        </w:rPr>
        <w:t>15.6</w:t>
      </w:r>
      <w:r w:rsidRPr="00C438D2">
        <w:rPr>
          <w:sz w:val="28"/>
          <w:szCs w:val="28"/>
        </w:rPr>
        <w:t xml:space="preserve"> КоАП РФ, -</w:t>
      </w:r>
    </w:p>
    <w:p w:rsidR="00A72D36" w:rsidP="005E69E7">
      <w:pPr>
        <w:pStyle w:val="Style5"/>
        <w:widowControl/>
        <w:ind w:right="-143" w:firstLine="567"/>
        <w:rPr>
          <w:rStyle w:val="FontStyle16"/>
          <w:b w:val="0"/>
          <w:spacing w:val="60"/>
          <w:sz w:val="28"/>
          <w:szCs w:val="28"/>
        </w:rPr>
      </w:pPr>
    </w:p>
    <w:p w:rsidR="00A72D36" w:rsidRPr="009F6C95" w:rsidP="005E69E7">
      <w:pPr>
        <w:pStyle w:val="Style5"/>
        <w:widowControl/>
        <w:ind w:right="-143"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</w:t>
      </w:r>
      <w:r w:rsidR="00331D28">
        <w:rPr>
          <w:rStyle w:val="FontStyle16"/>
          <w:b w:val="0"/>
          <w:spacing w:val="60"/>
          <w:sz w:val="28"/>
          <w:szCs w:val="28"/>
        </w:rPr>
        <w:t xml:space="preserve">      </w:t>
      </w:r>
      <w:r w:rsidRPr="009F6C95" w:rsidR="009F6C95">
        <w:rPr>
          <w:rStyle w:val="FontStyle16"/>
          <w:b w:val="0"/>
          <w:spacing w:val="60"/>
          <w:sz w:val="28"/>
          <w:szCs w:val="28"/>
        </w:rPr>
        <w:t>у</w:t>
      </w:r>
      <w:r w:rsidRPr="009F6C95">
        <w:rPr>
          <w:rStyle w:val="FontStyle16"/>
          <w:b w:val="0"/>
          <w:spacing w:val="60"/>
          <w:sz w:val="28"/>
          <w:szCs w:val="28"/>
        </w:rPr>
        <w:t>станови</w:t>
      </w:r>
      <w:r w:rsidRPr="009F6C95">
        <w:rPr>
          <w:rStyle w:val="FontStyle16"/>
          <w:b w:val="0"/>
          <w:sz w:val="28"/>
          <w:szCs w:val="28"/>
        </w:rPr>
        <w:t>л:</w:t>
      </w:r>
    </w:p>
    <w:p w:rsidR="00A72D36" w:rsidP="005E69E7">
      <w:pPr>
        <w:pStyle w:val="Style5"/>
        <w:widowControl/>
        <w:ind w:right="-143"/>
        <w:rPr>
          <w:rStyle w:val="FontStyle16"/>
          <w:b w:val="0"/>
          <w:sz w:val="28"/>
          <w:szCs w:val="28"/>
        </w:rPr>
      </w:pPr>
    </w:p>
    <w:p w:rsidR="00A72D36" w:rsidRPr="00221BDC" w:rsidP="005E69E7">
      <w:pPr>
        <w:spacing w:after="0" w:line="240" w:lineRule="auto"/>
        <w:ind w:right="-143"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8"/>
          <w:szCs w:val="28"/>
        </w:rPr>
        <w:t>Яковлев В.В.</w:t>
      </w:r>
      <w:r w:rsidR="00221BDC">
        <w:rPr>
          <w:rStyle w:val="FontStyle17"/>
          <w:sz w:val="28"/>
          <w:szCs w:val="28"/>
        </w:rPr>
        <w:t>,</w:t>
      </w:r>
      <w:r w:rsidRPr="00A72D36">
        <w:rPr>
          <w:rStyle w:val="FontStyle17"/>
          <w:sz w:val="28"/>
          <w:szCs w:val="28"/>
        </w:rPr>
        <w:t xml:space="preserve"> являясь</w:t>
      </w:r>
      <w:r w:rsidRPr="00A72D36">
        <w:rPr>
          <w:rStyle w:val="FontStyle15"/>
          <w:b w:val="0"/>
          <w:i w:val="0"/>
          <w:sz w:val="28"/>
          <w:szCs w:val="28"/>
        </w:rPr>
        <w:t xml:space="preserve"> директором </w:t>
      </w:r>
      <w:r>
        <w:rPr>
          <w:rStyle w:val="FontStyle15"/>
          <w:b w:val="0"/>
          <w:i w:val="0"/>
          <w:sz w:val="28"/>
          <w:szCs w:val="28"/>
        </w:rPr>
        <w:t>ООО</w:t>
      </w:r>
      <w:r w:rsidRPr="00A72D36">
        <w:rPr>
          <w:rStyle w:val="FontStyle15"/>
          <w:b w:val="0"/>
          <w:i w:val="0"/>
          <w:sz w:val="28"/>
          <w:szCs w:val="28"/>
        </w:rPr>
        <w:t xml:space="preserve"> «</w:t>
      </w:r>
      <w:r>
        <w:rPr>
          <w:rStyle w:val="FontStyle15"/>
          <w:b w:val="0"/>
          <w:i w:val="0"/>
          <w:sz w:val="28"/>
          <w:szCs w:val="28"/>
        </w:rPr>
        <w:t>КРЫМТРАНСАВТО</w:t>
      </w:r>
      <w:r w:rsidRPr="00A72D36">
        <w:rPr>
          <w:rStyle w:val="FontStyle15"/>
          <w:b w:val="0"/>
          <w:i w:val="0"/>
          <w:sz w:val="28"/>
          <w:szCs w:val="28"/>
        </w:rPr>
        <w:t>»</w:t>
      </w:r>
      <w:r w:rsidRPr="00A72D36">
        <w:rPr>
          <w:rStyle w:val="FontStyle17"/>
          <w:sz w:val="28"/>
          <w:szCs w:val="28"/>
        </w:rPr>
        <w:t>,</w:t>
      </w:r>
      <w:r w:rsidRPr="00A72D36">
        <w:rPr>
          <w:rStyle w:val="FontStyle17"/>
          <w:b/>
          <w:i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в нарушение положений </w:t>
      </w:r>
      <w:r w:rsidR="00221BDC">
        <w:rPr>
          <w:rStyle w:val="FontStyle17"/>
          <w:sz w:val="28"/>
          <w:szCs w:val="28"/>
        </w:rPr>
        <w:t>п.2 ст.386</w:t>
      </w:r>
      <w:r w:rsidRPr="00A72D36">
        <w:rPr>
          <w:rStyle w:val="FontStyle17"/>
          <w:sz w:val="28"/>
          <w:szCs w:val="28"/>
        </w:rPr>
        <w:t xml:space="preserve"> НК РФ, не предоставил в установленный законодательством срок в </w:t>
      </w:r>
      <w:r>
        <w:rPr>
          <w:rStyle w:val="FontStyle17"/>
          <w:sz w:val="28"/>
          <w:szCs w:val="28"/>
        </w:rPr>
        <w:t>Межрайонную ИФНС России №8 по Республике Крым</w:t>
      </w:r>
      <w:r w:rsidRPr="00A72D36">
        <w:rPr>
          <w:rStyle w:val="FontStyle17"/>
          <w:sz w:val="28"/>
          <w:szCs w:val="28"/>
        </w:rPr>
        <w:t xml:space="preserve"> </w:t>
      </w:r>
      <w:r w:rsidRPr="00221BDC" w:rsidR="00221BDC">
        <w:rPr>
          <w:rStyle w:val="FontStyle17"/>
          <w:sz w:val="28"/>
          <w:szCs w:val="28"/>
        </w:rPr>
        <w:t xml:space="preserve">налоговый расчет по авансовому платежу по налогу на имущество организаций за </w:t>
      </w:r>
      <w:r w:rsidRPr="005E69E7" w:rsidR="00473B51">
        <w:rPr>
          <w:rStyle w:val="FontStyle17"/>
          <w:sz w:val="28"/>
          <w:szCs w:val="28"/>
        </w:rPr>
        <w:t>9 месяцев</w:t>
      </w:r>
      <w:r w:rsidRPr="005E69E7" w:rsidR="00221BDC">
        <w:rPr>
          <w:rStyle w:val="FontStyle17"/>
          <w:sz w:val="28"/>
          <w:szCs w:val="28"/>
        </w:rPr>
        <w:t xml:space="preserve"> 2016 года </w:t>
      </w:r>
      <w:r w:rsidRPr="00221BDC" w:rsidR="00221BDC">
        <w:rPr>
          <w:rStyle w:val="FontStyle17"/>
          <w:sz w:val="28"/>
          <w:szCs w:val="28"/>
        </w:rPr>
        <w:t>(форма по КНД 1152028).</w:t>
      </w:r>
      <w:r w:rsidRPr="00221BDC" w:rsidR="00221BDC">
        <w:rPr>
          <w:rStyle w:val="FontStyle17"/>
          <w:sz w:val="28"/>
          <w:szCs w:val="28"/>
        </w:rPr>
        <w:t xml:space="preserve"> Своими действиями </w:t>
      </w:r>
      <w:r w:rsidR="005E69E7">
        <w:rPr>
          <w:rStyle w:val="FontStyle17"/>
          <w:sz w:val="28"/>
          <w:szCs w:val="28"/>
        </w:rPr>
        <w:t>Яковлев В.В.</w:t>
      </w:r>
      <w:r w:rsidRPr="00221BDC" w:rsidR="00221BDC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ч.1 ст.15.6 КоАП РФ.</w:t>
      </w:r>
    </w:p>
    <w:p w:rsidR="00A72D36" w:rsidRPr="00A72D36" w:rsidP="005E69E7">
      <w:pPr>
        <w:spacing w:after="0" w:line="240" w:lineRule="auto"/>
        <w:ind w:right="-143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Яковлев В.В.</w:t>
      </w:r>
      <w:r w:rsidR="00221BDC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судебное заседание не явился, о месте и времени судебного заседания извещен надлежащим образом, ходатайства об отложении дела не поступало.</w:t>
      </w:r>
    </w:p>
    <w:p w:rsidR="00A72D36" w:rsidRPr="00A72D36" w:rsidP="005E69E7">
      <w:pPr>
        <w:spacing w:after="0" w:line="240" w:lineRule="auto"/>
        <w:ind w:right="-143" w:firstLine="567"/>
        <w:jc w:val="both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Дело рассматривается в отсутствии </w:t>
      </w:r>
      <w:r w:rsidR="005E69E7">
        <w:rPr>
          <w:rStyle w:val="FontStyle17"/>
          <w:sz w:val="28"/>
          <w:szCs w:val="28"/>
        </w:rPr>
        <w:t xml:space="preserve">Яковлева В.В. </w:t>
      </w:r>
      <w:r w:rsidRPr="00A72D36">
        <w:rPr>
          <w:rStyle w:val="FontStyle17"/>
          <w:sz w:val="28"/>
          <w:szCs w:val="28"/>
        </w:rPr>
        <w:t>в порядке, предусмотренном ч.2 ст.25.1 КоАП РФ.</w:t>
      </w:r>
    </w:p>
    <w:p w:rsidR="00221BDC" w:rsidRPr="00221BDC" w:rsidP="005E69E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Style w:val="FontStyle17"/>
          <w:sz w:val="28"/>
          <w:szCs w:val="28"/>
        </w:rPr>
        <w:t>В соответствии с положениям</w:t>
      </w:r>
      <w:r w:rsidR="005E69E7">
        <w:rPr>
          <w:rStyle w:val="FontStyle17"/>
          <w:sz w:val="28"/>
          <w:szCs w:val="28"/>
        </w:rPr>
        <w:t>и</w:t>
      </w:r>
      <w:r w:rsidRPr="00221BDC">
        <w:rPr>
          <w:rStyle w:val="FontStyle17"/>
          <w:sz w:val="28"/>
          <w:szCs w:val="28"/>
        </w:rPr>
        <w:t xml:space="preserve"> п.2 ст.386 НК РФ</w:t>
      </w:r>
      <w:r w:rsidRPr="00221BDC">
        <w:rPr>
          <w:rFonts w:ascii="Times New Roman" w:hAnsi="Times New Roman" w:cs="Times New Roman"/>
          <w:sz w:val="28"/>
          <w:szCs w:val="28"/>
        </w:rPr>
        <w:t xml:space="preserve"> налогоплательщики представляют </w:t>
      </w:r>
      <w:r>
        <w:fldChar w:fldCharType="begin"/>
      </w:r>
      <w:r>
        <w:instrText xml:space="preserve"> HYPERLINK "consultantplus://offline/ref=3BBB3296277738A68FF7E174762DEFEFE7777445B84EA72AB263C0605322CF3B409B1CCDE474134F27c5G" </w:instrText>
      </w:r>
      <w:r>
        <w:fldChar w:fldCharType="separate"/>
      </w:r>
      <w:r w:rsidRPr="00221BDC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расчеты</w:t>
      </w:r>
      <w:r>
        <w:fldChar w:fldCharType="end"/>
      </w:r>
      <w:r w:rsidRPr="00221BDC">
        <w:rPr>
          <w:rFonts w:ascii="Times New Roman" w:hAnsi="Times New Roman" w:cs="Times New Roman"/>
          <w:sz w:val="28"/>
          <w:szCs w:val="28"/>
        </w:rPr>
        <w:t xml:space="preserve"> по авансовым платежам по налогу не позднее 30 календарных дней </w:t>
      </w:r>
      <w:r w:rsidRPr="00221BDC">
        <w:rPr>
          <w:rFonts w:ascii="Times New Roman" w:hAnsi="Times New Roman" w:cs="Times New Roman"/>
          <w:sz w:val="28"/>
          <w:szCs w:val="28"/>
        </w:rPr>
        <w:t>с даты окончания</w:t>
      </w:r>
      <w:r w:rsidRPr="00221BDC">
        <w:rPr>
          <w:rFonts w:ascii="Times New Roman" w:hAnsi="Times New Roman" w:cs="Times New Roman"/>
          <w:sz w:val="28"/>
          <w:szCs w:val="28"/>
        </w:rPr>
        <w:t xml:space="preserve"> соответствующего отчетного периода.</w:t>
      </w:r>
    </w:p>
    <w:p w:rsidR="00221BDC" w:rsidRPr="00221BDC" w:rsidP="005E69E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Отчетный период установлен п.2 ст.3 Закона Республики Крым от 19.11.2014 года №7-ЗРК/2014 «О налоге на имущество организаций» - первый квартал, полугодие, девять месяцев календарного года.</w:t>
      </w:r>
    </w:p>
    <w:p w:rsidR="00221BDC" w:rsidRPr="00221BDC" w:rsidP="005E69E7">
      <w:pPr>
        <w:spacing w:after="0" w:line="240" w:lineRule="auto"/>
        <w:ind w:right="-143" w:firstLine="567"/>
        <w:jc w:val="both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>Виновность</w:t>
      </w:r>
      <w:r>
        <w:rPr>
          <w:rStyle w:val="FontStyle17"/>
          <w:sz w:val="28"/>
          <w:szCs w:val="28"/>
        </w:rPr>
        <w:t xml:space="preserve"> </w:t>
      </w:r>
      <w:r w:rsidRPr="00221BDC">
        <w:rPr>
          <w:rStyle w:val="FontStyle15"/>
          <w:b w:val="0"/>
          <w:i w:val="0"/>
          <w:sz w:val="28"/>
          <w:szCs w:val="28"/>
        </w:rPr>
        <w:t xml:space="preserve">директора </w:t>
      </w:r>
      <w:r w:rsidR="00473B51">
        <w:rPr>
          <w:rStyle w:val="FontStyle15"/>
          <w:b w:val="0"/>
          <w:i w:val="0"/>
          <w:sz w:val="28"/>
          <w:szCs w:val="28"/>
        </w:rPr>
        <w:t>ООО</w:t>
      </w:r>
      <w:r w:rsidRPr="00221BDC">
        <w:rPr>
          <w:rStyle w:val="FontStyle15"/>
          <w:b w:val="0"/>
          <w:i w:val="0"/>
          <w:sz w:val="28"/>
          <w:szCs w:val="28"/>
        </w:rPr>
        <w:t xml:space="preserve"> «</w:t>
      </w:r>
      <w:r w:rsidR="006972DC">
        <w:rPr>
          <w:rStyle w:val="FontStyle15"/>
          <w:b w:val="0"/>
          <w:i w:val="0"/>
          <w:sz w:val="28"/>
          <w:szCs w:val="28"/>
        </w:rPr>
        <w:t>НАЗВАНИЕ</w:t>
      </w:r>
      <w:r w:rsidRPr="00221BDC">
        <w:rPr>
          <w:rStyle w:val="FontStyle17"/>
          <w:sz w:val="28"/>
          <w:szCs w:val="28"/>
        </w:rPr>
        <w:t xml:space="preserve">» </w:t>
      </w:r>
      <w:r w:rsidR="00473B51">
        <w:rPr>
          <w:rStyle w:val="FontStyle17"/>
          <w:sz w:val="28"/>
          <w:szCs w:val="28"/>
        </w:rPr>
        <w:t>Яковлева В.В.</w:t>
      </w:r>
      <w:r w:rsidRPr="00221BDC">
        <w:rPr>
          <w:rStyle w:val="FontStyle17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6972DC">
        <w:rPr>
          <w:rStyle w:val="FontStyle17"/>
          <w:sz w:val="28"/>
          <w:szCs w:val="28"/>
        </w:rPr>
        <w:t>«НОМЕР»</w:t>
      </w:r>
      <w:r w:rsidRPr="00221BDC">
        <w:rPr>
          <w:rStyle w:val="FontStyle17"/>
          <w:sz w:val="28"/>
          <w:szCs w:val="28"/>
        </w:rPr>
        <w:t xml:space="preserve"> от </w:t>
      </w:r>
      <w:r w:rsidR="006972DC">
        <w:rPr>
          <w:rStyle w:val="FontStyle17"/>
          <w:sz w:val="28"/>
          <w:szCs w:val="28"/>
        </w:rPr>
        <w:t>«ДАТА»</w:t>
      </w:r>
      <w:r w:rsidRPr="00221BDC">
        <w:rPr>
          <w:rStyle w:val="FontStyle17"/>
          <w:sz w:val="28"/>
          <w:szCs w:val="28"/>
        </w:rPr>
        <w:t>, который составлен компетентным лицом в соответствие с требованиями ст.28.2 КоАП РФ;</w:t>
      </w:r>
      <w:r w:rsidR="00331D28">
        <w:rPr>
          <w:rStyle w:val="FontStyle17"/>
          <w:sz w:val="28"/>
          <w:szCs w:val="28"/>
        </w:rPr>
        <w:t xml:space="preserve"> письменными пояснениями </w:t>
      </w:r>
      <w:r w:rsidRPr="00221BDC" w:rsidR="00331D28">
        <w:rPr>
          <w:rStyle w:val="FontStyle15"/>
          <w:b w:val="0"/>
          <w:i w:val="0"/>
          <w:sz w:val="28"/>
          <w:szCs w:val="28"/>
        </w:rPr>
        <w:t xml:space="preserve">директора </w:t>
      </w:r>
      <w:r w:rsidR="00331D28">
        <w:rPr>
          <w:rStyle w:val="FontStyle15"/>
          <w:b w:val="0"/>
          <w:i w:val="0"/>
          <w:sz w:val="28"/>
          <w:szCs w:val="28"/>
        </w:rPr>
        <w:t>ООО</w:t>
      </w:r>
      <w:r w:rsidRPr="00221BDC" w:rsidR="00331D28">
        <w:rPr>
          <w:rStyle w:val="FontStyle15"/>
          <w:b w:val="0"/>
          <w:i w:val="0"/>
          <w:sz w:val="28"/>
          <w:szCs w:val="28"/>
        </w:rPr>
        <w:t xml:space="preserve"> «</w:t>
      </w:r>
      <w:r w:rsidR="006972DC">
        <w:rPr>
          <w:rStyle w:val="FontStyle15"/>
          <w:b w:val="0"/>
          <w:i w:val="0"/>
          <w:sz w:val="28"/>
          <w:szCs w:val="28"/>
        </w:rPr>
        <w:t>НАЗВАНИЕ</w:t>
      </w:r>
      <w:r w:rsidRPr="00221BDC" w:rsidR="00331D28">
        <w:rPr>
          <w:rStyle w:val="FontStyle17"/>
          <w:sz w:val="28"/>
          <w:szCs w:val="28"/>
        </w:rPr>
        <w:t xml:space="preserve">» </w:t>
      </w:r>
      <w:r w:rsidR="00331D28">
        <w:rPr>
          <w:rStyle w:val="FontStyle17"/>
          <w:sz w:val="28"/>
          <w:szCs w:val="28"/>
        </w:rPr>
        <w:t xml:space="preserve">Яковлева В.В., которые содержаться в протоколе об административном правонарушении; уведомлением о составлении протокола от </w:t>
      </w:r>
      <w:r w:rsidR="006972DC">
        <w:rPr>
          <w:rStyle w:val="FontStyle17"/>
          <w:sz w:val="28"/>
          <w:szCs w:val="28"/>
        </w:rPr>
        <w:t>«ДАТА»</w:t>
      </w:r>
      <w:r w:rsidR="00331D28">
        <w:rPr>
          <w:rStyle w:val="FontStyle17"/>
          <w:sz w:val="28"/>
          <w:szCs w:val="28"/>
        </w:rPr>
        <w:t xml:space="preserve"> </w:t>
      </w:r>
      <w:r w:rsidR="006972DC">
        <w:rPr>
          <w:rStyle w:val="FontStyle17"/>
          <w:sz w:val="28"/>
          <w:szCs w:val="28"/>
        </w:rPr>
        <w:t>«НОМЕР»</w:t>
      </w:r>
      <w:r w:rsidR="00331D28">
        <w:rPr>
          <w:rStyle w:val="FontStyle17"/>
          <w:sz w:val="28"/>
          <w:szCs w:val="28"/>
        </w:rPr>
        <w:t>;</w:t>
      </w:r>
      <w:r w:rsidR="00331D28">
        <w:rPr>
          <w:rStyle w:val="FontStyle17"/>
          <w:sz w:val="28"/>
          <w:szCs w:val="28"/>
        </w:rPr>
        <w:t xml:space="preserve"> </w:t>
      </w:r>
      <w:r w:rsidR="00553E19">
        <w:rPr>
          <w:rStyle w:val="FontStyle17"/>
          <w:sz w:val="28"/>
          <w:szCs w:val="28"/>
        </w:rPr>
        <w:t xml:space="preserve">паспортными сведениями из АИС Налог 3; </w:t>
      </w:r>
      <w:r w:rsidR="00331D28">
        <w:rPr>
          <w:rStyle w:val="FontStyle17"/>
          <w:sz w:val="28"/>
          <w:szCs w:val="28"/>
        </w:rPr>
        <w:t xml:space="preserve">копией выписки из единого государственного реестра юридических лиц от </w:t>
      </w:r>
      <w:r w:rsidR="006972DC">
        <w:rPr>
          <w:rStyle w:val="FontStyle17"/>
          <w:sz w:val="28"/>
          <w:szCs w:val="28"/>
        </w:rPr>
        <w:t>«ДАТА»</w:t>
      </w:r>
      <w:r w:rsidR="00331D28">
        <w:rPr>
          <w:rStyle w:val="FontStyle17"/>
          <w:sz w:val="28"/>
          <w:szCs w:val="28"/>
        </w:rPr>
        <w:t xml:space="preserve"> </w:t>
      </w:r>
      <w:r w:rsidR="006972DC">
        <w:rPr>
          <w:rStyle w:val="FontStyle17"/>
          <w:sz w:val="28"/>
          <w:szCs w:val="28"/>
        </w:rPr>
        <w:t>«НОМЕР»</w:t>
      </w:r>
      <w:r w:rsidR="00331D28">
        <w:rPr>
          <w:rStyle w:val="FontStyle17"/>
          <w:sz w:val="28"/>
          <w:szCs w:val="28"/>
        </w:rPr>
        <w:t>;</w:t>
      </w:r>
    </w:p>
    <w:p w:rsidR="00221BDC" w:rsidRPr="00221BDC" w:rsidP="005E69E7">
      <w:pPr>
        <w:pStyle w:val="Style4"/>
        <w:widowControl/>
        <w:spacing w:line="240" w:lineRule="auto"/>
        <w:ind w:right="-143" w:firstLine="567"/>
        <w:rPr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Pr="00221BDC">
        <w:rPr>
          <w:rStyle w:val="FontStyle15"/>
          <w:b w:val="0"/>
          <w:i w:val="0"/>
          <w:sz w:val="28"/>
          <w:szCs w:val="28"/>
        </w:rPr>
        <w:t xml:space="preserve">директора </w:t>
      </w:r>
      <w:r w:rsidR="00331D28">
        <w:rPr>
          <w:rStyle w:val="FontStyle15"/>
          <w:b w:val="0"/>
          <w:i w:val="0"/>
          <w:sz w:val="28"/>
          <w:szCs w:val="28"/>
        </w:rPr>
        <w:t>ООО</w:t>
      </w:r>
      <w:r w:rsidRPr="00221BDC">
        <w:rPr>
          <w:rStyle w:val="FontStyle15"/>
          <w:b w:val="0"/>
          <w:i w:val="0"/>
          <w:sz w:val="28"/>
          <w:szCs w:val="28"/>
        </w:rPr>
        <w:t xml:space="preserve"> «</w:t>
      </w:r>
      <w:r w:rsidR="006972DC">
        <w:rPr>
          <w:rStyle w:val="FontStyle15"/>
          <w:b w:val="0"/>
          <w:i w:val="0"/>
          <w:sz w:val="28"/>
          <w:szCs w:val="28"/>
        </w:rPr>
        <w:t>НАЗВАНИЕ</w:t>
      </w:r>
      <w:r w:rsidRPr="00221BDC">
        <w:rPr>
          <w:rStyle w:val="FontStyle17"/>
          <w:sz w:val="28"/>
          <w:szCs w:val="28"/>
        </w:rPr>
        <w:t xml:space="preserve">» </w:t>
      </w:r>
      <w:r w:rsidR="00331D28">
        <w:rPr>
          <w:rStyle w:val="FontStyle17"/>
          <w:sz w:val="28"/>
          <w:szCs w:val="28"/>
        </w:rPr>
        <w:t>Яковлева В.В.</w:t>
      </w:r>
      <w:r w:rsidRPr="00221BDC">
        <w:rPr>
          <w:rStyle w:val="FontStyle17"/>
          <w:sz w:val="28"/>
          <w:szCs w:val="28"/>
        </w:rPr>
        <w:t xml:space="preserve"> в совершении инкриминируемого </w:t>
      </w:r>
      <w:r w:rsidRPr="00331D28">
        <w:rPr>
          <w:rStyle w:val="FontStyle13"/>
          <w:color w:val="000000" w:themeColor="text1"/>
          <w:sz w:val="28"/>
          <w:szCs w:val="28"/>
        </w:rPr>
        <w:t>ему</w:t>
      </w:r>
      <w:r w:rsidRPr="00221BDC">
        <w:rPr>
          <w:rStyle w:val="FontStyle13"/>
          <w:sz w:val="28"/>
          <w:szCs w:val="28"/>
        </w:rPr>
        <w:t xml:space="preserve"> </w:t>
      </w:r>
      <w:r w:rsidRPr="00221BDC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221BDC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 w:rsidRPr="00221BDC">
        <w:rPr>
          <w:sz w:val="28"/>
          <w:szCs w:val="28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221BDC" w:rsidRPr="00221BDC" w:rsidP="005E69E7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331D28">
        <w:rPr>
          <w:rStyle w:val="FontStyle17"/>
          <w:sz w:val="28"/>
          <w:szCs w:val="28"/>
        </w:rPr>
        <w:t>Яковлеву В.В.</w:t>
      </w:r>
      <w:r w:rsidRPr="00221BDC">
        <w:rPr>
          <w:rStyle w:val="FontStyle17"/>
          <w:sz w:val="28"/>
          <w:szCs w:val="28"/>
        </w:rPr>
        <w:t xml:space="preserve"> принимается во внимание </w:t>
      </w:r>
      <w:r w:rsidRPr="00331D28">
        <w:rPr>
          <w:rStyle w:val="FontStyle17"/>
          <w:color w:val="000000" w:themeColor="text1"/>
          <w:sz w:val="28"/>
          <w:szCs w:val="28"/>
        </w:rPr>
        <w:t>его</w:t>
      </w:r>
      <w:r w:rsidRPr="00221BDC">
        <w:rPr>
          <w:rStyle w:val="FontStyle17"/>
          <w:sz w:val="28"/>
          <w:szCs w:val="28"/>
        </w:rPr>
        <w:t xml:space="preserve"> личность, характер совершенного правонарушения, отсутствие обстоятельств, смягчающих и отягчающих административную ответственность, в </w:t>
      </w:r>
      <w:r w:rsidRPr="00221BDC">
        <w:rPr>
          <w:rStyle w:val="FontStyle17"/>
          <w:sz w:val="28"/>
          <w:szCs w:val="28"/>
        </w:rPr>
        <w:t>связи</w:t>
      </w:r>
      <w:r w:rsidRPr="00221BDC">
        <w:rPr>
          <w:rStyle w:val="FontStyle17"/>
          <w:sz w:val="28"/>
          <w:szCs w:val="28"/>
        </w:rPr>
        <w:t xml:space="preserve"> с чем суд считает необходимым назначить ему наказание в виде административного штрафа, предусмотренного санкцией ч.1 ст.15.6 КоАП РФ. </w:t>
      </w:r>
    </w:p>
    <w:p w:rsidR="00221BDC" w:rsidRPr="00221BDC" w:rsidP="005E69E7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>Руководствуясь ст.ст.3.1, 15.6, 29.9-29.10, 30.1 Кодекса Российской Федерации об административных правонарушениях, судья -</w:t>
      </w:r>
    </w:p>
    <w:p w:rsidR="00A72D36" w:rsidRPr="00A72D36" w:rsidP="005E69E7">
      <w:pPr>
        <w:pStyle w:val="Style5"/>
        <w:widowControl/>
        <w:ind w:right="-143" w:firstLine="567"/>
        <w:jc w:val="both"/>
        <w:rPr>
          <w:sz w:val="28"/>
          <w:szCs w:val="28"/>
        </w:rPr>
      </w:pPr>
    </w:p>
    <w:p w:rsidR="00A72D36" w:rsidRPr="00331D28" w:rsidP="005E69E7">
      <w:pPr>
        <w:pStyle w:val="Style5"/>
        <w:widowControl/>
        <w:ind w:right="-143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331D28">
        <w:rPr>
          <w:rStyle w:val="FontStyle16"/>
          <w:b w:val="0"/>
          <w:spacing w:val="60"/>
          <w:sz w:val="28"/>
          <w:szCs w:val="28"/>
        </w:rPr>
        <w:t>п</w:t>
      </w:r>
      <w:r w:rsidRPr="00331D28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331D28" w:rsidP="005E69E7">
      <w:pPr>
        <w:pStyle w:val="Style4"/>
        <w:widowControl/>
        <w:spacing w:line="240" w:lineRule="auto"/>
        <w:ind w:right="-143" w:firstLine="567"/>
        <w:rPr>
          <w:sz w:val="28"/>
          <w:szCs w:val="28"/>
        </w:rPr>
      </w:pPr>
    </w:p>
    <w:p w:rsidR="00A72D36" w:rsidRPr="00A72D36" w:rsidP="005E69E7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6972DC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Яковлева Владислава Владимировича</w:t>
      </w:r>
      <w:r w:rsidRPr="00C438D2">
        <w:rPr>
          <w:sz w:val="28"/>
          <w:szCs w:val="28"/>
        </w:rPr>
        <w:t xml:space="preserve">, </w:t>
      </w:r>
      <w:r w:rsidR="006972DC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</w:t>
      </w:r>
      <w:r w:rsidRPr="00A72D36">
        <w:rPr>
          <w:rStyle w:val="FontStyle17"/>
          <w:sz w:val="28"/>
          <w:szCs w:val="28"/>
        </w:rPr>
        <w:t xml:space="preserve">признать </w:t>
      </w:r>
      <w:r w:rsidRPr="00331D28">
        <w:rPr>
          <w:rStyle w:val="FontStyle17"/>
          <w:color w:val="000000" w:themeColor="text1"/>
          <w:sz w:val="28"/>
          <w:szCs w:val="28"/>
        </w:rPr>
        <w:t>виновным</w:t>
      </w:r>
      <w:r w:rsidRPr="00A72D36">
        <w:rPr>
          <w:rStyle w:val="FontStyle17"/>
          <w:sz w:val="28"/>
          <w:szCs w:val="28"/>
        </w:rPr>
        <w:t xml:space="preserve"> в совершении административного прав</w:t>
      </w:r>
      <w:r>
        <w:rPr>
          <w:rStyle w:val="FontStyle17"/>
          <w:sz w:val="28"/>
          <w:szCs w:val="28"/>
        </w:rPr>
        <w:t>онарушения, предусмотренного ч.1 ст.1</w:t>
      </w:r>
      <w:r w:rsidRPr="00A72D36">
        <w:rPr>
          <w:rStyle w:val="FontStyle17"/>
          <w:sz w:val="28"/>
          <w:szCs w:val="28"/>
        </w:rPr>
        <w:t xml:space="preserve">5.6 Кодекса Российской Федерации об административных правонарушениях и назначить </w:t>
      </w:r>
      <w:r w:rsidRPr="00331D28">
        <w:rPr>
          <w:rStyle w:val="FontStyle17"/>
          <w:color w:val="000000" w:themeColor="text1"/>
          <w:sz w:val="28"/>
          <w:szCs w:val="28"/>
        </w:rPr>
        <w:t>ему</w:t>
      </w:r>
      <w:r w:rsidRPr="00A72D36">
        <w:rPr>
          <w:rStyle w:val="FontStyle17"/>
          <w:sz w:val="28"/>
          <w:szCs w:val="28"/>
        </w:rPr>
        <w:t xml:space="preserve"> </w:t>
      </w:r>
      <w:r w:rsidRPr="005E69E7">
        <w:rPr>
          <w:rStyle w:val="FontStyle17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Pr="005E69E7" w:rsidR="005E69E7">
        <w:rPr>
          <w:rStyle w:val="FontStyle17"/>
          <w:sz w:val="28"/>
          <w:szCs w:val="28"/>
        </w:rPr>
        <w:t>400,00</w:t>
      </w:r>
      <w:r w:rsidRPr="005E69E7">
        <w:rPr>
          <w:rStyle w:val="FontStyle17"/>
          <w:sz w:val="28"/>
          <w:szCs w:val="28"/>
        </w:rPr>
        <w:t xml:space="preserve"> (</w:t>
      </w:r>
      <w:r w:rsidRPr="005E69E7" w:rsidR="005E69E7">
        <w:rPr>
          <w:rStyle w:val="FontStyle17"/>
          <w:sz w:val="28"/>
          <w:szCs w:val="28"/>
        </w:rPr>
        <w:t>четыреста</w:t>
      </w:r>
      <w:r w:rsidRPr="005E69E7">
        <w:rPr>
          <w:rStyle w:val="FontStyle17"/>
          <w:sz w:val="28"/>
          <w:szCs w:val="28"/>
        </w:rPr>
        <w:t xml:space="preserve">) </w:t>
      </w:r>
      <w:r w:rsidRPr="00A72D36">
        <w:rPr>
          <w:rStyle w:val="FontStyle17"/>
          <w:sz w:val="28"/>
          <w:szCs w:val="28"/>
        </w:rPr>
        <w:t>рублей.</w:t>
      </w:r>
    </w:p>
    <w:p w:rsidR="00161BF5" w:rsidRPr="000C1DCA" w:rsidP="005E69E7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331D28">
        <w:rPr>
          <w:sz w:val="28"/>
          <w:szCs w:val="28"/>
        </w:rPr>
        <w:t>19</w:t>
      </w:r>
      <w:r w:rsidRPr="000C1DCA">
        <w:rPr>
          <w:sz w:val="28"/>
          <w:szCs w:val="28"/>
        </w:rPr>
        <w:t>.0</w:t>
      </w:r>
      <w:r w:rsidR="00331D28">
        <w:rPr>
          <w:sz w:val="28"/>
          <w:szCs w:val="28"/>
        </w:rPr>
        <w:t>7</w:t>
      </w:r>
      <w:r w:rsidRPr="000C1DCA">
        <w:rPr>
          <w:sz w:val="28"/>
          <w:szCs w:val="28"/>
        </w:rPr>
        <w:t xml:space="preserve">.2017 года № </w:t>
      </w:r>
      <w:r w:rsidRPr="00331D28">
        <w:rPr>
          <w:color w:val="000000" w:themeColor="text1"/>
          <w:sz w:val="28"/>
          <w:szCs w:val="28"/>
        </w:rPr>
        <w:t>5-98-</w:t>
      </w:r>
      <w:r w:rsidRPr="00331D28" w:rsidR="00331D28">
        <w:rPr>
          <w:color w:val="000000" w:themeColor="text1"/>
          <w:sz w:val="28"/>
          <w:szCs w:val="28"/>
        </w:rPr>
        <w:t>352</w:t>
      </w:r>
      <w:r w:rsidRPr="00331D28">
        <w:rPr>
          <w:color w:val="000000" w:themeColor="text1"/>
          <w:sz w:val="28"/>
          <w:szCs w:val="28"/>
        </w:rPr>
        <w:t>/2017.</w:t>
      </w:r>
    </w:p>
    <w:p w:rsidR="00161BF5" w:rsidRPr="000C1DCA" w:rsidP="005E69E7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5E69E7">
      <w:pPr>
        <w:pStyle w:val="ConsPlusNormal"/>
        <w:ind w:right="-143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RPr="00BF1858" w:rsidP="005E69E7">
      <w:pPr>
        <w:pStyle w:val="Style4"/>
        <w:widowControl/>
        <w:spacing w:line="240" w:lineRule="auto"/>
        <w:ind w:right="-143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331D28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5E69E7" w:rsidP="005E69E7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9E7" w:rsidRPr="005E69E7" w:rsidP="005E69E7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5E69E7" w:rsidRPr="005E69E7" w:rsidP="005E69E7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9E7" w:rsidP="005E69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6972DC" w:rsidP="005E69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6972DC" w:rsidRPr="005E69E7" w:rsidP="005E69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________________К.Г.Чинов</w:t>
      </w:r>
    </w:p>
    <w:p w:rsidR="005E69E7" w:rsidRPr="005E69E7" w:rsidP="005E69E7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9316A" w:rsidP="005E69E7">
      <w:pPr>
        <w:pStyle w:val="Style4"/>
        <w:widowControl/>
        <w:spacing w:line="240" w:lineRule="auto"/>
        <w:ind w:right="-143" w:firstLine="0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