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05140A">
      <w:pPr>
        <w:pStyle w:val="Style1"/>
        <w:widowControl/>
        <w:ind w:right="-7" w:firstLine="567"/>
        <w:jc w:val="right"/>
        <w:rPr>
          <w:rStyle w:val="FontStyle16"/>
          <w:sz w:val="28"/>
          <w:szCs w:val="28"/>
        </w:rPr>
      </w:pPr>
      <w:r w:rsidRPr="00C438D2">
        <w:rPr>
          <w:rStyle w:val="FontStyle16"/>
          <w:sz w:val="28"/>
          <w:szCs w:val="28"/>
        </w:rPr>
        <w:t>Дело № 5-</w:t>
      </w:r>
      <w:r>
        <w:rPr>
          <w:rStyle w:val="FontStyle16"/>
          <w:sz w:val="28"/>
          <w:szCs w:val="28"/>
        </w:rPr>
        <w:t>98-</w:t>
      </w:r>
      <w:r w:rsidR="00ED43BA">
        <w:rPr>
          <w:rStyle w:val="FontStyle16"/>
          <w:sz w:val="28"/>
          <w:szCs w:val="28"/>
        </w:rPr>
        <w:t>384</w:t>
      </w:r>
      <w:r w:rsidRPr="00C438D2">
        <w:rPr>
          <w:rStyle w:val="FontStyle16"/>
          <w:sz w:val="28"/>
          <w:szCs w:val="28"/>
        </w:rPr>
        <w:t>/2017</w:t>
      </w:r>
    </w:p>
    <w:p w:rsidR="00257C55" w:rsidRPr="00C438D2" w:rsidP="0005140A">
      <w:pPr>
        <w:pStyle w:val="Style3"/>
        <w:widowControl/>
        <w:ind w:right="-7" w:firstLine="567"/>
        <w:jc w:val="both"/>
        <w:rPr>
          <w:b/>
          <w:sz w:val="28"/>
          <w:szCs w:val="28"/>
        </w:rPr>
      </w:pPr>
    </w:p>
    <w:p w:rsidR="00257C55" w:rsidRPr="00C438D2" w:rsidP="0005140A">
      <w:pPr>
        <w:pStyle w:val="Style3"/>
        <w:widowControl/>
        <w:ind w:right="-7" w:firstLine="567"/>
        <w:jc w:val="both"/>
        <w:rPr>
          <w:b/>
          <w:sz w:val="28"/>
          <w:szCs w:val="28"/>
        </w:rPr>
      </w:pPr>
      <w:r>
        <w:rPr>
          <w:b/>
          <w:sz w:val="28"/>
          <w:szCs w:val="28"/>
        </w:rPr>
        <w:t xml:space="preserve">                       </w:t>
      </w:r>
      <w:r w:rsidRPr="00C438D2">
        <w:rPr>
          <w:b/>
          <w:sz w:val="28"/>
          <w:szCs w:val="28"/>
        </w:rPr>
        <w:t xml:space="preserve">             </w:t>
      </w:r>
      <w:r>
        <w:rPr>
          <w:b/>
          <w:sz w:val="28"/>
          <w:szCs w:val="28"/>
        </w:rPr>
        <w:t xml:space="preserve"> </w:t>
      </w: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05140A">
      <w:pPr>
        <w:pStyle w:val="Style3"/>
        <w:widowControl/>
        <w:ind w:right="-7" w:firstLine="567"/>
        <w:jc w:val="both"/>
        <w:rPr>
          <w:sz w:val="28"/>
          <w:szCs w:val="28"/>
        </w:rPr>
      </w:pPr>
    </w:p>
    <w:p w:rsidR="00257C55" w:rsidRPr="00C438D2" w:rsidP="0005140A">
      <w:pPr>
        <w:pStyle w:val="Style3"/>
        <w:widowControl/>
        <w:tabs>
          <w:tab w:val="left" w:pos="8510"/>
        </w:tabs>
        <w:ind w:right="-7" w:firstLine="567"/>
        <w:jc w:val="both"/>
        <w:rPr>
          <w:rStyle w:val="FontStyle16"/>
          <w:sz w:val="28"/>
          <w:szCs w:val="28"/>
        </w:rPr>
      </w:pPr>
      <w:r>
        <w:rPr>
          <w:rStyle w:val="FontStyle16"/>
          <w:sz w:val="28"/>
          <w:szCs w:val="28"/>
        </w:rPr>
        <w:t>07</w:t>
      </w:r>
      <w:r w:rsidRPr="00C438D2">
        <w:rPr>
          <w:rStyle w:val="FontStyle16"/>
          <w:sz w:val="28"/>
          <w:szCs w:val="28"/>
        </w:rPr>
        <w:t xml:space="preserve"> </w:t>
      </w:r>
      <w:r>
        <w:rPr>
          <w:rStyle w:val="FontStyle16"/>
          <w:sz w:val="28"/>
          <w:szCs w:val="28"/>
        </w:rPr>
        <w:t>августа</w:t>
      </w:r>
      <w:r w:rsidRPr="00C438D2">
        <w:rPr>
          <w:rStyle w:val="FontStyle16"/>
          <w:sz w:val="28"/>
          <w:szCs w:val="28"/>
        </w:rPr>
        <w:t xml:space="preserve"> 2017 года</w:t>
      </w:r>
      <w:r w:rsidRPr="00C438D2">
        <w:rPr>
          <w:rStyle w:val="FontStyle16"/>
          <w:bCs w:val="0"/>
          <w:sz w:val="28"/>
          <w:szCs w:val="28"/>
        </w:rPr>
        <w:t xml:space="preserve">                                                                      </w:t>
      </w:r>
      <w:r w:rsidR="0005140A">
        <w:rPr>
          <w:rStyle w:val="FontStyle16"/>
          <w:bCs w:val="0"/>
          <w:sz w:val="28"/>
          <w:szCs w:val="28"/>
        </w:rPr>
        <w:t xml:space="preserve">      </w:t>
      </w:r>
      <w:r w:rsidRPr="00C438D2">
        <w:rPr>
          <w:rStyle w:val="FontStyle16"/>
          <w:sz w:val="28"/>
          <w:szCs w:val="28"/>
        </w:rPr>
        <w:t>г. Ялта</w:t>
      </w:r>
    </w:p>
    <w:p w:rsidR="00257C55" w:rsidRPr="00C438D2" w:rsidP="0005140A">
      <w:pPr>
        <w:pStyle w:val="Style4"/>
        <w:widowControl/>
        <w:spacing w:line="240" w:lineRule="auto"/>
        <w:ind w:right="-7" w:firstLine="567"/>
        <w:rPr>
          <w:rStyle w:val="FontStyle13"/>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w:t>
      </w:r>
      <w:r w:rsidR="003B7FBB">
        <w:rPr>
          <w:bCs/>
          <w:iCs/>
          <w:sz w:val="28"/>
          <w:szCs w:val="28"/>
        </w:rPr>
        <w:t>Ялта) Республики Крым Чинов Кирилл Геннадиевич</w:t>
      </w:r>
      <w:r w:rsidRPr="00C438D2">
        <w:rPr>
          <w:rStyle w:val="FontStyle17"/>
          <w:sz w:val="28"/>
          <w:szCs w:val="28"/>
        </w:rPr>
        <w:t xml:space="preserve">, </w:t>
      </w:r>
      <w:r w:rsidR="00A56FA5">
        <w:rPr>
          <w:rStyle w:val="FontStyle17"/>
          <w:sz w:val="28"/>
          <w:szCs w:val="28"/>
        </w:rPr>
        <w:t xml:space="preserve">с участием лица, в отношении которого возбуждено дело об административном правонарушении – Матюхина И.В., </w:t>
      </w:r>
      <w:r w:rsidRPr="00C438D2">
        <w:rPr>
          <w:rStyle w:val="FontStyle17"/>
          <w:sz w:val="28"/>
          <w:szCs w:val="28"/>
        </w:rPr>
        <w:t xml:space="preserve">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ED43BA" w:rsidP="0005140A">
      <w:pPr>
        <w:pStyle w:val="Style4"/>
        <w:widowControl/>
        <w:spacing w:line="240" w:lineRule="auto"/>
        <w:ind w:right="-7" w:firstLine="567"/>
        <w:rPr>
          <w:sz w:val="28"/>
          <w:szCs w:val="28"/>
        </w:rPr>
      </w:pPr>
      <w:r>
        <w:rPr>
          <w:b/>
          <w:i/>
          <w:sz w:val="28"/>
          <w:szCs w:val="28"/>
        </w:rPr>
        <w:t>Матюхина Ивана Викторовича</w:t>
      </w:r>
      <w:r>
        <w:rPr>
          <w:sz w:val="28"/>
          <w:szCs w:val="28"/>
        </w:rPr>
        <w:t xml:space="preserve">, </w:t>
      </w:r>
      <w:r w:rsidR="00603A22">
        <w:rPr>
          <w:sz w:val="28"/>
          <w:szCs w:val="28"/>
        </w:rPr>
        <w:t>«ПЕРСОНАЛЬНЫЕ ДАННЫЕ»</w:t>
      </w:r>
      <w:r>
        <w:rPr>
          <w:sz w:val="28"/>
          <w:szCs w:val="28"/>
        </w:rPr>
        <w:t xml:space="preserve">, </w:t>
      </w:r>
      <w:r w:rsidRPr="00C438D2">
        <w:rPr>
          <w:sz w:val="28"/>
          <w:szCs w:val="28"/>
        </w:rPr>
        <w:t>за совершение административного правонарушени</w:t>
      </w:r>
      <w:r>
        <w:rPr>
          <w:sz w:val="28"/>
          <w:szCs w:val="28"/>
        </w:rPr>
        <w:t>я, предусмотренного ч.</w:t>
      </w:r>
      <w:r w:rsidR="007901D8">
        <w:rPr>
          <w:sz w:val="28"/>
          <w:szCs w:val="28"/>
        </w:rPr>
        <w:t xml:space="preserve"> </w:t>
      </w:r>
      <w:r>
        <w:rPr>
          <w:sz w:val="28"/>
          <w:szCs w:val="28"/>
        </w:rPr>
        <w:t>1 ст.</w:t>
      </w:r>
      <w:r w:rsidR="007901D8">
        <w:rPr>
          <w:sz w:val="28"/>
          <w:szCs w:val="28"/>
        </w:rPr>
        <w:t xml:space="preserve"> </w:t>
      </w:r>
      <w:r>
        <w:rPr>
          <w:sz w:val="28"/>
          <w:szCs w:val="28"/>
        </w:rPr>
        <w:t>12.8</w:t>
      </w:r>
      <w:r w:rsidRPr="00C438D2">
        <w:rPr>
          <w:sz w:val="28"/>
          <w:szCs w:val="28"/>
        </w:rPr>
        <w:t xml:space="preserve"> КоАП РФ, -</w:t>
      </w:r>
    </w:p>
    <w:p w:rsidR="00257C55" w:rsidRPr="00C438D2" w:rsidP="0005140A">
      <w:pPr>
        <w:pStyle w:val="Style4"/>
        <w:widowControl/>
        <w:spacing w:line="240" w:lineRule="auto"/>
        <w:ind w:right="-7" w:firstLine="567"/>
        <w:rPr>
          <w:sz w:val="28"/>
          <w:szCs w:val="28"/>
        </w:rPr>
      </w:pPr>
    </w:p>
    <w:p w:rsidR="00257C55" w:rsidRPr="00B228A9" w:rsidP="0005140A">
      <w:pPr>
        <w:pStyle w:val="Style5"/>
        <w:widowControl/>
        <w:ind w:right="-7" w:firstLine="567"/>
        <w:jc w:val="center"/>
        <w:rPr>
          <w:rStyle w:val="FontStyle16"/>
          <w:sz w:val="28"/>
          <w:szCs w:val="28"/>
        </w:rPr>
      </w:pPr>
      <w:r>
        <w:rPr>
          <w:rStyle w:val="FontStyle16"/>
          <w:spacing w:val="60"/>
          <w:sz w:val="28"/>
          <w:szCs w:val="28"/>
        </w:rPr>
        <w:t xml:space="preserve"> </w:t>
      </w:r>
      <w:r w:rsidRPr="00B228A9" w:rsidR="00B228A9">
        <w:rPr>
          <w:rStyle w:val="FontStyle16"/>
          <w:spacing w:val="60"/>
          <w:sz w:val="28"/>
          <w:szCs w:val="28"/>
        </w:rPr>
        <w:t>у</w:t>
      </w:r>
      <w:r w:rsidRPr="00B228A9">
        <w:rPr>
          <w:rStyle w:val="FontStyle16"/>
          <w:spacing w:val="60"/>
          <w:sz w:val="28"/>
          <w:szCs w:val="28"/>
        </w:rPr>
        <w:t>станови</w:t>
      </w:r>
      <w:r w:rsidRPr="00B228A9">
        <w:rPr>
          <w:rStyle w:val="FontStyle16"/>
          <w:sz w:val="28"/>
          <w:szCs w:val="28"/>
        </w:rPr>
        <w:t>л:</w:t>
      </w:r>
    </w:p>
    <w:p w:rsidR="00257C55" w:rsidRPr="00257C55" w:rsidP="0005140A">
      <w:pPr>
        <w:pStyle w:val="Style4"/>
        <w:widowControl/>
        <w:spacing w:line="240" w:lineRule="auto"/>
        <w:ind w:right="-7" w:firstLine="567"/>
        <w:rPr>
          <w:sz w:val="28"/>
          <w:szCs w:val="28"/>
        </w:rPr>
      </w:pPr>
    </w:p>
    <w:p w:rsidR="00B228A9" w:rsidP="0005140A">
      <w:pPr>
        <w:pStyle w:val="Style4"/>
        <w:widowControl/>
        <w:spacing w:line="240" w:lineRule="auto"/>
        <w:ind w:right="-7" w:firstLine="567"/>
        <w:rPr>
          <w:sz w:val="28"/>
          <w:szCs w:val="28"/>
        </w:rPr>
      </w:pPr>
      <w:r>
        <w:rPr>
          <w:rFonts w:eastAsia="SimSun"/>
          <w:sz w:val="28"/>
          <w:szCs w:val="28"/>
          <w:lang w:eastAsia="zh-CN"/>
        </w:rPr>
        <w:t>«ДАТА»</w:t>
      </w:r>
      <w:r w:rsidRPr="00AC50A9" w:rsidR="00AC50A9">
        <w:rPr>
          <w:rFonts w:eastAsia="SimSun"/>
          <w:sz w:val="28"/>
          <w:szCs w:val="28"/>
          <w:lang w:eastAsia="zh-CN"/>
        </w:rPr>
        <w:t xml:space="preserve"> в </w:t>
      </w:r>
      <w:r>
        <w:rPr>
          <w:rFonts w:eastAsia="SimSun"/>
          <w:sz w:val="28"/>
          <w:szCs w:val="28"/>
          <w:lang w:eastAsia="zh-CN"/>
        </w:rPr>
        <w:t>«ВРЕМЯ»</w:t>
      </w:r>
      <w:r w:rsidRPr="00AC50A9" w:rsidR="00AC50A9">
        <w:rPr>
          <w:sz w:val="28"/>
          <w:szCs w:val="28"/>
        </w:rPr>
        <w:t xml:space="preserve">, находясь </w:t>
      </w:r>
      <w:r>
        <w:rPr>
          <w:rStyle w:val="FontStyle17"/>
          <w:sz w:val="28"/>
          <w:szCs w:val="28"/>
        </w:rPr>
        <w:t xml:space="preserve">в районе </w:t>
      </w:r>
      <w:r w:rsidR="00A56FA5">
        <w:rPr>
          <w:rStyle w:val="FontStyle17"/>
          <w:sz w:val="28"/>
          <w:szCs w:val="28"/>
        </w:rPr>
        <w:t xml:space="preserve">дома </w:t>
      </w:r>
      <w:r>
        <w:rPr>
          <w:rStyle w:val="FontStyle17"/>
          <w:sz w:val="28"/>
          <w:szCs w:val="28"/>
        </w:rPr>
        <w:t>«АДРЕС»</w:t>
      </w:r>
      <w:r w:rsidR="00A56FA5">
        <w:rPr>
          <w:rStyle w:val="FontStyle17"/>
          <w:sz w:val="28"/>
          <w:szCs w:val="28"/>
        </w:rPr>
        <w:t>,</w:t>
      </w:r>
      <w:r w:rsidR="002E62AA">
        <w:rPr>
          <w:sz w:val="28"/>
          <w:szCs w:val="28"/>
        </w:rPr>
        <w:t xml:space="preserve"> </w:t>
      </w:r>
      <w:r w:rsidRPr="00AC50A9" w:rsidR="00AC50A9">
        <w:rPr>
          <w:sz w:val="28"/>
          <w:szCs w:val="28"/>
        </w:rPr>
        <w:t xml:space="preserve">водитель </w:t>
      </w:r>
      <w:r w:rsidR="00ED43BA">
        <w:rPr>
          <w:sz w:val="28"/>
          <w:szCs w:val="28"/>
        </w:rPr>
        <w:t>Матюхин И.В.</w:t>
      </w:r>
      <w:r w:rsidRPr="00AC50A9" w:rsidR="00AC50A9">
        <w:rPr>
          <w:sz w:val="28"/>
          <w:szCs w:val="28"/>
        </w:rPr>
        <w:t xml:space="preserve"> управлял транспортным средством – </w:t>
      </w:r>
      <w:r w:rsidR="00ED43BA">
        <w:rPr>
          <w:sz w:val="28"/>
          <w:szCs w:val="28"/>
        </w:rPr>
        <w:t>мотоциклом</w:t>
      </w:r>
      <w:r w:rsidRPr="00AC50A9" w:rsidR="00AC50A9">
        <w:rPr>
          <w:sz w:val="28"/>
          <w:szCs w:val="28"/>
        </w:rPr>
        <w:t xml:space="preserve"> марки </w:t>
      </w:r>
      <w:r w:rsidRPr="00257C55" w:rsidR="00AC50A9">
        <w:rPr>
          <w:rStyle w:val="FontStyle17"/>
          <w:sz w:val="28"/>
          <w:szCs w:val="28"/>
        </w:rPr>
        <w:t>«</w:t>
      </w:r>
      <w:r>
        <w:rPr>
          <w:rStyle w:val="FontStyle17"/>
          <w:sz w:val="28"/>
          <w:szCs w:val="28"/>
        </w:rPr>
        <w:t>НАЗВАНИЕ</w:t>
      </w:r>
      <w:r w:rsidRPr="00257C55" w:rsidR="00AC50A9">
        <w:rPr>
          <w:rStyle w:val="FontStyle17"/>
          <w:sz w:val="28"/>
          <w:szCs w:val="28"/>
        </w:rPr>
        <w:t xml:space="preserve">», государственный </w:t>
      </w:r>
      <w:r w:rsidR="00AC50A9">
        <w:rPr>
          <w:rStyle w:val="FontStyle17"/>
          <w:sz w:val="28"/>
          <w:szCs w:val="28"/>
        </w:rPr>
        <w:t>регистрационный</w:t>
      </w:r>
      <w:r w:rsidRPr="00257C55" w:rsidR="00AC50A9">
        <w:rPr>
          <w:rStyle w:val="FontStyle17"/>
          <w:sz w:val="28"/>
          <w:szCs w:val="28"/>
        </w:rPr>
        <w:t xml:space="preserve"> знак</w:t>
      </w:r>
      <w:r w:rsidR="00AC50A9">
        <w:rPr>
          <w:rStyle w:val="FontStyle17"/>
          <w:sz w:val="28"/>
          <w:szCs w:val="28"/>
        </w:rPr>
        <w:t xml:space="preserve"> </w:t>
      </w:r>
      <w:r>
        <w:rPr>
          <w:rStyle w:val="FontStyle17"/>
          <w:sz w:val="28"/>
          <w:szCs w:val="28"/>
        </w:rPr>
        <w:t>«НОМЕР»</w:t>
      </w:r>
      <w:r>
        <w:rPr>
          <w:rStyle w:val="FontStyle17"/>
          <w:sz w:val="28"/>
          <w:szCs w:val="28"/>
        </w:rPr>
        <w:t xml:space="preserve"> (</w:t>
      </w:r>
      <w:r>
        <w:rPr>
          <w:rStyle w:val="FontStyle17"/>
          <w:sz w:val="28"/>
          <w:szCs w:val="28"/>
        </w:rPr>
        <w:t>«НОМЕР»</w:t>
      </w:r>
      <w:r>
        <w:rPr>
          <w:rStyle w:val="FontStyle17"/>
          <w:sz w:val="28"/>
          <w:szCs w:val="28"/>
        </w:rPr>
        <w:t xml:space="preserve"> регион)</w:t>
      </w:r>
      <w:r w:rsidRPr="00AC50A9" w:rsidR="00AC50A9">
        <w:rPr>
          <w:sz w:val="28"/>
          <w:szCs w:val="28"/>
        </w:rPr>
        <w:t xml:space="preserve">, в состоянии </w:t>
      </w:r>
      <w:r w:rsidRPr="00A56FA5" w:rsidR="00357044">
        <w:rPr>
          <w:sz w:val="28"/>
          <w:szCs w:val="28"/>
        </w:rPr>
        <w:t xml:space="preserve">алкогольного </w:t>
      </w:r>
      <w:r w:rsidRPr="00AC50A9" w:rsidR="00AC50A9">
        <w:rPr>
          <w:sz w:val="28"/>
          <w:szCs w:val="28"/>
        </w:rPr>
        <w:t xml:space="preserve">опьянения (согласно </w:t>
      </w:r>
      <w:r w:rsidRPr="00AC50A9" w:rsidR="00AC50A9">
        <w:rPr>
          <w:rFonts w:eastAsia="SimSun"/>
          <w:sz w:val="28"/>
          <w:szCs w:val="28"/>
          <w:lang w:eastAsia="zh-CN"/>
        </w:rPr>
        <w:t xml:space="preserve">распечатке технического средства измерения </w:t>
      </w:r>
      <w:r w:rsidR="002E62AA">
        <w:rPr>
          <w:rFonts w:eastAsia="SimSun"/>
          <w:sz w:val="28"/>
          <w:szCs w:val="28"/>
          <w:lang w:eastAsia="zh-CN"/>
        </w:rPr>
        <w:t>«</w:t>
      </w:r>
      <w:r w:rsidR="00357044">
        <w:rPr>
          <w:rFonts w:eastAsia="SimSun"/>
          <w:sz w:val="28"/>
          <w:szCs w:val="28"/>
          <w:lang w:eastAsia="zh-CN"/>
        </w:rPr>
        <w:t>Алкотектор</w:t>
      </w:r>
      <w:r w:rsidR="00357044">
        <w:rPr>
          <w:rFonts w:eastAsia="SimSun"/>
          <w:sz w:val="28"/>
          <w:szCs w:val="28"/>
          <w:lang w:eastAsia="zh-CN"/>
        </w:rPr>
        <w:t xml:space="preserve"> Юпитер</w:t>
      </w:r>
      <w:r w:rsidR="002E62AA">
        <w:rPr>
          <w:rFonts w:eastAsia="SimSun"/>
          <w:sz w:val="28"/>
          <w:szCs w:val="28"/>
          <w:lang w:eastAsia="zh-CN"/>
        </w:rPr>
        <w:t>»</w:t>
      </w:r>
      <w:r w:rsidR="007901D8">
        <w:rPr>
          <w:rFonts w:eastAsia="SimSun"/>
          <w:sz w:val="28"/>
          <w:szCs w:val="28"/>
          <w:lang w:eastAsia="zh-CN"/>
        </w:rPr>
        <w:t xml:space="preserve"> </w:t>
      </w:r>
      <w:r w:rsidRPr="00AC50A9" w:rsidR="00AC50A9">
        <w:rPr>
          <w:sz w:val="28"/>
          <w:szCs w:val="28"/>
        </w:rPr>
        <w:t xml:space="preserve">от </w:t>
      </w:r>
      <w:r>
        <w:rPr>
          <w:sz w:val="28"/>
          <w:szCs w:val="28"/>
        </w:rPr>
        <w:t>«ДАТА»</w:t>
      </w:r>
      <w:r w:rsidR="007901D8">
        <w:rPr>
          <w:sz w:val="28"/>
          <w:szCs w:val="28"/>
        </w:rPr>
        <w:t xml:space="preserve"> у </w:t>
      </w:r>
      <w:r w:rsidR="00357044">
        <w:rPr>
          <w:sz w:val="28"/>
          <w:szCs w:val="28"/>
        </w:rPr>
        <w:t>Матюхина И.В.</w:t>
      </w:r>
      <w:r w:rsidRPr="00AC50A9" w:rsidR="00AC50A9">
        <w:rPr>
          <w:sz w:val="28"/>
          <w:szCs w:val="28"/>
        </w:rPr>
        <w:t xml:space="preserve"> установлено алкогольное опьянение).</w:t>
      </w:r>
      <w:r w:rsidRPr="00AC50A9" w:rsidR="00AC50A9">
        <w:rPr>
          <w:sz w:val="28"/>
          <w:szCs w:val="28"/>
        </w:rPr>
        <w:t xml:space="preserve"> Своими действиями </w:t>
      </w:r>
      <w:r w:rsidR="00357044">
        <w:rPr>
          <w:sz w:val="28"/>
          <w:szCs w:val="28"/>
        </w:rPr>
        <w:t>Матюхин И.В.</w:t>
      </w:r>
      <w:r w:rsidRPr="00AC50A9" w:rsidR="002E62AA">
        <w:rPr>
          <w:sz w:val="28"/>
          <w:szCs w:val="28"/>
        </w:rPr>
        <w:t xml:space="preserve"> </w:t>
      </w:r>
      <w:r w:rsidRPr="00AC50A9" w:rsidR="00AC50A9">
        <w:rPr>
          <w:sz w:val="28"/>
          <w:szCs w:val="28"/>
        </w:rPr>
        <w:t>нарушил п.</w:t>
      </w:r>
      <w:r w:rsidR="007901D8">
        <w:rPr>
          <w:sz w:val="28"/>
          <w:szCs w:val="28"/>
        </w:rPr>
        <w:t xml:space="preserve"> </w:t>
      </w:r>
      <w:r w:rsidRPr="00AC50A9" w:rsidR="00AC50A9">
        <w:rPr>
          <w:sz w:val="28"/>
          <w:szCs w:val="28"/>
        </w:rPr>
        <w:t xml:space="preserve">2.7 ПДД РФ. При этом действия </w:t>
      </w:r>
      <w:r w:rsidR="00357044">
        <w:rPr>
          <w:sz w:val="28"/>
          <w:szCs w:val="28"/>
        </w:rPr>
        <w:t>Матюхина И.В.</w:t>
      </w:r>
      <w:r w:rsidRPr="00AC50A9" w:rsidR="002E62AA">
        <w:rPr>
          <w:sz w:val="28"/>
          <w:szCs w:val="28"/>
        </w:rPr>
        <w:t xml:space="preserve"> </w:t>
      </w:r>
      <w:r w:rsidRPr="00AC50A9" w:rsidR="00AC50A9">
        <w:rPr>
          <w:sz w:val="28"/>
          <w:szCs w:val="28"/>
        </w:rPr>
        <w:t>не содержат уголовно наказуемого деяния.</w:t>
      </w:r>
    </w:p>
    <w:p w:rsidR="00A56FA5" w:rsidP="0005140A">
      <w:pPr>
        <w:pStyle w:val="Style4"/>
        <w:widowControl/>
        <w:spacing w:line="240" w:lineRule="auto"/>
        <w:ind w:right="-7" w:firstLine="567"/>
        <w:rPr>
          <w:rStyle w:val="FontStyle17"/>
          <w:sz w:val="28"/>
          <w:szCs w:val="28"/>
        </w:rPr>
      </w:pPr>
      <w:r>
        <w:rPr>
          <w:sz w:val="28"/>
          <w:szCs w:val="28"/>
        </w:rPr>
        <w:t>Матюхин И.В.</w:t>
      </w:r>
      <w:r w:rsidRPr="00B228A9" w:rsidR="00B228A9">
        <w:rPr>
          <w:sz w:val="28"/>
          <w:szCs w:val="28"/>
        </w:rPr>
        <w:t xml:space="preserve"> </w:t>
      </w:r>
      <w:r>
        <w:rPr>
          <w:rStyle w:val="FontStyle17"/>
          <w:sz w:val="28"/>
          <w:szCs w:val="28"/>
        </w:rPr>
        <w:t>в судебном заседании вину в инкриминируемом ему административном правонарушении признал в полном объеме, раскаялся</w:t>
      </w:r>
      <w:r w:rsidR="007901D8">
        <w:rPr>
          <w:rStyle w:val="FontStyle17"/>
          <w:sz w:val="28"/>
          <w:szCs w:val="28"/>
        </w:rPr>
        <w:t>.</w:t>
      </w:r>
    </w:p>
    <w:p w:rsidR="0005140A" w:rsidP="0005140A">
      <w:pPr>
        <w:pStyle w:val="Style4"/>
        <w:widowControl/>
        <w:spacing w:line="240" w:lineRule="auto"/>
        <w:ind w:right="-7" w:firstLine="567"/>
        <w:rPr>
          <w:sz w:val="27"/>
          <w:szCs w:val="27"/>
        </w:rPr>
      </w:pPr>
      <w:r w:rsidRPr="00A56FA5">
        <w:rPr>
          <w:sz w:val="27"/>
          <w:szCs w:val="27"/>
        </w:rPr>
        <w:t>Выслушав в судебном заседании лица, в отношении которого возбуждено дело об административном правонарушении, исследовав материалы дела об административном правонарушении в их совокупности, прихожу к выводу о следующем.</w:t>
      </w:r>
    </w:p>
    <w:p w:rsidR="0005140A" w:rsidRPr="0005140A" w:rsidP="0005140A">
      <w:pPr>
        <w:pStyle w:val="Style4"/>
        <w:widowControl/>
        <w:spacing w:line="240" w:lineRule="auto"/>
        <w:ind w:right="-7" w:firstLine="567"/>
        <w:rPr>
          <w:sz w:val="27"/>
          <w:szCs w:val="27"/>
        </w:rPr>
      </w:pPr>
      <w:r w:rsidRPr="0005140A">
        <w:rPr>
          <w:sz w:val="28"/>
          <w:szCs w:val="28"/>
        </w:rPr>
        <w:t xml:space="preserve">В соответствии с </w:t>
      </w:r>
      <w:r>
        <w:fldChar w:fldCharType="begin"/>
      </w:r>
      <w:r>
        <w:instrText xml:space="preserve"> HYPERLINK "consultantplus://offline/ref=F5E53D3E9A8202EC4457C59C033C4038F9FCBB1F4BD56855F360303CA7CD943C517F7A09B63A7700f4FBO" </w:instrText>
      </w:r>
      <w:r>
        <w:fldChar w:fldCharType="separate"/>
      </w:r>
      <w:r w:rsidRPr="0005140A">
        <w:rPr>
          <w:sz w:val="28"/>
          <w:szCs w:val="28"/>
        </w:rPr>
        <w:t>частью 1 статьи 2.6</w:t>
      </w:r>
      <w:r>
        <w:fldChar w:fldCharType="end"/>
      </w:r>
      <w:r w:rsidRPr="0005140A">
        <w:rPr>
          <w:sz w:val="28"/>
          <w:szCs w:val="28"/>
        </w:rPr>
        <w:t xml:space="preserve"> КоАП РФ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 (за исключением иностранных граждан, пользующихся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 </w:t>
      </w:r>
      <w:r>
        <w:fldChar w:fldCharType="begin"/>
      </w:r>
      <w:r>
        <w:instrText xml:space="preserve"> HYPERLINK "consultantplus://offline/ref=F5E53D3E9A8202EC4457C59C033C4038F9FCBB1F4BD56855F360303CA7CD943C517F7A09B63A7700f4F5O" </w:instrText>
      </w:r>
      <w:r>
        <w:fldChar w:fldCharType="separate"/>
      </w:r>
      <w:r w:rsidRPr="0005140A">
        <w:rPr>
          <w:sz w:val="28"/>
          <w:szCs w:val="28"/>
        </w:rPr>
        <w:t>ч. 3 ст. 2.6</w:t>
      </w:r>
      <w:r>
        <w:fldChar w:fldCharType="end"/>
      </w:r>
      <w:r w:rsidRPr="0005140A">
        <w:rPr>
          <w:sz w:val="28"/>
          <w:szCs w:val="28"/>
        </w:rPr>
        <w:t xml:space="preserve"> КоАП РФ).</w:t>
      </w:r>
    </w:p>
    <w:p w:rsidR="00ED6063" w:rsidP="0005140A">
      <w:pPr>
        <w:pStyle w:val="Style4"/>
        <w:widowControl/>
        <w:spacing w:line="240" w:lineRule="auto"/>
        <w:ind w:right="-7" w:firstLine="567"/>
        <w:rPr>
          <w:sz w:val="28"/>
          <w:szCs w:val="28"/>
        </w:rPr>
      </w:pPr>
      <w:r w:rsidRPr="00ED6063">
        <w:rPr>
          <w:sz w:val="28"/>
          <w:szCs w:val="28"/>
        </w:rPr>
        <w:t xml:space="preserve">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w:t>
      </w:r>
      <w:r w:rsidRPr="00ED6063">
        <w:rPr>
          <w:sz w:val="28"/>
          <w:szCs w:val="28"/>
        </w:rPr>
        <w:t>движения над ответственностью граждан, участвующих в дорожном движении;</w:t>
      </w:r>
      <w:r w:rsidRPr="00ED6063">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D6063" w:rsidP="0005140A">
      <w:pPr>
        <w:pStyle w:val="Style4"/>
        <w:widowControl/>
        <w:spacing w:line="240" w:lineRule="auto"/>
        <w:ind w:right="-7" w:firstLine="567"/>
        <w:rPr>
          <w:sz w:val="28"/>
          <w:szCs w:val="28"/>
        </w:rPr>
      </w:pPr>
      <w:r w:rsidRPr="00ED6063">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P="0005140A">
      <w:pPr>
        <w:pStyle w:val="Style4"/>
        <w:widowControl/>
        <w:spacing w:line="240" w:lineRule="auto"/>
        <w:ind w:right="-7" w:firstLine="567"/>
        <w:rPr>
          <w:sz w:val="28"/>
          <w:szCs w:val="28"/>
        </w:rPr>
      </w:pPr>
      <w:r w:rsidRPr="00ED6063">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ED6063">
        <w:rPr>
          <w:sz w:val="28"/>
          <w:szCs w:val="28"/>
        </w:rPr>
        <w:t>12.8 КоАП</w:t>
      </w:r>
      <w:r>
        <w:fldChar w:fldCharType="end"/>
      </w:r>
      <w:r w:rsidRPr="00ED6063">
        <w:rPr>
          <w:sz w:val="28"/>
          <w:szCs w:val="28"/>
        </w:rPr>
        <w:t> РФ и ч.</w:t>
      </w:r>
      <w:r w:rsidR="007901D8">
        <w:rPr>
          <w:sz w:val="28"/>
          <w:szCs w:val="28"/>
        </w:rPr>
        <w:t xml:space="preserve"> </w:t>
      </w:r>
      <w:r w:rsidRPr="00ED6063">
        <w:rPr>
          <w:sz w:val="28"/>
          <w:szCs w:val="28"/>
        </w:rPr>
        <w:t>2.1 ст.</w:t>
      </w:r>
      <w:r w:rsidR="007901D8">
        <w:rPr>
          <w:sz w:val="28"/>
          <w:szCs w:val="28"/>
        </w:rPr>
        <w:t xml:space="preserve"> </w:t>
      </w:r>
      <w:r w:rsidRPr="00ED6063">
        <w:rPr>
          <w:sz w:val="28"/>
          <w:szCs w:val="28"/>
        </w:rPr>
        <w:t>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P="0005140A">
      <w:pPr>
        <w:pStyle w:val="Style4"/>
        <w:widowControl/>
        <w:spacing w:line="240" w:lineRule="auto"/>
        <w:ind w:right="-7" w:firstLine="567"/>
        <w:rPr>
          <w:sz w:val="28"/>
          <w:szCs w:val="28"/>
        </w:rPr>
      </w:pPr>
      <w:r w:rsidRPr="00ED6063">
        <w:rPr>
          <w:sz w:val="28"/>
          <w:szCs w:val="28"/>
        </w:rPr>
        <w:t>Согласно п.</w:t>
      </w:r>
      <w:r w:rsidR="007901D8">
        <w:rPr>
          <w:sz w:val="28"/>
          <w:szCs w:val="28"/>
        </w:rPr>
        <w:t xml:space="preserve"> </w:t>
      </w:r>
      <w:r w:rsidRPr="00ED6063">
        <w:rPr>
          <w:sz w:val="28"/>
          <w:szCs w:val="28"/>
        </w:rPr>
        <w:t>14 ч.</w:t>
      </w:r>
      <w:r w:rsidR="007901D8">
        <w:rPr>
          <w:sz w:val="28"/>
          <w:szCs w:val="28"/>
        </w:rPr>
        <w:t xml:space="preserve"> </w:t>
      </w:r>
      <w:r w:rsidRPr="00ED6063">
        <w:rPr>
          <w:sz w:val="28"/>
          <w:szCs w:val="28"/>
        </w:rPr>
        <w:t>1 ст.</w:t>
      </w:r>
      <w:r w:rsidR="007901D8">
        <w:rPr>
          <w:sz w:val="28"/>
          <w:szCs w:val="28"/>
        </w:rPr>
        <w:t xml:space="preserve"> </w:t>
      </w:r>
      <w:r w:rsidRPr="00ED6063">
        <w:rPr>
          <w:sz w:val="28"/>
          <w:szCs w:val="28"/>
        </w:rPr>
        <w:t>13 Федерального закона от 07.02.2011 года № 3-ФЗ "О полиции", п</w:t>
      </w:r>
      <w:r w:rsidRPr="00ED6063">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ED6063">
        <w:rPr>
          <w:sz w:val="28"/>
          <w:szCs w:val="28"/>
        </w:rPr>
        <w:t>медицинское освидетельствование</w:t>
      </w:r>
      <w:r>
        <w:fldChar w:fldCharType="end"/>
      </w:r>
      <w:r w:rsidRPr="00ED6063">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ED6063">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ED6063">
        <w:rPr>
          <w:sz w:val="28"/>
          <w:szCs w:val="28"/>
        </w:rPr>
        <w:t>порядке</w:t>
      </w:r>
      <w:r>
        <w:fldChar w:fldCharType="end"/>
      </w:r>
      <w:r w:rsidRPr="00ED6063">
        <w:rPr>
          <w:sz w:val="28"/>
          <w:szCs w:val="28"/>
        </w:rPr>
        <w:t>, установленном Правительством Российской Федерации.</w:t>
      </w:r>
    </w:p>
    <w:p w:rsidR="00ED6063" w:rsidP="0005140A">
      <w:pPr>
        <w:pStyle w:val="Style4"/>
        <w:widowControl/>
        <w:spacing w:line="240" w:lineRule="auto"/>
        <w:ind w:right="-7" w:firstLine="567"/>
        <w:rPr>
          <w:sz w:val="28"/>
          <w:szCs w:val="28"/>
        </w:rPr>
      </w:pPr>
      <w:r w:rsidRPr="00ED6063">
        <w:rPr>
          <w:sz w:val="28"/>
          <w:szCs w:val="28"/>
        </w:rPr>
        <w:t xml:space="preserve">Согласно </w:t>
      </w:r>
      <w:r w:rsidRPr="00ED6063">
        <w:rPr>
          <w:sz w:val="28"/>
          <w:szCs w:val="28"/>
        </w:rPr>
        <w:t>п.п</w:t>
      </w:r>
      <w:r w:rsidRPr="00ED6063">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ED6063">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ED6063">
        <w:rPr>
          <w:sz w:val="28"/>
          <w:szCs w:val="28"/>
        </w:rPr>
        <w:t xml:space="preserve"> состояние опьянения управляющих </w:t>
      </w:r>
      <w:r w:rsidRPr="00ED6063">
        <w:rPr>
          <w:sz w:val="28"/>
          <w:szCs w:val="28"/>
        </w:rPr>
        <w:t xml:space="preserve">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ED6063">
        <w:rPr>
          <w:sz w:val="28"/>
          <w:szCs w:val="28"/>
        </w:rPr>
        <w:t>освидетельствование</w:t>
      </w:r>
      <w:r w:rsidRPr="00ED6063">
        <w:rPr>
          <w:sz w:val="28"/>
          <w:szCs w:val="28"/>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ED6063">
        <w:rPr>
          <w:sz w:val="28"/>
          <w:szCs w:val="28"/>
        </w:rPr>
        <w:t>установленном</w:t>
      </w:r>
      <w:r w:rsidRPr="00ED6063">
        <w:rPr>
          <w:sz w:val="28"/>
          <w:szCs w:val="28"/>
        </w:rPr>
        <w:t xml:space="preserve"> законодательством Российской Федерации.</w:t>
      </w:r>
    </w:p>
    <w:p w:rsidR="00ED6063" w:rsidP="0005140A">
      <w:pPr>
        <w:pStyle w:val="Style4"/>
        <w:widowControl/>
        <w:spacing w:line="240" w:lineRule="auto"/>
        <w:ind w:right="-7" w:firstLine="567"/>
        <w:rPr>
          <w:sz w:val="28"/>
          <w:szCs w:val="28"/>
        </w:rPr>
      </w:pPr>
      <w:r w:rsidRPr="00ED6063">
        <w:rPr>
          <w:sz w:val="28"/>
          <w:szCs w:val="28"/>
        </w:rPr>
        <w:t>Согласно п.</w:t>
      </w:r>
      <w:r w:rsidR="007901D8">
        <w:rPr>
          <w:sz w:val="28"/>
          <w:szCs w:val="28"/>
        </w:rPr>
        <w:t xml:space="preserve"> </w:t>
      </w:r>
      <w:r w:rsidRPr="00ED6063">
        <w:rPr>
          <w:sz w:val="28"/>
          <w:szCs w:val="28"/>
        </w:rPr>
        <w:t>2.3.2 Правил дорожного движения РФ, утвержденных Постановлением Совета Министров-Правительства Российской Федерации от 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P="0005140A">
      <w:pPr>
        <w:pStyle w:val="Style4"/>
        <w:widowControl/>
        <w:spacing w:line="240" w:lineRule="auto"/>
        <w:ind w:right="-7" w:firstLine="567"/>
        <w:rPr>
          <w:sz w:val="28"/>
          <w:szCs w:val="28"/>
        </w:rPr>
      </w:pPr>
      <w:r w:rsidRPr="00ED6063">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ED6063">
        <w:rPr>
          <w:rFonts w:eastAsia="SimSun"/>
          <w:sz w:val="28"/>
          <w:szCs w:val="28"/>
          <w:lang w:eastAsia="zh-CN"/>
        </w:rPr>
        <w:t>части</w:t>
      </w:r>
      <w:r>
        <w:fldChar w:fldCharType="end"/>
      </w:r>
      <w:r w:rsidRPr="00ED6063">
        <w:rPr>
          <w:rFonts w:eastAsia="SimSun"/>
          <w:sz w:val="28"/>
          <w:szCs w:val="28"/>
          <w:lang w:eastAsia="zh-CN"/>
        </w:rPr>
        <w:t xml:space="preserve"> </w:t>
      </w:r>
      <w:r>
        <w:fldChar w:fldCharType="begin"/>
      </w:r>
      <w:r>
        <w:instrText xml:space="preserve"> HYPERLINK "garantF1://12025267.27120011" </w:instrText>
      </w:r>
      <w:r>
        <w:fldChar w:fldCharType="separate"/>
      </w:r>
      <w:r w:rsidRPr="00ED6063">
        <w:rPr>
          <w:rFonts w:eastAsia="SimSun"/>
          <w:sz w:val="28"/>
          <w:szCs w:val="28"/>
          <w:lang w:eastAsia="zh-CN"/>
        </w:rPr>
        <w:t>1.1 статьи 27.12</w:t>
      </w:r>
      <w:r>
        <w:fldChar w:fldCharType="end"/>
      </w:r>
      <w:r w:rsidRPr="00ED6063">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ED6063">
        <w:rPr>
          <w:rFonts w:eastAsia="SimSun"/>
          <w:sz w:val="28"/>
          <w:szCs w:val="28"/>
          <w:lang w:eastAsia="zh-CN"/>
        </w:rPr>
        <w:t>частью 6</w:t>
      </w:r>
      <w:r>
        <w:fldChar w:fldCharType="end"/>
      </w:r>
      <w:r w:rsidRPr="00ED6063">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063" w:rsidP="0005140A">
      <w:pPr>
        <w:pStyle w:val="Style4"/>
        <w:widowControl/>
        <w:spacing w:line="240" w:lineRule="auto"/>
        <w:ind w:right="-7" w:firstLine="567"/>
        <w:rPr>
          <w:sz w:val="28"/>
          <w:szCs w:val="28"/>
        </w:rPr>
      </w:pPr>
      <w:r w:rsidRPr="00ED6063">
        <w:rPr>
          <w:rFonts w:eastAsia="SimSun"/>
          <w:sz w:val="28"/>
          <w:szCs w:val="28"/>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EA5734" w:rsidR="00EA5734">
        <w:rPr>
          <w:sz w:val="28"/>
          <w:szCs w:val="28"/>
        </w:rPr>
        <w:t>.</w:t>
      </w:r>
    </w:p>
    <w:p w:rsidR="00AC50A9" w:rsidP="0005140A">
      <w:pPr>
        <w:pStyle w:val="Style4"/>
        <w:widowControl/>
        <w:spacing w:line="240" w:lineRule="auto"/>
        <w:ind w:right="-7"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Pr>
          <w:sz w:val="28"/>
          <w:szCs w:val="28"/>
        </w:rPr>
        <w:t>,</w:t>
      </w:r>
      <w:r w:rsidRPr="00AC50A9">
        <w:rPr>
          <w:sz w:val="28"/>
          <w:szCs w:val="28"/>
        </w:rPr>
        <w:t xml:space="preserve"> </w:t>
      </w:r>
      <w:r>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Pr>
          <w:sz w:val="28"/>
          <w:szCs w:val="28"/>
        </w:rPr>
        <w:t>деяния</w:t>
      </w:r>
      <w:r>
        <w:fldChar w:fldCharType="end"/>
      </w:r>
      <w:r w:rsidRPr="00EA5734">
        <w:rPr>
          <w:sz w:val="28"/>
          <w:szCs w:val="28"/>
        </w:rPr>
        <w:t>.</w:t>
      </w:r>
    </w:p>
    <w:p w:rsidR="009D0D0A" w:rsidP="0005140A">
      <w:pPr>
        <w:pStyle w:val="Style4"/>
        <w:widowControl/>
        <w:spacing w:line="240" w:lineRule="auto"/>
        <w:ind w:right="-7" w:firstLine="567"/>
        <w:rPr>
          <w:sz w:val="28"/>
          <w:szCs w:val="28"/>
        </w:rPr>
      </w:pPr>
      <w:r w:rsidRPr="00AC50A9">
        <w:rPr>
          <w:sz w:val="28"/>
          <w:szCs w:val="28"/>
        </w:rPr>
        <w:t xml:space="preserve">Виновность </w:t>
      </w:r>
      <w:r w:rsidR="00357044">
        <w:rPr>
          <w:sz w:val="28"/>
          <w:szCs w:val="28"/>
        </w:rPr>
        <w:t>Матюхина И.В.</w:t>
      </w:r>
      <w:r w:rsidRPr="00AC50A9" w:rsidR="002E62AA">
        <w:rPr>
          <w:sz w:val="28"/>
          <w:szCs w:val="28"/>
        </w:rPr>
        <w:t xml:space="preserve"> </w:t>
      </w:r>
      <w:r w:rsidRPr="00AC50A9">
        <w:rPr>
          <w:sz w:val="28"/>
          <w:szCs w:val="28"/>
        </w:rPr>
        <w:t>в совершении данного правонарушения подтверждается</w:t>
      </w:r>
      <w:r w:rsidRPr="00AC50A9">
        <w:rPr>
          <w:iCs/>
          <w:sz w:val="28"/>
          <w:szCs w:val="28"/>
        </w:rPr>
        <w:t>:</w:t>
      </w:r>
      <w:r w:rsidRPr="00AC50A9">
        <w:rPr>
          <w:sz w:val="28"/>
          <w:szCs w:val="28"/>
        </w:rPr>
        <w:t xml:space="preserve"> </w:t>
      </w:r>
    </w:p>
    <w:p w:rsidR="00053E9E" w:rsidRPr="00053E9E" w:rsidP="0005140A">
      <w:pPr>
        <w:pStyle w:val="Style4"/>
        <w:widowControl/>
        <w:spacing w:line="240" w:lineRule="auto"/>
        <w:ind w:right="-7" w:firstLine="567"/>
        <w:rPr>
          <w:rStyle w:val="FontStyle17"/>
          <w:color w:val="000000"/>
          <w:sz w:val="28"/>
          <w:szCs w:val="28"/>
        </w:rPr>
      </w:pPr>
      <w:r>
        <w:rPr>
          <w:sz w:val="28"/>
          <w:szCs w:val="28"/>
        </w:rPr>
        <w:t>-</w:t>
      </w:r>
      <w:r w:rsidRPr="00AC50A9" w:rsidR="00AC50A9">
        <w:rPr>
          <w:sz w:val="28"/>
          <w:szCs w:val="28"/>
        </w:rPr>
        <w:t xml:space="preserve">протоколом об административном правонарушении серии </w:t>
      </w:r>
      <w:r w:rsidR="00603A22">
        <w:rPr>
          <w:sz w:val="28"/>
          <w:szCs w:val="28"/>
        </w:rPr>
        <w:t>«НОМЕР»</w:t>
      </w:r>
      <w:r w:rsidRPr="00AC50A9" w:rsidR="00AC50A9">
        <w:rPr>
          <w:sz w:val="28"/>
          <w:szCs w:val="28"/>
        </w:rPr>
        <w:t xml:space="preserve"> от </w:t>
      </w:r>
      <w:r w:rsidR="00603A22">
        <w:rPr>
          <w:sz w:val="28"/>
          <w:szCs w:val="28"/>
        </w:rPr>
        <w:t>«ДАТА»</w:t>
      </w:r>
      <w:r>
        <w:rPr>
          <w:sz w:val="28"/>
          <w:szCs w:val="28"/>
        </w:rPr>
        <w:t xml:space="preserve">, </w:t>
      </w:r>
      <w:r w:rsidRPr="00B3104D">
        <w:rPr>
          <w:rStyle w:val="FontStyle17"/>
          <w:sz w:val="28"/>
          <w:szCs w:val="28"/>
        </w:rPr>
        <w:t>который составлен компетентным лицом в соответствие с требованиями ст.28.2 КоАП РФ</w:t>
      </w:r>
      <w:r>
        <w:rPr>
          <w:rStyle w:val="FontStyle17"/>
          <w:sz w:val="28"/>
          <w:szCs w:val="28"/>
        </w:rPr>
        <w:t xml:space="preserve">. </w:t>
      </w:r>
      <w:r w:rsidRPr="007B6EFF" w:rsidR="007901D8">
        <w:rPr>
          <w:rStyle w:val="FontStyle17"/>
          <w:color w:val="000000"/>
          <w:sz w:val="28"/>
          <w:szCs w:val="28"/>
        </w:rPr>
        <w:t>В присутствии двух пон</w:t>
      </w:r>
      <w:r w:rsidRPr="00E60D7A" w:rsidR="007901D8">
        <w:rPr>
          <w:rStyle w:val="FontStyle17"/>
          <w:color w:val="000000"/>
          <w:sz w:val="28"/>
          <w:szCs w:val="28"/>
        </w:rPr>
        <w:t xml:space="preserve">ятых </w:t>
      </w:r>
      <w:r w:rsidR="00603A22">
        <w:rPr>
          <w:rStyle w:val="FontStyle17"/>
          <w:color w:val="000000"/>
          <w:sz w:val="28"/>
          <w:szCs w:val="28"/>
        </w:rPr>
        <w:t>ФИО</w:t>
      </w:r>
      <w:r w:rsidR="00603A22">
        <w:rPr>
          <w:rStyle w:val="FontStyle17"/>
          <w:color w:val="000000"/>
          <w:sz w:val="28"/>
          <w:szCs w:val="28"/>
        </w:rPr>
        <w:t>1</w:t>
      </w:r>
      <w:r w:rsidR="00357044">
        <w:rPr>
          <w:rStyle w:val="FontStyle17"/>
          <w:color w:val="000000"/>
          <w:sz w:val="28"/>
          <w:szCs w:val="28"/>
        </w:rPr>
        <w:t xml:space="preserve">, </w:t>
      </w:r>
      <w:r w:rsidR="00603A22">
        <w:rPr>
          <w:rStyle w:val="FontStyle17"/>
          <w:color w:val="000000"/>
          <w:sz w:val="28"/>
          <w:szCs w:val="28"/>
        </w:rPr>
        <w:t>ФИО2</w:t>
      </w:r>
      <w:r w:rsidRPr="00E60D7A" w:rsidR="007901D8">
        <w:rPr>
          <w:rStyle w:val="FontStyle17"/>
          <w:color w:val="000000"/>
          <w:sz w:val="28"/>
          <w:szCs w:val="28"/>
        </w:rPr>
        <w:t xml:space="preserve">, </w:t>
      </w:r>
      <w:r w:rsidR="00357044">
        <w:rPr>
          <w:sz w:val="28"/>
          <w:szCs w:val="28"/>
        </w:rPr>
        <w:t>Матюхину И.В.</w:t>
      </w:r>
      <w:r w:rsidRPr="007B6EFF" w:rsidR="007901D8">
        <w:rPr>
          <w:rStyle w:val="FontStyle17"/>
          <w:color w:val="000000"/>
          <w:sz w:val="28"/>
          <w:szCs w:val="28"/>
        </w:rPr>
        <w:t xml:space="preserve"> разъяснены е</w:t>
      </w:r>
      <w:r w:rsidR="00357044">
        <w:rPr>
          <w:rStyle w:val="FontStyle17"/>
          <w:color w:val="000000"/>
          <w:sz w:val="28"/>
          <w:szCs w:val="28"/>
        </w:rPr>
        <w:t>го</w:t>
      </w:r>
      <w:r w:rsidRPr="007B6EFF" w:rsidR="007901D8">
        <w:rPr>
          <w:rStyle w:val="FontStyle17"/>
          <w:color w:val="000000"/>
          <w:sz w:val="28"/>
          <w:szCs w:val="28"/>
        </w:rPr>
        <w:t xml:space="preserve"> права и обязанности, предусмотренные Конституцией РФ и КоАП РФ, </w:t>
      </w:r>
      <w:r w:rsidR="00A56FA5">
        <w:rPr>
          <w:rStyle w:val="FontStyle17"/>
          <w:color w:val="000000"/>
          <w:sz w:val="28"/>
          <w:szCs w:val="28"/>
        </w:rPr>
        <w:t xml:space="preserve">вручена копия протокола, </w:t>
      </w:r>
      <w:r w:rsidRPr="007B6EFF" w:rsidR="007901D8">
        <w:rPr>
          <w:rStyle w:val="FontStyle17"/>
          <w:color w:val="000000"/>
          <w:sz w:val="28"/>
          <w:szCs w:val="28"/>
        </w:rPr>
        <w:t xml:space="preserve">о чем свидетельствует </w:t>
      </w:r>
      <w:r w:rsidR="00357044">
        <w:rPr>
          <w:rStyle w:val="FontStyle17"/>
          <w:color w:val="000000"/>
          <w:sz w:val="28"/>
          <w:szCs w:val="28"/>
        </w:rPr>
        <w:t>его</w:t>
      </w:r>
      <w:r w:rsidRPr="007B6EFF" w:rsidR="007901D8">
        <w:rPr>
          <w:rStyle w:val="FontStyle17"/>
          <w:color w:val="000000"/>
          <w:sz w:val="28"/>
          <w:szCs w:val="28"/>
        </w:rPr>
        <w:t xml:space="preserve"> подпись</w:t>
      </w:r>
      <w:r w:rsidR="00E25540">
        <w:rPr>
          <w:rStyle w:val="FontStyle17"/>
          <w:color w:val="000000"/>
          <w:sz w:val="28"/>
          <w:szCs w:val="28"/>
        </w:rPr>
        <w:t xml:space="preserve"> </w:t>
      </w:r>
      <w:r w:rsidRPr="007B6EFF" w:rsidR="007901D8">
        <w:rPr>
          <w:rStyle w:val="FontStyle17"/>
          <w:color w:val="000000"/>
          <w:sz w:val="28"/>
          <w:szCs w:val="28"/>
        </w:rPr>
        <w:t>(л.д.</w:t>
      </w:r>
      <w:r>
        <w:rPr>
          <w:rStyle w:val="FontStyle17"/>
          <w:color w:val="000000"/>
          <w:sz w:val="28"/>
          <w:szCs w:val="28"/>
        </w:rPr>
        <w:t>1</w:t>
      </w:r>
      <w:r w:rsidRPr="007B6EFF" w:rsidR="007901D8">
        <w:rPr>
          <w:rStyle w:val="FontStyle17"/>
          <w:color w:val="000000"/>
          <w:sz w:val="28"/>
          <w:szCs w:val="28"/>
        </w:rPr>
        <w:t>);</w:t>
      </w:r>
    </w:p>
    <w:p w:rsidR="00AA3AC1" w:rsidP="0005140A">
      <w:pPr>
        <w:pStyle w:val="Style4"/>
        <w:widowControl/>
        <w:spacing w:line="240" w:lineRule="auto"/>
        <w:ind w:right="-7" w:firstLine="567"/>
        <w:rPr>
          <w:rFonts w:eastAsia="SimSun"/>
          <w:sz w:val="28"/>
          <w:szCs w:val="28"/>
          <w:lang w:eastAsia="zh-CN"/>
        </w:rPr>
      </w:pPr>
      <w:r>
        <w:rPr>
          <w:rFonts w:eastAsia="SimSun"/>
          <w:sz w:val="28"/>
          <w:szCs w:val="28"/>
          <w:lang w:eastAsia="zh-CN"/>
        </w:rPr>
        <w:t>-</w:t>
      </w:r>
      <w:r w:rsidRPr="00AC50A9" w:rsidR="00AC50A9">
        <w:rPr>
          <w:sz w:val="28"/>
          <w:szCs w:val="28"/>
        </w:rPr>
        <w:t>протоколом об отстранении</w:t>
      </w:r>
      <w:r w:rsidRPr="00AC50A9" w:rsidR="00AC50A9">
        <w:rPr>
          <w:rFonts w:eastAsia="SimSun"/>
          <w:sz w:val="28"/>
          <w:szCs w:val="28"/>
          <w:lang w:eastAsia="zh-CN"/>
        </w:rPr>
        <w:t xml:space="preserve"> </w:t>
      </w:r>
      <w:r w:rsidRPr="00AC50A9" w:rsidR="00AC50A9">
        <w:rPr>
          <w:sz w:val="28"/>
          <w:szCs w:val="28"/>
        </w:rPr>
        <w:t>от управления транспортным средством</w:t>
      </w:r>
      <w:r w:rsidRPr="00AC50A9" w:rsidR="00AC50A9">
        <w:rPr>
          <w:rFonts w:eastAsia="SimSun"/>
          <w:sz w:val="28"/>
          <w:szCs w:val="28"/>
          <w:lang w:eastAsia="zh-CN"/>
        </w:rPr>
        <w:t xml:space="preserve"> </w:t>
      </w:r>
      <w:r w:rsidRPr="00AC50A9" w:rsidR="00AC50A9">
        <w:rPr>
          <w:sz w:val="28"/>
          <w:szCs w:val="28"/>
        </w:rPr>
        <w:t xml:space="preserve">серии </w:t>
      </w:r>
      <w:r w:rsidR="00603A22">
        <w:rPr>
          <w:sz w:val="28"/>
          <w:szCs w:val="28"/>
        </w:rPr>
        <w:t>«НОМЕР»</w:t>
      </w:r>
      <w:r w:rsidRPr="00AC50A9" w:rsidR="00AC50A9">
        <w:rPr>
          <w:sz w:val="28"/>
          <w:szCs w:val="28"/>
        </w:rPr>
        <w:t xml:space="preserve"> от </w:t>
      </w:r>
      <w:r w:rsidR="00603A22">
        <w:rPr>
          <w:sz w:val="28"/>
          <w:szCs w:val="28"/>
        </w:rPr>
        <w:t>«ДАТА»</w:t>
      </w:r>
      <w:r w:rsidRPr="00AC50A9" w:rsidR="00AC50A9">
        <w:rPr>
          <w:sz w:val="28"/>
          <w:szCs w:val="28"/>
        </w:rPr>
        <w:t>, согл</w:t>
      </w:r>
      <w:r w:rsidR="00E1705D">
        <w:rPr>
          <w:sz w:val="28"/>
          <w:szCs w:val="28"/>
        </w:rPr>
        <w:t xml:space="preserve">асно которому, </w:t>
      </w:r>
      <w:r w:rsidRPr="005D1E7D" w:rsidR="00053E9E">
        <w:rPr>
          <w:color w:val="000000" w:themeColor="text1"/>
          <w:sz w:val="28"/>
          <w:szCs w:val="28"/>
        </w:rPr>
        <w:t>в присутствии понятых</w:t>
      </w:r>
      <w:r w:rsidR="00053E9E">
        <w:rPr>
          <w:color w:val="000000" w:themeColor="text1"/>
          <w:sz w:val="28"/>
          <w:szCs w:val="28"/>
        </w:rPr>
        <w:t xml:space="preserve"> </w:t>
      </w:r>
      <w:r w:rsidR="00603A22">
        <w:rPr>
          <w:rStyle w:val="FontStyle17"/>
          <w:color w:val="000000"/>
          <w:sz w:val="28"/>
          <w:szCs w:val="28"/>
        </w:rPr>
        <w:t>ФИО</w:t>
      </w:r>
      <w:r w:rsidR="00603A22">
        <w:rPr>
          <w:rStyle w:val="FontStyle17"/>
          <w:color w:val="000000"/>
          <w:sz w:val="28"/>
          <w:szCs w:val="28"/>
        </w:rPr>
        <w:t>1</w:t>
      </w:r>
      <w:r w:rsidR="00E25540">
        <w:rPr>
          <w:rStyle w:val="FontStyle17"/>
          <w:color w:val="000000"/>
          <w:sz w:val="28"/>
          <w:szCs w:val="28"/>
        </w:rPr>
        <w:t xml:space="preserve">, </w:t>
      </w:r>
      <w:r w:rsidR="00603A22">
        <w:rPr>
          <w:rStyle w:val="FontStyle17"/>
          <w:color w:val="000000"/>
          <w:sz w:val="28"/>
          <w:szCs w:val="28"/>
        </w:rPr>
        <w:t>ФИО2</w:t>
      </w:r>
      <w:r w:rsidRPr="00E60D7A" w:rsidR="00E25540">
        <w:rPr>
          <w:rStyle w:val="FontStyle17"/>
          <w:color w:val="000000"/>
          <w:sz w:val="28"/>
          <w:szCs w:val="28"/>
        </w:rPr>
        <w:t>,</w:t>
      </w:r>
      <w:r w:rsidR="00053E9E">
        <w:rPr>
          <w:color w:val="000000" w:themeColor="text1"/>
          <w:sz w:val="28"/>
          <w:szCs w:val="28"/>
        </w:rPr>
        <w:t xml:space="preserve"> которым разъяснены их права и обязанности, предусмотренные ст. 25.7 КоАП РФ,</w:t>
      </w:r>
      <w:r w:rsidR="00053E9E">
        <w:rPr>
          <w:sz w:val="28"/>
          <w:szCs w:val="28"/>
        </w:rPr>
        <w:t xml:space="preserve"> </w:t>
      </w:r>
      <w:r w:rsidR="00E25540">
        <w:rPr>
          <w:sz w:val="28"/>
          <w:szCs w:val="28"/>
        </w:rPr>
        <w:t xml:space="preserve">Матюхин И.В. </w:t>
      </w:r>
      <w:r w:rsidRPr="00AC50A9" w:rsidR="00AC50A9">
        <w:rPr>
          <w:sz w:val="28"/>
          <w:szCs w:val="28"/>
        </w:rPr>
        <w:t xml:space="preserve">отстранен от управления транспортным средством, поскольку имелись основания полагать, что </w:t>
      </w:r>
      <w:r>
        <w:rPr>
          <w:sz w:val="28"/>
          <w:szCs w:val="28"/>
        </w:rPr>
        <w:t>он</w:t>
      </w:r>
      <w:r w:rsidRPr="00AC50A9" w:rsidR="00AC50A9">
        <w:rPr>
          <w:sz w:val="28"/>
          <w:szCs w:val="28"/>
        </w:rPr>
        <w:t xml:space="preserve"> находится в состоянии опьянения (</w:t>
      </w:r>
      <w:r w:rsidR="002E62AA">
        <w:rPr>
          <w:sz w:val="28"/>
          <w:szCs w:val="28"/>
        </w:rPr>
        <w:t>запах алкоголя изо рта</w:t>
      </w:r>
      <w:r w:rsidR="00053E9E">
        <w:rPr>
          <w:sz w:val="28"/>
          <w:szCs w:val="28"/>
        </w:rPr>
        <w:t xml:space="preserve">) </w:t>
      </w:r>
      <w:r w:rsidRPr="00AC50A9" w:rsidR="00AC50A9">
        <w:rPr>
          <w:rFonts w:eastAsia="SimSun"/>
          <w:sz w:val="28"/>
          <w:szCs w:val="28"/>
          <w:lang w:eastAsia="zh-CN"/>
        </w:rPr>
        <w:t>(л.д.</w:t>
      </w:r>
      <w:r w:rsidR="00053E9E">
        <w:rPr>
          <w:rFonts w:eastAsia="SimSun"/>
          <w:sz w:val="28"/>
          <w:szCs w:val="28"/>
          <w:lang w:eastAsia="zh-CN"/>
        </w:rPr>
        <w:t>2</w:t>
      </w:r>
      <w:r w:rsidRPr="00AC50A9" w:rsidR="00AC50A9">
        <w:rPr>
          <w:rFonts w:eastAsia="SimSun"/>
          <w:sz w:val="28"/>
          <w:szCs w:val="28"/>
          <w:lang w:eastAsia="zh-CN"/>
        </w:rPr>
        <w:t>);</w:t>
      </w:r>
    </w:p>
    <w:p w:rsidR="00AA3AC1" w:rsidP="0005140A">
      <w:pPr>
        <w:pStyle w:val="Style4"/>
        <w:widowControl/>
        <w:spacing w:line="240" w:lineRule="auto"/>
        <w:ind w:right="-7" w:firstLine="567"/>
        <w:rPr>
          <w:color w:val="000000" w:themeColor="text1"/>
          <w:sz w:val="28"/>
          <w:szCs w:val="28"/>
        </w:rPr>
      </w:pPr>
      <w:r w:rsidRPr="00AA3AC1">
        <w:rPr>
          <w:rFonts w:eastAsia="SimSun"/>
          <w:sz w:val="28"/>
          <w:szCs w:val="28"/>
          <w:lang w:eastAsia="zh-CN"/>
        </w:rPr>
        <w:t>-</w:t>
      </w:r>
      <w:r w:rsidRPr="00AA3AC1" w:rsidR="00AC50A9">
        <w:rPr>
          <w:rFonts w:eastAsia="SimSun"/>
          <w:sz w:val="28"/>
          <w:szCs w:val="28"/>
          <w:lang w:eastAsia="zh-CN"/>
        </w:rPr>
        <w:t xml:space="preserve">распечаткой технического средства измерения </w:t>
      </w:r>
      <w:r w:rsidRPr="00AA3AC1" w:rsidR="006810A4">
        <w:rPr>
          <w:rFonts w:eastAsia="SimSun"/>
          <w:sz w:val="28"/>
          <w:szCs w:val="28"/>
          <w:lang w:eastAsia="zh-CN"/>
        </w:rPr>
        <w:t>«</w:t>
      </w:r>
      <w:r w:rsidR="00E25540">
        <w:rPr>
          <w:rFonts w:eastAsia="SimSun"/>
          <w:color w:val="000000" w:themeColor="text1"/>
          <w:sz w:val="28"/>
          <w:szCs w:val="28"/>
          <w:lang w:eastAsia="zh-CN"/>
        </w:rPr>
        <w:t>Алкотектор</w:t>
      </w:r>
      <w:r w:rsidR="00E25540">
        <w:rPr>
          <w:rFonts w:eastAsia="SimSun"/>
          <w:color w:val="000000" w:themeColor="text1"/>
          <w:sz w:val="28"/>
          <w:szCs w:val="28"/>
          <w:lang w:eastAsia="zh-CN"/>
        </w:rPr>
        <w:t xml:space="preserve"> Юпитер</w:t>
      </w:r>
      <w:r w:rsidRPr="00AA3AC1" w:rsidR="006810A4">
        <w:rPr>
          <w:rFonts w:eastAsia="SimSun"/>
          <w:color w:val="000000" w:themeColor="text1"/>
          <w:sz w:val="28"/>
          <w:szCs w:val="28"/>
          <w:lang w:eastAsia="zh-CN"/>
        </w:rPr>
        <w:t>»</w:t>
      </w:r>
      <w:r w:rsidRPr="00AA3AC1" w:rsidR="00AC50A9">
        <w:rPr>
          <w:rFonts w:eastAsia="SimSun"/>
          <w:color w:val="000000" w:themeColor="text1"/>
          <w:sz w:val="28"/>
          <w:szCs w:val="28"/>
          <w:lang w:eastAsia="zh-CN"/>
        </w:rPr>
        <w:t xml:space="preserve"> </w:t>
      </w:r>
      <w:r w:rsidRPr="00AA3AC1">
        <w:rPr>
          <w:sz w:val="28"/>
          <w:szCs w:val="28"/>
        </w:rPr>
        <w:t xml:space="preserve">от </w:t>
      </w:r>
      <w:r w:rsidR="00603A22">
        <w:rPr>
          <w:sz w:val="28"/>
          <w:szCs w:val="28"/>
        </w:rPr>
        <w:t>«ДАТА»</w:t>
      </w:r>
      <w:r w:rsidR="0082604E">
        <w:rPr>
          <w:sz w:val="28"/>
          <w:szCs w:val="28"/>
        </w:rPr>
        <w:t xml:space="preserve">, имеющий свидетельство о проверке от </w:t>
      </w:r>
      <w:r w:rsidR="00603A22">
        <w:rPr>
          <w:sz w:val="28"/>
          <w:szCs w:val="28"/>
        </w:rPr>
        <w:t>«ДАТА»</w:t>
      </w:r>
      <w:r w:rsidR="0082604E">
        <w:rPr>
          <w:sz w:val="28"/>
          <w:szCs w:val="28"/>
        </w:rPr>
        <w:t xml:space="preserve"> </w:t>
      </w:r>
      <w:r w:rsidR="00603A22">
        <w:rPr>
          <w:sz w:val="28"/>
          <w:szCs w:val="28"/>
        </w:rPr>
        <w:t>«НОМЕР»</w:t>
      </w:r>
      <w:r w:rsidR="0082604E">
        <w:rPr>
          <w:sz w:val="28"/>
          <w:szCs w:val="28"/>
        </w:rPr>
        <w:t xml:space="preserve"> (л.д.</w:t>
      </w:r>
      <w:r w:rsidR="00E25540">
        <w:rPr>
          <w:sz w:val="28"/>
          <w:szCs w:val="28"/>
        </w:rPr>
        <w:t>5</w:t>
      </w:r>
      <w:r w:rsidR="0082604E">
        <w:rPr>
          <w:sz w:val="28"/>
          <w:szCs w:val="28"/>
        </w:rPr>
        <w:t>)</w:t>
      </w:r>
      <w:r w:rsidRPr="00AA3AC1">
        <w:rPr>
          <w:sz w:val="28"/>
          <w:szCs w:val="28"/>
        </w:rPr>
        <w:t xml:space="preserve"> </w:t>
      </w:r>
      <w:r w:rsidRPr="00AA3AC1" w:rsidR="00AC50A9">
        <w:rPr>
          <w:sz w:val="28"/>
          <w:szCs w:val="28"/>
        </w:rPr>
        <w:t xml:space="preserve">и актом освидетельствования на состояние алкогольного опьянения серии </w:t>
      </w:r>
      <w:r w:rsidR="00603A22">
        <w:rPr>
          <w:sz w:val="28"/>
          <w:szCs w:val="28"/>
        </w:rPr>
        <w:t>«НОМЕР»</w:t>
      </w:r>
      <w:r w:rsidRPr="00AA3AC1" w:rsidR="00AC50A9">
        <w:rPr>
          <w:sz w:val="28"/>
          <w:szCs w:val="28"/>
        </w:rPr>
        <w:t xml:space="preserve"> от </w:t>
      </w:r>
      <w:r w:rsidR="00603A22">
        <w:rPr>
          <w:sz w:val="28"/>
          <w:szCs w:val="28"/>
        </w:rPr>
        <w:t>«ДАТА»</w:t>
      </w:r>
      <w:r w:rsidRPr="00AA3AC1" w:rsidR="00AC50A9">
        <w:rPr>
          <w:sz w:val="28"/>
          <w:szCs w:val="28"/>
        </w:rPr>
        <w:t>,</w:t>
      </w:r>
      <w:r w:rsidRPr="00AA3AC1" w:rsidR="00E1705D">
        <w:rPr>
          <w:sz w:val="28"/>
          <w:szCs w:val="28"/>
        </w:rPr>
        <w:t xml:space="preserve"> </w:t>
      </w:r>
      <w:r w:rsidRPr="00AA3AC1">
        <w:rPr>
          <w:color w:val="000000" w:themeColor="text1"/>
          <w:sz w:val="28"/>
          <w:szCs w:val="28"/>
        </w:rPr>
        <w:t xml:space="preserve">составленным в присутствии двух понятых </w:t>
      </w:r>
      <w:r w:rsidR="00603A22">
        <w:rPr>
          <w:rStyle w:val="FontStyle17"/>
          <w:color w:val="000000"/>
          <w:sz w:val="28"/>
          <w:szCs w:val="28"/>
        </w:rPr>
        <w:t>ФИО</w:t>
      </w:r>
      <w:r w:rsidR="00603A22">
        <w:rPr>
          <w:rStyle w:val="FontStyle17"/>
          <w:color w:val="000000"/>
          <w:sz w:val="28"/>
          <w:szCs w:val="28"/>
        </w:rPr>
        <w:t>1</w:t>
      </w:r>
      <w:r w:rsidR="00E25540">
        <w:rPr>
          <w:rStyle w:val="FontStyle17"/>
          <w:color w:val="000000"/>
          <w:sz w:val="28"/>
          <w:szCs w:val="28"/>
        </w:rPr>
        <w:t xml:space="preserve">, </w:t>
      </w:r>
      <w:r w:rsidR="00603A22">
        <w:rPr>
          <w:rStyle w:val="FontStyle17"/>
          <w:color w:val="000000"/>
          <w:sz w:val="28"/>
          <w:szCs w:val="28"/>
        </w:rPr>
        <w:t>ФИО2</w:t>
      </w:r>
      <w:r w:rsidRPr="00E60D7A" w:rsidR="00E25540">
        <w:rPr>
          <w:rStyle w:val="FontStyle17"/>
          <w:color w:val="000000"/>
          <w:sz w:val="28"/>
          <w:szCs w:val="28"/>
        </w:rPr>
        <w:t>,</w:t>
      </w:r>
      <w:r w:rsidR="00E25540">
        <w:rPr>
          <w:rStyle w:val="FontStyle17"/>
          <w:color w:val="000000"/>
          <w:sz w:val="28"/>
          <w:szCs w:val="28"/>
        </w:rPr>
        <w:t xml:space="preserve"> </w:t>
      </w:r>
      <w:r w:rsidRPr="00AA3AC1">
        <w:rPr>
          <w:color w:val="000000" w:themeColor="text1"/>
          <w:sz w:val="28"/>
          <w:szCs w:val="28"/>
        </w:rPr>
        <w:t>согласно которым наличие абсолютного этилового спирта в выдыхаемом</w:t>
      </w:r>
      <w:r w:rsidRPr="00AA3AC1">
        <w:rPr>
          <w:color w:val="FF0000"/>
          <w:sz w:val="28"/>
          <w:szCs w:val="28"/>
        </w:rPr>
        <w:t xml:space="preserve"> </w:t>
      </w:r>
      <w:r w:rsidR="00E25540">
        <w:rPr>
          <w:color w:val="000000" w:themeColor="text1"/>
          <w:sz w:val="28"/>
          <w:szCs w:val="28"/>
        </w:rPr>
        <w:t>Матюхиным И.В.</w:t>
      </w:r>
      <w:r w:rsidRPr="00AA3AC1">
        <w:rPr>
          <w:color w:val="000000" w:themeColor="text1"/>
          <w:sz w:val="28"/>
          <w:szCs w:val="28"/>
        </w:rPr>
        <w:t xml:space="preserve"> воздухе составляет 0,</w:t>
      </w:r>
      <w:r w:rsidR="00E25540">
        <w:rPr>
          <w:color w:val="000000" w:themeColor="text1"/>
          <w:sz w:val="28"/>
          <w:szCs w:val="28"/>
        </w:rPr>
        <w:t>630</w:t>
      </w:r>
      <w:r w:rsidRPr="00AA3AC1">
        <w:rPr>
          <w:color w:val="000000" w:themeColor="text1"/>
          <w:sz w:val="28"/>
          <w:szCs w:val="28"/>
        </w:rPr>
        <w:t xml:space="preserve"> мг/л, что согласно Примечанию к ст.12.8 КоАП РФ превышает возможную суммарную погрешность измерений, а именно 0,16 миллиграмма на один литр выдыхаемого воздуха.</w:t>
      </w:r>
      <w:r w:rsidRPr="00AA3AC1">
        <w:rPr>
          <w:color w:val="FF0000"/>
          <w:sz w:val="28"/>
          <w:szCs w:val="28"/>
        </w:rPr>
        <w:t xml:space="preserve"> </w:t>
      </w:r>
      <w:r w:rsidRPr="00AA3AC1">
        <w:rPr>
          <w:color w:val="000000" w:themeColor="text1"/>
          <w:sz w:val="28"/>
          <w:szCs w:val="28"/>
        </w:rPr>
        <w:t xml:space="preserve">С результатами исследования </w:t>
      </w:r>
      <w:r w:rsidR="00E25540">
        <w:rPr>
          <w:color w:val="000000" w:themeColor="text1"/>
          <w:sz w:val="28"/>
          <w:szCs w:val="28"/>
        </w:rPr>
        <w:t>Матюхин И.В.</w:t>
      </w:r>
      <w:r w:rsidRPr="00AA3AC1">
        <w:rPr>
          <w:color w:val="000000" w:themeColor="text1"/>
          <w:sz w:val="28"/>
          <w:szCs w:val="28"/>
        </w:rPr>
        <w:t xml:space="preserve"> соглас</w:t>
      </w:r>
      <w:r w:rsidR="00E25540">
        <w:rPr>
          <w:color w:val="000000" w:themeColor="text1"/>
          <w:sz w:val="28"/>
          <w:szCs w:val="28"/>
        </w:rPr>
        <w:t>ен</w:t>
      </w:r>
      <w:r w:rsidRPr="00AA3AC1">
        <w:rPr>
          <w:color w:val="000000" w:themeColor="text1"/>
          <w:sz w:val="28"/>
          <w:szCs w:val="28"/>
        </w:rPr>
        <w:t xml:space="preserve">, о чем свидетельствует собственноручно проставленная </w:t>
      </w:r>
      <w:r w:rsidR="00E25540">
        <w:rPr>
          <w:color w:val="000000" w:themeColor="text1"/>
          <w:sz w:val="28"/>
          <w:szCs w:val="28"/>
        </w:rPr>
        <w:t>им</w:t>
      </w:r>
      <w:r>
        <w:rPr>
          <w:color w:val="000000" w:themeColor="text1"/>
          <w:sz w:val="28"/>
          <w:szCs w:val="28"/>
        </w:rPr>
        <w:t xml:space="preserve"> </w:t>
      </w:r>
      <w:r w:rsidRPr="00AA3AC1">
        <w:rPr>
          <w:color w:val="000000" w:themeColor="text1"/>
          <w:sz w:val="28"/>
          <w:szCs w:val="28"/>
        </w:rPr>
        <w:t>подпись (л.д.3-4);</w:t>
      </w:r>
    </w:p>
    <w:p w:rsidR="00E25540" w:rsidP="0005140A">
      <w:pPr>
        <w:pStyle w:val="Style4"/>
        <w:widowControl/>
        <w:spacing w:line="240" w:lineRule="auto"/>
        <w:ind w:right="-7" w:firstLine="567"/>
        <w:rPr>
          <w:sz w:val="28"/>
          <w:szCs w:val="28"/>
        </w:rPr>
      </w:pPr>
      <w:r w:rsidRPr="0082604E">
        <w:rPr>
          <w:sz w:val="28"/>
          <w:szCs w:val="28"/>
        </w:rPr>
        <w:t xml:space="preserve">-письменными пояснениями понятых </w:t>
      </w:r>
      <w:r w:rsidR="00603A22">
        <w:rPr>
          <w:rStyle w:val="FontStyle17"/>
          <w:color w:val="000000"/>
          <w:sz w:val="28"/>
          <w:szCs w:val="28"/>
        </w:rPr>
        <w:t>ФИО</w:t>
      </w:r>
      <w:r w:rsidR="00603A22">
        <w:rPr>
          <w:rStyle w:val="FontStyle17"/>
          <w:color w:val="000000"/>
          <w:sz w:val="28"/>
          <w:szCs w:val="28"/>
        </w:rPr>
        <w:t>1</w:t>
      </w:r>
      <w:r>
        <w:rPr>
          <w:rStyle w:val="FontStyle17"/>
          <w:color w:val="000000"/>
          <w:sz w:val="28"/>
          <w:szCs w:val="28"/>
        </w:rPr>
        <w:t xml:space="preserve">, </w:t>
      </w:r>
      <w:r w:rsidR="00603A22">
        <w:rPr>
          <w:rStyle w:val="FontStyle17"/>
          <w:color w:val="000000"/>
          <w:sz w:val="28"/>
          <w:szCs w:val="28"/>
        </w:rPr>
        <w:t>ФИО2</w:t>
      </w:r>
      <w:r w:rsidRPr="00E60D7A">
        <w:rPr>
          <w:rStyle w:val="FontStyle17"/>
          <w:color w:val="000000"/>
          <w:sz w:val="28"/>
          <w:szCs w:val="28"/>
        </w:rPr>
        <w:t>,</w:t>
      </w:r>
      <w:r w:rsidRPr="0082604E">
        <w:rPr>
          <w:sz w:val="28"/>
          <w:szCs w:val="28"/>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w:t>
      </w:r>
      <w:r>
        <w:rPr>
          <w:sz w:val="28"/>
          <w:szCs w:val="28"/>
        </w:rPr>
        <w:t>Матюхин И.В.</w:t>
      </w:r>
      <w:r w:rsidRPr="0082604E">
        <w:rPr>
          <w:sz w:val="28"/>
          <w:szCs w:val="28"/>
        </w:rPr>
        <w:t xml:space="preserve"> был освидетельствован сотрудниками ГИБДД на состояние опьянения. Опьянение установлено</w:t>
      </w:r>
      <w:r w:rsidR="00A56FA5">
        <w:rPr>
          <w:sz w:val="28"/>
          <w:szCs w:val="28"/>
        </w:rPr>
        <w:t xml:space="preserve">, а именно результат составил </w:t>
      </w:r>
      <w:r w:rsidRPr="00AA3AC1" w:rsidR="00A56FA5">
        <w:rPr>
          <w:color w:val="000000" w:themeColor="text1"/>
          <w:sz w:val="28"/>
          <w:szCs w:val="28"/>
        </w:rPr>
        <w:t>0,16 миллиграмма на один литр выдыхаемого воздуха</w:t>
      </w:r>
      <w:r w:rsidR="00A56FA5">
        <w:rPr>
          <w:sz w:val="28"/>
          <w:szCs w:val="28"/>
        </w:rPr>
        <w:t xml:space="preserve"> </w:t>
      </w:r>
      <w:r w:rsidRPr="0082604E">
        <w:rPr>
          <w:sz w:val="28"/>
          <w:szCs w:val="28"/>
        </w:rPr>
        <w:t>(л.д.</w:t>
      </w:r>
      <w:r>
        <w:rPr>
          <w:sz w:val="28"/>
          <w:szCs w:val="28"/>
        </w:rPr>
        <w:t>6</w:t>
      </w:r>
      <w:r w:rsidRPr="0082604E">
        <w:rPr>
          <w:sz w:val="28"/>
          <w:szCs w:val="28"/>
        </w:rPr>
        <w:t>-</w:t>
      </w:r>
      <w:r>
        <w:rPr>
          <w:sz w:val="28"/>
          <w:szCs w:val="28"/>
        </w:rPr>
        <w:t>7</w:t>
      </w:r>
      <w:r w:rsidRPr="0082604E">
        <w:rPr>
          <w:sz w:val="28"/>
          <w:szCs w:val="28"/>
        </w:rPr>
        <w:t>);</w:t>
      </w:r>
    </w:p>
    <w:p w:rsidR="00347F90" w:rsidP="0005140A">
      <w:pPr>
        <w:pStyle w:val="Style4"/>
        <w:widowControl/>
        <w:spacing w:line="240" w:lineRule="auto"/>
        <w:ind w:right="-7" w:firstLine="567"/>
        <w:rPr>
          <w:sz w:val="28"/>
          <w:szCs w:val="28"/>
        </w:rPr>
      </w:pPr>
      <w:r>
        <w:rPr>
          <w:sz w:val="28"/>
          <w:szCs w:val="28"/>
        </w:rPr>
        <w:t>-</w:t>
      </w:r>
      <w:r w:rsidRPr="00A82EB6" w:rsidR="00A82EB6">
        <w:rPr>
          <w:sz w:val="28"/>
          <w:szCs w:val="28"/>
        </w:rPr>
        <w:t xml:space="preserve">протоколом о задержании транспортного средства серии </w:t>
      </w:r>
      <w:r w:rsidR="00603A22">
        <w:rPr>
          <w:sz w:val="28"/>
          <w:szCs w:val="28"/>
        </w:rPr>
        <w:t>«НОМЕР»</w:t>
      </w:r>
      <w:r w:rsidRPr="00A82EB6" w:rsidR="00A82EB6">
        <w:rPr>
          <w:sz w:val="28"/>
          <w:szCs w:val="28"/>
        </w:rPr>
        <w:t xml:space="preserve"> от </w:t>
      </w:r>
      <w:r w:rsidR="00603A22">
        <w:rPr>
          <w:sz w:val="28"/>
          <w:szCs w:val="28"/>
        </w:rPr>
        <w:t>«ДАТА»</w:t>
      </w:r>
      <w:r w:rsidRPr="00A82EB6" w:rsidR="00A82EB6">
        <w:rPr>
          <w:sz w:val="28"/>
          <w:szCs w:val="28"/>
        </w:rPr>
        <w:t xml:space="preserve">, согласно которому транспортное средство – </w:t>
      </w:r>
      <w:r w:rsidR="00E25540">
        <w:rPr>
          <w:sz w:val="28"/>
          <w:szCs w:val="28"/>
        </w:rPr>
        <w:t>мотоцикл</w:t>
      </w:r>
      <w:r w:rsidRPr="00AC50A9" w:rsidR="00E25540">
        <w:rPr>
          <w:sz w:val="28"/>
          <w:szCs w:val="28"/>
        </w:rPr>
        <w:t xml:space="preserve"> марки </w:t>
      </w:r>
      <w:r w:rsidRPr="00257C55" w:rsidR="00E25540">
        <w:rPr>
          <w:rStyle w:val="FontStyle17"/>
          <w:sz w:val="28"/>
          <w:szCs w:val="28"/>
        </w:rPr>
        <w:t>«</w:t>
      </w:r>
      <w:r w:rsidR="00603A22">
        <w:rPr>
          <w:rStyle w:val="FontStyle17"/>
          <w:sz w:val="28"/>
          <w:szCs w:val="28"/>
        </w:rPr>
        <w:t>НАЗВАНИЕ</w:t>
      </w:r>
      <w:r w:rsidRPr="00257C55" w:rsidR="00E25540">
        <w:rPr>
          <w:rStyle w:val="FontStyle17"/>
          <w:sz w:val="28"/>
          <w:szCs w:val="28"/>
        </w:rPr>
        <w:t xml:space="preserve">», государственный </w:t>
      </w:r>
      <w:r w:rsidR="00E25540">
        <w:rPr>
          <w:rStyle w:val="FontStyle17"/>
          <w:sz w:val="28"/>
          <w:szCs w:val="28"/>
        </w:rPr>
        <w:t>регистрационный</w:t>
      </w:r>
      <w:r w:rsidRPr="00257C55" w:rsidR="00E25540">
        <w:rPr>
          <w:rStyle w:val="FontStyle17"/>
          <w:sz w:val="28"/>
          <w:szCs w:val="28"/>
        </w:rPr>
        <w:t xml:space="preserve"> знак</w:t>
      </w:r>
      <w:r w:rsidR="00E25540">
        <w:rPr>
          <w:rStyle w:val="FontStyle17"/>
          <w:sz w:val="28"/>
          <w:szCs w:val="28"/>
        </w:rPr>
        <w:t xml:space="preserve"> </w:t>
      </w:r>
      <w:r w:rsidR="00603A22">
        <w:rPr>
          <w:rStyle w:val="FontStyle17"/>
          <w:sz w:val="28"/>
          <w:szCs w:val="28"/>
        </w:rPr>
        <w:t>«НОМЕР»</w:t>
      </w:r>
      <w:r w:rsidR="00E25540">
        <w:rPr>
          <w:rStyle w:val="FontStyle17"/>
          <w:sz w:val="28"/>
          <w:szCs w:val="28"/>
        </w:rPr>
        <w:t xml:space="preserve"> (</w:t>
      </w:r>
      <w:r w:rsidR="00603A22">
        <w:rPr>
          <w:rStyle w:val="FontStyle17"/>
          <w:sz w:val="28"/>
          <w:szCs w:val="28"/>
        </w:rPr>
        <w:t>«НОМЕР»</w:t>
      </w:r>
      <w:r w:rsidR="00E25540">
        <w:rPr>
          <w:rStyle w:val="FontStyle17"/>
          <w:sz w:val="28"/>
          <w:szCs w:val="28"/>
        </w:rPr>
        <w:t xml:space="preserve"> регион)</w:t>
      </w:r>
      <w:r w:rsidRPr="00A82EB6" w:rsidR="00A82EB6">
        <w:rPr>
          <w:sz w:val="28"/>
          <w:szCs w:val="28"/>
        </w:rPr>
        <w:t xml:space="preserve">, </w:t>
      </w:r>
      <w:r>
        <w:rPr>
          <w:sz w:val="28"/>
          <w:szCs w:val="28"/>
        </w:rPr>
        <w:t xml:space="preserve">в присутствии понятых </w:t>
      </w:r>
      <w:r w:rsidR="00603A22">
        <w:rPr>
          <w:rStyle w:val="FontStyle17"/>
          <w:color w:val="000000"/>
          <w:sz w:val="28"/>
          <w:szCs w:val="28"/>
        </w:rPr>
        <w:t>ФИО</w:t>
      </w:r>
      <w:r w:rsidR="00603A22">
        <w:rPr>
          <w:rStyle w:val="FontStyle17"/>
          <w:color w:val="000000"/>
          <w:sz w:val="28"/>
          <w:szCs w:val="28"/>
        </w:rPr>
        <w:t>1</w:t>
      </w:r>
      <w:r w:rsidR="00E25540">
        <w:rPr>
          <w:rStyle w:val="FontStyle17"/>
          <w:color w:val="000000"/>
          <w:sz w:val="28"/>
          <w:szCs w:val="28"/>
        </w:rPr>
        <w:t xml:space="preserve">, </w:t>
      </w:r>
      <w:r w:rsidR="00603A22">
        <w:rPr>
          <w:rStyle w:val="FontStyle17"/>
          <w:color w:val="000000"/>
          <w:sz w:val="28"/>
          <w:szCs w:val="28"/>
        </w:rPr>
        <w:t>ФИО2</w:t>
      </w:r>
      <w:r w:rsidRPr="00E60D7A" w:rsidR="00E25540">
        <w:rPr>
          <w:rStyle w:val="FontStyle17"/>
          <w:color w:val="000000"/>
          <w:sz w:val="28"/>
          <w:szCs w:val="28"/>
        </w:rPr>
        <w:t>,</w:t>
      </w:r>
      <w:r>
        <w:rPr>
          <w:color w:val="000000" w:themeColor="text1"/>
          <w:sz w:val="28"/>
          <w:szCs w:val="28"/>
        </w:rPr>
        <w:t xml:space="preserve"> </w:t>
      </w:r>
      <w:r w:rsidRPr="000B3677">
        <w:rPr>
          <w:sz w:val="28"/>
          <w:szCs w:val="28"/>
        </w:rPr>
        <w:t xml:space="preserve">было задержано </w:t>
      </w:r>
      <w:r>
        <w:rPr>
          <w:sz w:val="28"/>
          <w:szCs w:val="28"/>
        </w:rPr>
        <w:t>и помещено</w:t>
      </w:r>
      <w:r w:rsidRPr="000B3677">
        <w:rPr>
          <w:sz w:val="28"/>
          <w:szCs w:val="28"/>
        </w:rPr>
        <w:t xml:space="preserve"> на специализированную стоянку</w:t>
      </w:r>
      <w:r>
        <w:rPr>
          <w:sz w:val="28"/>
          <w:szCs w:val="28"/>
        </w:rPr>
        <w:t>, принадлежащую АО «</w:t>
      </w:r>
      <w:r w:rsidR="00603A22">
        <w:rPr>
          <w:sz w:val="28"/>
          <w:szCs w:val="28"/>
        </w:rPr>
        <w:t>НАЗВАНИЕ</w:t>
      </w:r>
      <w:r>
        <w:rPr>
          <w:sz w:val="28"/>
          <w:szCs w:val="28"/>
        </w:rPr>
        <w:t xml:space="preserve">», расположенная по адресу: </w:t>
      </w:r>
      <w:r w:rsidR="00603A22">
        <w:rPr>
          <w:sz w:val="28"/>
          <w:szCs w:val="28"/>
        </w:rPr>
        <w:t>«АДРЕС»</w:t>
      </w:r>
      <w:r>
        <w:rPr>
          <w:sz w:val="28"/>
          <w:szCs w:val="28"/>
        </w:rPr>
        <w:t xml:space="preserve"> (л.д.</w:t>
      </w:r>
      <w:r w:rsidR="00E25540">
        <w:rPr>
          <w:sz w:val="28"/>
          <w:szCs w:val="28"/>
        </w:rPr>
        <w:t>8</w:t>
      </w:r>
      <w:r>
        <w:rPr>
          <w:sz w:val="28"/>
          <w:szCs w:val="28"/>
        </w:rPr>
        <w:t>);</w:t>
      </w:r>
    </w:p>
    <w:p w:rsidR="00AC50A9" w:rsidP="0005140A">
      <w:pPr>
        <w:pStyle w:val="Style4"/>
        <w:widowControl/>
        <w:spacing w:line="240" w:lineRule="auto"/>
        <w:ind w:right="-7" w:firstLine="567"/>
        <w:rPr>
          <w:sz w:val="28"/>
          <w:szCs w:val="28"/>
        </w:rPr>
      </w:pPr>
      <w:r>
        <w:rPr>
          <w:sz w:val="28"/>
          <w:szCs w:val="28"/>
        </w:rPr>
        <w:t>-</w:t>
      </w:r>
      <w:r w:rsidRPr="00AC50A9">
        <w:rPr>
          <w:sz w:val="28"/>
          <w:szCs w:val="28"/>
        </w:rPr>
        <w:t>распечаткой Административной практики (л.д.</w:t>
      </w:r>
      <w:r w:rsidR="00E25540">
        <w:rPr>
          <w:sz w:val="28"/>
          <w:szCs w:val="28"/>
        </w:rPr>
        <w:t>9</w:t>
      </w:r>
      <w:r w:rsidR="00A56FA5">
        <w:rPr>
          <w:sz w:val="28"/>
          <w:szCs w:val="28"/>
        </w:rPr>
        <w:t xml:space="preserve">); </w:t>
      </w:r>
    </w:p>
    <w:p w:rsidR="00A56FA5" w:rsidRPr="00AC50A9" w:rsidP="0005140A">
      <w:pPr>
        <w:pStyle w:val="Style4"/>
        <w:widowControl/>
        <w:spacing w:line="240" w:lineRule="auto"/>
        <w:ind w:right="-7" w:firstLine="567"/>
        <w:rPr>
          <w:sz w:val="28"/>
          <w:szCs w:val="28"/>
        </w:rPr>
      </w:pPr>
      <w:r>
        <w:rPr>
          <w:sz w:val="28"/>
          <w:szCs w:val="28"/>
        </w:rPr>
        <w:t>-признательными показаниями Матюхина И.В.</w:t>
      </w:r>
    </w:p>
    <w:p w:rsidR="0005140A" w:rsidP="0005140A">
      <w:pPr>
        <w:pStyle w:val="Style4"/>
        <w:widowControl/>
        <w:spacing w:line="240" w:lineRule="auto"/>
        <w:ind w:right="-7" w:firstLine="567"/>
        <w:rPr>
          <w:sz w:val="28"/>
          <w:szCs w:val="28"/>
        </w:rPr>
      </w:pPr>
      <w:r w:rsidRPr="0082604E">
        <w:rPr>
          <w:color w:val="000000" w:themeColor="text1"/>
          <w:sz w:val="28"/>
          <w:szCs w:val="28"/>
        </w:rPr>
        <w:t xml:space="preserve">У </w:t>
      </w:r>
      <w:r w:rsidR="00A56FA5">
        <w:rPr>
          <w:color w:val="000000" w:themeColor="text1"/>
          <w:sz w:val="28"/>
          <w:szCs w:val="28"/>
        </w:rPr>
        <w:t>мирового судьи</w:t>
      </w:r>
      <w:r w:rsidRPr="0082604E">
        <w:rPr>
          <w:color w:val="000000" w:themeColor="text1"/>
          <w:sz w:val="28"/>
          <w:szCs w:val="28"/>
        </w:rPr>
        <w:t xml:space="preserve">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w:t>
      </w:r>
      <w:r w:rsidRPr="00A56FA5">
        <w:rPr>
          <w:sz w:val="28"/>
          <w:szCs w:val="28"/>
        </w:rPr>
        <w:t xml:space="preserve">письменной </w:t>
      </w:r>
      <w:r w:rsidRPr="0082604E">
        <w:rPr>
          <w:color w:val="000000" w:themeColor="text1"/>
          <w:sz w:val="28"/>
          <w:szCs w:val="28"/>
        </w:rPr>
        <w:t xml:space="preserve">форме сведения, имеющие значение для производства по делу об административном правонарушении в отношении </w:t>
      </w:r>
      <w:r w:rsidR="00FC551A">
        <w:rPr>
          <w:sz w:val="28"/>
          <w:szCs w:val="28"/>
        </w:rPr>
        <w:t>Матюхина И.В.</w:t>
      </w:r>
    </w:p>
    <w:p w:rsidR="0005140A" w:rsidP="0005140A">
      <w:pPr>
        <w:pStyle w:val="Style4"/>
        <w:widowControl/>
        <w:spacing w:line="240" w:lineRule="auto"/>
        <w:ind w:right="-7" w:firstLine="567"/>
        <w:rPr>
          <w:rFonts w:eastAsia="Calibri"/>
          <w:sz w:val="27"/>
          <w:szCs w:val="27"/>
        </w:rPr>
      </w:pPr>
      <w:r w:rsidRPr="0005140A">
        <w:rPr>
          <w:rFonts w:eastAsia="Calibri"/>
          <w:sz w:val="27"/>
          <w:szCs w:val="27"/>
        </w:rPr>
        <w:t xml:space="preserve">Обстоятельств, исключающих производство по делу об административном правонарушении, не установлено. </w:t>
      </w:r>
    </w:p>
    <w:p w:rsidR="0005140A" w:rsidP="0005140A">
      <w:pPr>
        <w:pStyle w:val="Style4"/>
        <w:widowControl/>
        <w:spacing w:line="240" w:lineRule="auto"/>
        <w:ind w:right="-7" w:firstLine="567"/>
        <w:rPr>
          <w:rFonts w:eastAsia="Calibri"/>
          <w:sz w:val="27"/>
          <w:szCs w:val="27"/>
        </w:rPr>
      </w:pPr>
      <w:r w:rsidRPr="0005140A">
        <w:rPr>
          <w:rFonts w:eastAsia="Calibri"/>
          <w:sz w:val="27"/>
          <w:szCs w:val="27"/>
        </w:rPr>
        <w:t xml:space="preserve">Каких-либо неустранимых сомнений по делу, которые в соответствии со </w:t>
      </w:r>
      <w:r>
        <w:fldChar w:fldCharType="begin"/>
      </w:r>
      <w:r>
        <w:instrText xml:space="preserve"> HYPERLINK "garantF1://12025267.15" </w:instrText>
      </w:r>
      <w:r>
        <w:fldChar w:fldCharType="separate"/>
      </w:r>
      <w:r w:rsidRPr="0005140A">
        <w:rPr>
          <w:rFonts w:eastAsia="Calibri"/>
          <w:sz w:val="27"/>
          <w:szCs w:val="27"/>
        </w:rPr>
        <w:t>статьей 1.5</w:t>
      </w:r>
      <w:r>
        <w:fldChar w:fldCharType="end"/>
      </w:r>
      <w:r w:rsidRPr="0005140A">
        <w:rPr>
          <w:rFonts w:eastAsia="Calibri"/>
          <w:sz w:val="27"/>
          <w:szCs w:val="27"/>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05140A" w:rsidRPr="0005140A" w:rsidP="0005140A">
      <w:pPr>
        <w:pStyle w:val="Style4"/>
        <w:widowControl/>
        <w:spacing w:line="240" w:lineRule="auto"/>
        <w:ind w:right="-7" w:firstLine="567"/>
        <w:rPr>
          <w:sz w:val="28"/>
          <w:szCs w:val="28"/>
        </w:rPr>
      </w:pPr>
      <w:r w:rsidRPr="0005140A">
        <w:rPr>
          <w:rFonts w:eastAsia="Calibri"/>
          <w:sz w:val="27"/>
          <w:szCs w:val="27"/>
        </w:rPr>
        <w:t xml:space="preserve">При выявлении и фиксации административного правонарушения уполномоченным должностным лицом </w:t>
      </w:r>
      <w:r w:rsidRPr="0005140A">
        <w:rPr>
          <w:rFonts w:eastAsia="Calibri"/>
          <w:sz w:val="27"/>
          <w:szCs w:val="27"/>
        </w:rPr>
        <w:t xml:space="preserve">органов внутренних дел существенных </w:t>
      </w:r>
      <w:r w:rsidRPr="0005140A">
        <w:rPr>
          <w:rFonts w:eastAsia="Calibri"/>
          <w:sz w:val="27"/>
          <w:szCs w:val="27"/>
        </w:rPr>
        <w:t>нарушений действующего законодательства Российской Федерации</w:t>
      </w:r>
      <w:r w:rsidRPr="0005140A">
        <w:rPr>
          <w:rFonts w:eastAsia="Calibri"/>
          <w:sz w:val="27"/>
          <w:szCs w:val="27"/>
        </w:rPr>
        <w:t xml:space="preserve"> допущено не было. Лицо, в отношении которого возбуждено дело об административном правонарушении, с соответствующими жалобами не обращался, доказательств этому суду не представил.</w:t>
      </w:r>
    </w:p>
    <w:p w:rsidR="00781110" w:rsidP="0005140A">
      <w:pPr>
        <w:pStyle w:val="Style4"/>
        <w:widowControl/>
        <w:spacing w:line="240" w:lineRule="auto"/>
        <w:ind w:right="-7"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FC551A">
        <w:rPr>
          <w:sz w:val="28"/>
          <w:szCs w:val="28"/>
        </w:rPr>
        <w:t>Матюхина И.В.</w:t>
      </w:r>
      <w:r w:rsidR="00084C01">
        <w:rPr>
          <w:sz w:val="28"/>
          <w:szCs w:val="28"/>
        </w:rPr>
        <w:t xml:space="preserve"> </w:t>
      </w:r>
      <w:r w:rsidRPr="00781110">
        <w:rPr>
          <w:sz w:val="28"/>
          <w:szCs w:val="28"/>
        </w:rPr>
        <w:t xml:space="preserve">в совершении инкриминируемого </w:t>
      </w:r>
      <w:r w:rsidR="00FC551A">
        <w:rPr>
          <w:sz w:val="28"/>
          <w:szCs w:val="28"/>
        </w:rPr>
        <w:t>ему</w:t>
      </w:r>
      <w:r w:rsidRPr="00781110">
        <w:rPr>
          <w:sz w:val="28"/>
          <w:szCs w:val="28"/>
        </w:rPr>
        <w:t xml:space="preserve"> административного правонарушения, предусмотренного ч.</w:t>
      </w:r>
      <w:r w:rsidR="0082604E">
        <w:rPr>
          <w:sz w:val="28"/>
          <w:szCs w:val="28"/>
        </w:rPr>
        <w:t xml:space="preserve"> </w:t>
      </w:r>
      <w:r w:rsidRPr="00781110">
        <w:rPr>
          <w:sz w:val="28"/>
          <w:szCs w:val="28"/>
        </w:rPr>
        <w:t>1 ст.</w:t>
      </w:r>
      <w:r w:rsidR="0082604E">
        <w:rPr>
          <w:sz w:val="28"/>
          <w:szCs w:val="28"/>
        </w:rPr>
        <w:t xml:space="preserve"> </w:t>
      </w:r>
      <w:r w:rsidRPr="00781110">
        <w:rPr>
          <w:sz w:val="28"/>
          <w:szCs w:val="28"/>
        </w:rPr>
        <w:t>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05140A">
      <w:pPr>
        <w:pStyle w:val="Style4"/>
        <w:widowControl/>
        <w:spacing w:line="240" w:lineRule="auto"/>
        <w:ind w:right="-7" w:firstLine="567"/>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05140A">
      <w:pPr>
        <w:pStyle w:val="Style4"/>
        <w:widowControl/>
        <w:spacing w:line="240" w:lineRule="auto"/>
        <w:ind w:right="-7" w:firstLine="567"/>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05140A">
      <w:pPr>
        <w:pStyle w:val="Style4"/>
        <w:widowControl/>
        <w:spacing w:line="240" w:lineRule="auto"/>
        <w:ind w:right="-7" w:firstLine="567"/>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P="0005140A">
      <w:pPr>
        <w:pStyle w:val="Style4"/>
        <w:widowControl/>
        <w:spacing w:line="240" w:lineRule="auto"/>
        <w:ind w:right="-7"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05140A">
      <w:pPr>
        <w:pStyle w:val="Style4"/>
        <w:widowControl/>
        <w:spacing w:line="240" w:lineRule="auto"/>
        <w:ind w:right="-7" w:firstLine="567"/>
        <w:rPr>
          <w:sz w:val="28"/>
          <w:szCs w:val="28"/>
        </w:rPr>
      </w:pPr>
      <w:r w:rsidRPr="00781110">
        <w:rPr>
          <w:sz w:val="28"/>
          <w:szCs w:val="28"/>
        </w:rPr>
        <w:t xml:space="preserve">Принимая во внимание личность </w:t>
      </w:r>
      <w:r w:rsidR="00FC551A">
        <w:rPr>
          <w:sz w:val="28"/>
          <w:szCs w:val="28"/>
        </w:rPr>
        <w:t>Матюхина И.В.</w:t>
      </w:r>
      <w:r w:rsidRPr="00781110">
        <w:rPr>
          <w:sz w:val="28"/>
          <w:szCs w:val="28"/>
        </w:rPr>
        <w:t xml:space="preserve">, </w:t>
      </w:r>
      <w:r w:rsidR="0048604E">
        <w:rPr>
          <w:sz w:val="28"/>
          <w:szCs w:val="28"/>
        </w:rPr>
        <w:t xml:space="preserve">характер совершенного </w:t>
      </w:r>
      <w:r w:rsidR="00FC551A">
        <w:rPr>
          <w:sz w:val="28"/>
          <w:szCs w:val="28"/>
        </w:rPr>
        <w:t>им</w:t>
      </w:r>
      <w:r w:rsidRPr="00D55D3D" w:rsidR="004B7B09">
        <w:rPr>
          <w:sz w:val="28"/>
          <w:szCs w:val="28"/>
        </w:rPr>
        <w:t xml:space="preserve"> административного правонарушения, отсутствие отягчающих</w:t>
      </w:r>
      <w:r w:rsidR="004B7B09">
        <w:rPr>
          <w:sz w:val="28"/>
          <w:szCs w:val="28"/>
        </w:rPr>
        <w:t xml:space="preserve"> </w:t>
      </w:r>
      <w:r w:rsidRPr="0005140A" w:rsidR="004B7B09">
        <w:rPr>
          <w:sz w:val="28"/>
          <w:szCs w:val="28"/>
        </w:rPr>
        <w:t xml:space="preserve">административную ответственность обстоятельств, </w:t>
      </w:r>
      <w:r w:rsidR="0005140A">
        <w:rPr>
          <w:sz w:val="28"/>
          <w:szCs w:val="28"/>
        </w:rPr>
        <w:t xml:space="preserve">наличие смягчающего административную ответственность обстоятельства в виде раскаяния, </w:t>
      </w:r>
      <w:r w:rsidR="00FC551A">
        <w:rPr>
          <w:sz w:val="28"/>
          <w:szCs w:val="28"/>
        </w:rPr>
        <w:t>его</w:t>
      </w:r>
      <w:r w:rsidRPr="00D55D3D" w:rsidR="004B7B09">
        <w:rPr>
          <w:sz w:val="28"/>
          <w:szCs w:val="28"/>
        </w:rPr>
        <w:t xml:space="preserve"> имущественное положение, полагаю необходимым назначить </w:t>
      </w:r>
      <w:r w:rsidR="00FC551A">
        <w:rPr>
          <w:sz w:val="28"/>
          <w:szCs w:val="28"/>
        </w:rPr>
        <w:t>Матюхину И.В.</w:t>
      </w:r>
      <w:r w:rsidR="004B7B09">
        <w:rPr>
          <w:sz w:val="28"/>
          <w:szCs w:val="28"/>
        </w:rPr>
        <w:t xml:space="preserve"> </w:t>
      </w:r>
      <w:r w:rsidRPr="00781110">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257C55" w:rsidP="0005140A">
      <w:pPr>
        <w:pStyle w:val="Style4"/>
        <w:widowControl/>
        <w:spacing w:line="240" w:lineRule="auto"/>
        <w:ind w:right="-7" w:firstLine="567"/>
        <w:rPr>
          <w:rStyle w:val="FontStyle17"/>
          <w:sz w:val="28"/>
          <w:szCs w:val="28"/>
        </w:rPr>
      </w:pPr>
      <w:r w:rsidRPr="006859F3">
        <w:rPr>
          <w:sz w:val="28"/>
          <w:szCs w:val="28"/>
        </w:rPr>
        <w:t xml:space="preserve">На основании вышеизложенного, руководствуясь ст.ст.1.7, 4.1 - 4.3, 12.8, 29.9, 29.10, 29.11, 32.2, 30.1-30.3 </w:t>
      </w:r>
      <w:r w:rsidRPr="00257C55">
        <w:rPr>
          <w:rStyle w:val="FontStyle17"/>
          <w:sz w:val="28"/>
          <w:szCs w:val="28"/>
        </w:rPr>
        <w:t xml:space="preserve">Кодекса Российской Федерации об административных правонарушениях, </w:t>
      </w:r>
      <w:r>
        <w:rPr>
          <w:rStyle w:val="FontStyle17"/>
          <w:sz w:val="28"/>
          <w:szCs w:val="28"/>
        </w:rPr>
        <w:t xml:space="preserve">мировой </w:t>
      </w:r>
      <w:r w:rsidRPr="00257C55">
        <w:rPr>
          <w:rStyle w:val="FontStyle17"/>
          <w:sz w:val="28"/>
          <w:szCs w:val="28"/>
        </w:rPr>
        <w:t>судья –</w:t>
      </w:r>
    </w:p>
    <w:p w:rsidR="00257C55" w:rsidRPr="00257C55" w:rsidP="0005140A">
      <w:pPr>
        <w:pStyle w:val="Style4"/>
        <w:widowControl/>
        <w:spacing w:line="240" w:lineRule="auto"/>
        <w:ind w:right="-7" w:firstLine="567"/>
        <w:rPr>
          <w:sz w:val="28"/>
          <w:szCs w:val="28"/>
        </w:rPr>
      </w:pPr>
    </w:p>
    <w:p w:rsidR="00257C55" w:rsidP="0005140A">
      <w:pPr>
        <w:pStyle w:val="Style5"/>
        <w:widowControl/>
        <w:ind w:right="-7" w:firstLine="567"/>
        <w:rPr>
          <w:rStyle w:val="FontStyle16"/>
          <w:spacing w:val="60"/>
          <w:sz w:val="28"/>
          <w:szCs w:val="28"/>
        </w:rPr>
      </w:pPr>
      <w:r>
        <w:rPr>
          <w:rStyle w:val="FontStyle16"/>
          <w:spacing w:val="60"/>
          <w:sz w:val="28"/>
          <w:szCs w:val="28"/>
        </w:rPr>
        <w:t xml:space="preserve">    </w:t>
      </w:r>
      <w:r w:rsidR="0005140A">
        <w:rPr>
          <w:rStyle w:val="FontStyle16"/>
          <w:spacing w:val="60"/>
          <w:sz w:val="28"/>
          <w:szCs w:val="28"/>
        </w:rPr>
        <w:t xml:space="preserve">                    </w:t>
      </w:r>
      <w:r>
        <w:rPr>
          <w:rStyle w:val="FontStyle16"/>
          <w:spacing w:val="60"/>
          <w:sz w:val="28"/>
          <w:szCs w:val="28"/>
        </w:rPr>
        <w:t xml:space="preserve">  </w:t>
      </w:r>
      <w:r w:rsidR="004B7B09">
        <w:rPr>
          <w:rStyle w:val="FontStyle16"/>
          <w:spacing w:val="60"/>
          <w:sz w:val="28"/>
          <w:szCs w:val="28"/>
        </w:rPr>
        <w:t>п</w:t>
      </w:r>
      <w:r w:rsidRPr="00C438D2" w:rsidR="00305D1E">
        <w:rPr>
          <w:rStyle w:val="FontStyle16"/>
          <w:spacing w:val="60"/>
          <w:sz w:val="28"/>
          <w:szCs w:val="28"/>
        </w:rPr>
        <w:t>остановил:</w:t>
      </w:r>
    </w:p>
    <w:p w:rsidR="00D056F0" w:rsidRPr="00D056F0" w:rsidP="0005140A">
      <w:pPr>
        <w:pStyle w:val="Style5"/>
        <w:widowControl/>
        <w:ind w:right="-7" w:firstLine="567"/>
        <w:rPr>
          <w:bCs/>
          <w:spacing w:val="60"/>
          <w:sz w:val="28"/>
          <w:szCs w:val="28"/>
        </w:rPr>
      </w:pPr>
    </w:p>
    <w:p w:rsidR="00257C55" w:rsidRPr="006859F3" w:rsidP="0005140A">
      <w:pPr>
        <w:pStyle w:val="Style4"/>
        <w:widowControl/>
        <w:spacing w:line="240" w:lineRule="auto"/>
        <w:ind w:right="-7" w:firstLine="567"/>
        <w:rPr>
          <w:sz w:val="28"/>
          <w:szCs w:val="28"/>
        </w:rPr>
      </w:pPr>
      <w:r>
        <w:rPr>
          <w:b/>
          <w:i/>
          <w:sz w:val="28"/>
          <w:szCs w:val="28"/>
        </w:rPr>
        <w:t>Матюхина Ивана Викторовича</w:t>
      </w:r>
      <w:r>
        <w:rPr>
          <w:sz w:val="28"/>
          <w:szCs w:val="28"/>
        </w:rPr>
        <w:t xml:space="preserve">, </w:t>
      </w:r>
      <w:r w:rsidR="00603A22">
        <w:rPr>
          <w:sz w:val="28"/>
          <w:szCs w:val="28"/>
        </w:rPr>
        <w:t>«ПЕРСОНАЛЬНЫЕ ДАННЫЕ»</w:t>
      </w:r>
      <w:r w:rsidRPr="00C438D2">
        <w:rPr>
          <w:sz w:val="28"/>
          <w:szCs w:val="28"/>
        </w:rPr>
        <w:t>,</w:t>
      </w:r>
      <w:r w:rsidRPr="00C438D2" w:rsidR="00CF6F96">
        <w:rPr>
          <w:sz w:val="28"/>
          <w:szCs w:val="28"/>
        </w:rPr>
        <w:t xml:space="preserve"> </w:t>
      </w:r>
      <w:r w:rsidR="00084C01">
        <w:rPr>
          <w:sz w:val="28"/>
          <w:szCs w:val="28"/>
        </w:rPr>
        <w:t>признать виновн</w:t>
      </w:r>
      <w:r>
        <w:rPr>
          <w:sz w:val="28"/>
          <w:szCs w:val="28"/>
        </w:rPr>
        <w:t>ым</w:t>
      </w:r>
      <w:r w:rsidRPr="006859F3">
        <w:rPr>
          <w:sz w:val="28"/>
          <w:szCs w:val="28"/>
        </w:rPr>
        <w:t xml:space="preserve"> в совершении административного прав</w:t>
      </w:r>
      <w:r w:rsidR="00CF6F96">
        <w:rPr>
          <w:sz w:val="28"/>
          <w:szCs w:val="28"/>
        </w:rPr>
        <w:t>онарушения, предусмотренного ч.1 ст.</w:t>
      </w:r>
      <w:r w:rsidRPr="006859F3">
        <w:rPr>
          <w:sz w:val="28"/>
          <w:szCs w:val="28"/>
        </w:rPr>
        <w:t xml:space="preserve">12.8 Кодекса Российской Федерации об административных правонарушениях и назначить </w:t>
      </w:r>
      <w:r>
        <w:rPr>
          <w:sz w:val="28"/>
          <w:szCs w:val="28"/>
        </w:rPr>
        <w:t>ему</w:t>
      </w:r>
      <w:r w:rsidRPr="006859F3">
        <w:rPr>
          <w:sz w:val="28"/>
          <w:szCs w:val="28"/>
        </w:rPr>
        <w:t xml:space="preserve"> административное наказание в виде административного штрафа в размере 30000</w:t>
      </w:r>
      <w:r w:rsidR="00084C01">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260BDD" w:rsidP="0005140A">
      <w:pPr>
        <w:ind w:right="-7"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603A22">
        <w:rPr>
          <w:rStyle w:val="FontStyle17"/>
          <w:sz w:val="28"/>
          <w:szCs w:val="28"/>
        </w:rPr>
        <w:t>«ДАТА»</w:t>
      </w:r>
      <w:r w:rsidRPr="00260BDD">
        <w:rPr>
          <w:rStyle w:val="FontStyle17"/>
          <w:sz w:val="28"/>
          <w:szCs w:val="28"/>
        </w:rPr>
        <w:t xml:space="preserve"> серии </w:t>
      </w:r>
      <w:r w:rsidR="00603A22">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4B7B09">
        <w:rPr>
          <w:rFonts w:ascii="Times New Roman" w:hAnsi="Times New Roman" w:cs="Times New Roman"/>
          <w:sz w:val="28"/>
          <w:szCs w:val="28"/>
        </w:rPr>
        <w:t>№</w:t>
      </w:r>
      <w:r>
        <w:rPr>
          <w:rStyle w:val="FontStyle16"/>
          <w:b w:val="0"/>
          <w:sz w:val="28"/>
          <w:szCs w:val="28"/>
        </w:rPr>
        <w:t>5-98-</w:t>
      </w:r>
      <w:r w:rsidR="00FC551A">
        <w:rPr>
          <w:rStyle w:val="FontStyle16"/>
          <w:b w:val="0"/>
          <w:sz w:val="28"/>
          <w:szCs w:val="28"/>
        </w:rPr>
        <w:t>384</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FC551A">
        <w:rPr>
          <w:rFonts w:ascii="Times New Roman" w:eastAsia="SimSun" w:hAnsi="Times New Roman" w:cs="Times New Roman"/>
          <w:sz w:val="28"/>
          <w:szCs w:val="28"/>
          <w:lang w:eastAsia="zh-CN"/>
        </w:rPr>
        <w:t>18810491171200004131</w:t>
      </w:r>
      <w:r w:rsidRPr="00260BDD">
        <w:rPr>
          <w:rFonts w:ascii="Times New Roman" w:hAnsi="Times New Roman" w:cs="Times New Roman"/>
          <w:sz w:val="28"/>
          <w:szCs w:val="28"/>
        </w:rPr>
        <w:t>.</w:t>
      </w:r>
    </w:p>
    <w:p w:rsidR="00260BDD" w:rsidRPr="00260BDD" w:rsidP="0005140A">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05140A">
      <w:pPr>
        <w:pStyle w:val="ConsPlusNormal"/>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05140A">
      <w:pPr>
        <w:ind w:right="-7"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05140A">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05140A">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w:t>
      </w:r>
      <w:r w:rsidRPr="00260BDD">
        <w:rPr>
          <w:rFonts w:ascii="Times New Roman" w:hAnsi="Times New Roman" w:cs="Times New Roman"/>
          <w:sz w:val="28"/>
          <w:szCs w:val="28"/>
        </w:rPr>
        <w:t>наказания, а в случае утраты указанных документов заявить об этом в указанный орган в тот же срок.</w:t>
      </w:r>
    </w:p>
    <w:p w:rsidR="00260BDD" w:rsidRPr="00260BDD" w:rsidP="0005140A">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05140A">
      <w:pPr>
        <w:ind w:right="-7"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05140A" w:rsidP="0005140A">
      <w:pPr>
        <w:ind w:right="-7"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05140A" w:rsidP="0005140A">
      <w:pPr>
        <w:ind w:right="-7" w:firstLine="567"/>
        <w:jc w:val="both"/>
        <w:rPr>
          <w:rStyle w:val="FontStyle11"/>
          <w:b w:val="0"/>
          <w:sz w:val="28"/>
          <w:szCs w:val="28"/>
        </w:rPr>
      </w:pPr>
    </w:p>
    <w:p w:rsidR="0005140A" w:rsidRPr="0005140A" w:rsidP="0005140A">
      <w:pPr>
        <w:autoSpaceDE w:val="0"/>
        <w:autoSpaceDN w:val="0"/>
        <w:adjustRightInd w:val="0"/>
        <w:ind w:left="567" w:right="-144"/>
        <w:jc w:val="both"/>
        <w:rPr>
          <w:rFonts w:ascii="Times New Roman" w:eastAsia="Times New Roman" w:hAnsi="Times New Roman" w:cs="Times New Roman"/>
          <w:b/>
          <w:sz w:val="20"/>
          <w:szCs w:val="20"/>
        </w:rPr>
      </w:pPr>
      <w:r w:rsidRPr="0005140A">
        <w:rPr>
          <w:rFonts w:ascii="Times New Roman" w:eastAsia="Times New Roman" w:hAnsi="Times New Roman" w:cs="Times New Roman"/>
          <w:b/>
          <w:sz w:val="20"/>
          <w:szCs w:val="20"/>
        </w:rPr>
        <w:t>Мировой судья:</w:t>
      </w:r>
      <w:r w:rsidRPr="0005140A">
        <w:rPr>
          <w:rFonts w:ascii="Times New Roman" w:eastAsia="Times New Roman" w:hAnsi="Times New Roman" w:cs="Times New Roman"/>
          <w:b/>
          <w:sz w:val="20"/>
          <w:szCs w:val="20"/>
        </w:rPr>
        <w:tab/>
      </w:r>
      <w:r w:rsidRPr="0005140A">
        <w:rPr>
          <w:rFonts w:ascii="Times New Roman" w:eastAsia="Times New Roman" w:hAnsi="Times New Roman" w:cs="Times New Roman"/>
          <w:b/>
          <w:sz w:val="20"/>
          <w:szCs w:val="20"/>
        </w:rPr>
        <w:tab/>
      </w:r>
      <w:r w:rsidRPr="0005140A">
        <w:rPr>
          <w:rFonts w:ascii="Times New Roman" w:eastAsia="Times New Roman" w:hAnsi="Times New Roman" w:cs="Times New Roman"/>
          <w:b/>
          <w:sz w:val="20"/>
          <w:szCs w:val="20"/>
        </w:rPr>
        <w:tab/>
        <w:t xml:space="preserve">                             К.Г. Чинов</w:t>
      </w:r>
    </w:p>
    <w:p w:rsidR="0005140A" w:rsidRPr="0005140A" w:rsidP="0005140A">
      <w:pPr>
        <w:autoSpaceDE w:val="0"/>
        <w:autoSpaceDN w:val="0"/>
        <w:adjustRightInd w:val="0"/>
        <w:ind w:left="567" w:right="-144"/>
        <w:jc w:val="both"/>
        <w:rPr>
          <w:rFonts w:ascii="Times New Roman" w:eastAsia="Times New Roman" w:hAnsi="Times New Roman" w:cs="Times New Roman"/>
          <w:b/>
          <w:sz w:val="20"/>
          <w:szCs w:val="20"/>
        </w:rPr>
      </w:pPr>
    </w:p>
    <w:p w:rsidR="0005140A" w:rsidP="0005140A">
      <w:pPr>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«СОГЛАСОВАНО»</w:t>
      </w:r>
    </w:p>
    <w:p w:rsidR="00603A22" w:rsidP="0005140A">
      <w:pPr>
        <w:ind w:left="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Мировой судья:</w:t>
      </w:r>
    </w:p>
    <w:p w:rsidR="00603A22" w:rsidRPr="00D056F0" w:rsidP="0005140A">
      <w:pPr>
        <w:ind w:left="567"/>
        <w:jc w:val="both"/>
        <w:rPr>
          <w:bCs/>
          <w:sz w:val="28"/>
          <w:szCs w:val="28"/>
        </w:rPr>
      </w:pPr>
      <w:r>
        <w:rPr>
          <w:rFonts w:ascii="Times New Roman" w:eastAsia="Times New Roman" w:hAnsi="Times New Roman" w:cs="Times New Roman"/>
          <w:sz w:val="20"/>
          <w:szCs w:val="20"/>
        </w:rPr>
        <w:t>__________________К.Г.Чинов</w:t>
      </w:r>
    </w:p>
    <w:sectPr w:rsidSect="0005140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