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B53545">
        <w:rPr>
          <w:rStyle w:val="FontStyle16"/>
          <w:sz w:val="28"/>
          <w:szCs w:val="28"/>
        </w:rPr>
        <w:t>50</w:t>
      </w:r>
      <w:r w:rsidR="002F00FD">
        <w:rPr>
          <w:rStyle w:val="FontStyle16"/>
          <w:sz w:val="28"/>
          <w:szCs w:val="28"/>
        </w:rPr>
        <w:t>5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05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127C8D">
        <w:rPr>
          <w:rStyle w:val="FontStyle16"/>
          <w:bCs w:val="0"/>
          <w:sz w:val="28"/>
          <w:szCs w:val="28"/>
        </w:rPr>
        <w:t xml:space="preserve">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</w:t>
      </w:r>
      <w:r w:rsidRPr="00C9327B" w:rsidR="00277C32">
        <w:rPr>
          <w:color w:val="000000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Pr="00277C32" w:rsidR="00277C32">
        <w:rPr>
          <w:color w:val="000000" w:themeColor="text1"/>
          <w:sz w:val="28"/>
          <w:szCs w:val="28"/>
        </w:rPr>
        <w:t xml:space="preserve">Асановой Л.Л.,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</w:t>
      </w:r>
      <w:r w:rsidR="00F55028">
        <w:rPr>
          <w:b/>
          <w:i/>
          <w:sz w:val="28"/>
          <w:szCs w:val="28"/>
        </w:rPr>
        <w:t>д</w:t>
      </w:r>
      <w:r w:rsidR="00DF2D9A">
        <w:rPr>
          <w:b/>
          <w:i/>
          <w:sz w:val="28"/>
          <w:szCs w:val="28"/>
        </w:rPr>
        <w:t>иректора Общества с ограниченной ответственностью «</w:t>
      </w:r>
      <w:r w:rsidR="00956623">
        <w:rPr>
          <w:b/>
          <w:i/>
          <w:sz w:val="28"/>
          <w:szCs w:val="28"/>
        </w:rPr>
        <w:t>НАЗВАНИЕ</w:t>
      </w:r>
      <w:r w:rsidR="00F55028">
        <w:rPr>
          <w:b/>
          <w:i/>
          <w:sz w:val="28"/>
          <w:szCs w:val="28"/>
        </w:rPr>
        <w:t xml:space="preserve">» </w:t>
      </w:r>
      <w:r w:rsidR="002F00FD">
        <w:rPr>
          <w:b/>
          <w:i/>
          <w:sz w:val="28"/>
          <w:szCs w:val="28"/>
        </w:rPr>
        <w:t xml:space="preserve">Асановой Лилии </w:t>
      </w:r>
      <w:r w:rsidR="002F00FD">
        <w:rPr>
          <w:b/>
          <w:i/>
          <w:sz w:val="28"/>
          <w:szCs w:val="28"/>
        </w:rPr>
        <w:t>Ленмаровны</w:t>
      </w:r>
      <w:r w:rsidRPr="00C438D2">
        <w:rPr>
          <w:sz w:val="28"/>
          <w:szCs w:val="28"/>
        </w:rPr>
        <w:t xml:space="preserve">, </w:t>
      </w:r>
      <w:r w:rsidR="00956623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RPr="00B53545" w:rsidP="00CB4E24">
      <w:pPr>
        <w:pStyle w:val="Style5"/>
        <w:widowControl/>
        <w:ind w:right="-1" w:firstLine="567"/>
        <w:jc w:val="center"/>
        <w:rPr>
          <w:rStyle w:val="FontStyle16"/>
          <w:b w:val="0"/>
          <w:sz w:val="28"/>
          <w:szCs w:val="28"/>
        </w:rPr>
      </w:pPr>
      <w:r w:rsidRPr="00B53545">
        <w:rPr>
          <w:rStyle w:val="FontStyle16"/>
          <w:b w:val="0"/>
          <w:spacing w:val="60"/>
          <w:sz w:val="28"/>
          <w:szCs w:val="28"/>
        </w:rPr>
        <w:t>у</w:t>
      </w:r>
      <w:r w:rsidRPr="00B53545" w:rsidR="00BA068F">
        <w:rPr>
          <w:rStyle w:val="FontStyle16"/>
          <w:b w:val="0"/>
          <w:spacing w:val="60"/>
          <w:sz w:val="28"/>
          <w:szCs w:val="28"/>
        </w:rPr>
        <w:t>станови</w:t>
      </w:r>
      <w:r w:rsidRPr="00B53545" w:rsidR="00BA068F">
        <w:rPr>
          <w:rStyle w:val="FontStyle16"/>
          <w:b w:val="0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1377E7" w:rsidP="00137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Асанова Л.Л.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, являясь должностным лицом – </w:t>
      </w:r>
      <w:r w:rsidR="00127C8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F55028">
        <w:rPr>
          <w:rStyle w:val="a"/>
          <w:rFonts w:ascii="Times New Roman" w:hAnsi="Times New Roman" w:cs="Times New Roman"/>
          <w:b w:val="0"/>
          <w:sz w:val="28"/>
          <w:szCs w:val="28"/>
        </w:rPr>
        <w:t>директором ООО «</w:t>
      </w:r>
      <w:r w:rsidR="00956623">
        <w:rPr>
          <w:rStyle w:val="a"/>
          <w:rFonts w:ascii="Times New Roman" w:hAnsi="Times New Roman" w:cs="Times New Roman"/>
          <w:b w:val="0"/>
          <w:sz w:val="28"/>
          <w:szCs w:val="28"/>
        </w:rPr>
        <w:t>НАЗВАНИЕ</w:t>
      </w:r>
      <w:r w:rsidR="00F55028">
        <w:rPr>
          <w:rStyle w:val="a"/>
          <w:rFonts w:ascii="Times New Roman" w:hAnsi="Times New Roman" w:cs="Times New Roman"/>
          <w:b w:val="0"/>
          <w:sz w:val="28"/>
          <w:szCs w:val="28"/>
        </w:rPr>
        <w:t>»</w:t>
      </w:r>
      <w:r w:rsidRPr="00E81F00" w:rsidR="00CB4E24">
        <w:rPr>
          <w:rFonts w:ascii="Times New Roman" w:hAnsi="Times New Roman" w:cs="Times New Roman"/>
          <w:sz w:val="28"/>
          <w:szCs w:val="28"/>
        </w:rPr>
        <w:t>, расположенно</w:t>
      </w:r>
      <w:r w:rsidR="00F55028">
        <w:rPr>
          <w:rFonts w:ascii="Times New Roman" w:hAnsi="Times New Roman" w:cs="Times New Roman"/>
          <w:sz w:val="28"/>
          <w:szCs w:val="28"/>
        </w:rPr>
        <w:t>е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56623">
        <w:rPr>
          <w:rStyle w:val="a"/>
          <w:rFonts w:ascii="Times New Roman" w:hAnsi="Times New Roman" w:cs="Times New Roman"/>
          <w:b w:val="0"/>
          <w:sz w:val="28"/>
          <w:szCs w:val="28"/>
        </w:rPr>
        <w:t>«АДРЕС»</w:t>
      </w:r>
      <w:r w:rsidRPr="00E81F00" w:rsidR="00CB4E24">
        <w:rPr>
          <w:rFonts w:ascii="Times New Roman" w:hAnsi="Times New Roman" w:cs="Times New Roman"/>
          <w:sz w:val="28"/>
          <w:szCs w:val="28"/>
        </w:rPr>
        <w:t>,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в Управление Пенсионного фонда РФ в г. Ялта Республики Крым сведения по форме СЗВ-М (ежемесячная отчетность) за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2016 года посредством телекоммуникационной связи (БПИ)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201</w:t>
      </w:r>
      <w:r w:rsidR="00B53545">
        <w:rPr>
          <w:rFonts w:ascii="Times New Roman" w:hAnsi="Times New Roman" w:cs="Times New Roman"/>
          <w:sz w:val="28"/>
          <w:szCs w:val="28"/>
        </w:rPr>
        <w:t>7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наемных работников</w:t>
      </w:r>
      <w:r>
        <w:rPr>
          <w:rFonts w:ascii="Times New Roman" w:hAnsi="Times New Roman" w:cs="Times New Roman"/>
          <w:sz w:val="28"/>
          <w:szCs w:val="28"/>
        </w:rPr>
        <w:t>, с «нулевым» показателем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.  Далее был выявлен факт неполноты представленных сведений в ежемесячной отчетности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наем</w:t>
      </w:r>
      <w:r w:rsidR="00127C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 w:rsidR="00CB4E24">
        <w:rPr>
          <w:rFonts w:ascii="Times New Roman" w:hAnsi="Times New Roman" w:cs="Times New Roman"/>
          <w:sz w:val="28"/>
          <w:szCs w:val="28"/>
        </w:rPr>
        <w:t>. «Дополняющую» форму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</w:t>
      </w:r>
      <w:r w:rsidR="00B53545">
        <w:rPr>
          <w:rFonts w:ascii="Times New Roman" w:hAnsi="Times New Roman" w:cs="Times New Roman"/>
          <w:sz w:val="28"/>
          <w:szCs w:val="28"/>
        </w:rPr>
        <w:t>июля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2017 года, при сроке</w:t>
      </w:r>
      <w:r w:rsidRPr="00E81F00" w:rsidR="00E742E3">
        <w:rPr>
          <w:rFonts w:ascii="Times New Roman" w:hAnsi="Times New Roman" w:cs="Times New Roman"/>
          <w:sz w:val="28"/>
          <w:szCs w:val="28"/>
        </w:rPr>
        <w:t xml:space="preserve"> ее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предоставления до </w:t>
      </w:r>
      <w:r w:rsidR="00B535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2017 года, 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п. 2.2 ст. 11 Закона 27-ФЗ от 01.04.1996 года «Об индивидуальном (персонифицированном) учете в системе обязательного пенсионного страхования», то есть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ст. 15.33.2 КоАП РФ.       </w:t>
      </w:r>
    </w:p>
    <w:p w:rsidR="00277C32" w:rsidP="00277C32">
      <w:pPr>
        <w:spacing w:after="0" w:line="240" w:lineRule="auto"/>
        <w:ind w:firstLine="708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Асанова Л.Л.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FontStyle17"/>
          <w:sz w:val="28"/>
          <w:szCs w:val="28"/>
        </w:rPr>
        <w:t>в судебном заседании вину в инкриминируемом ей административном правонарушении признала в полном объеме, раскаялась.</w:t>
      </w:r>
    </w:p>
    <w:p w:rsidR="00277C32" w:rsidRPr="00015A51" w:rsidP="0027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A51">
        <w:rPr>
          <w:rFonts w:ascii="Times New Roman" w:hAnsi="Times New Roman" w:cs="Times New Roman"/>
          <w:sz w:val="28"/>
          <w:szCs w:val="28"/>
        </w:rPr>
        <w:t>Выслушав в судебном заседании лицо, в отношении которого возбуждено дело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EE442E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1377E7">
        <w:rPr>
          <w:sz w:val="28"/>
          <w:szCs w:val="28"/>
        </w:rPr>
        <w:t>Асанова Л.Л.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127C8D">
        <w:rPr>
          <w:color w:val="000000"/>
          <w:sz w:val="28"/>
          <w:szCs w:val="28"/>
          <w:shd w:val="clear" w:color="auto" w:fill="FFFFFF"/>
        </w:rPr>
        <w:t xml:space="preserve">должностным лицом - генеральным </w:t>
      </w:r>
      <w:r w:rsidR="00F55028">
        <w:rPr>
          <w:rStyle w:val="a"/>
          <w:b w:val="0"/>
          <w:sz w:val="28"/>
          <w:szCs w:val="28"/>
        </w:rPr>
        <w:t>директором ООО «</w:t>
      </w:r>
      <w:r w:rsidR="00956623">
        <w:rPr>
          <w:rStyle w:val="a"/>
          <w:b w:val="0"/>
          <w:sz w:val="28"/>
          <w:szCs w:val="28"/>
        </w:rPr>
        <w:t>НАЗВАНИЕ</w:t>
      </w:r>
      <w:r w:rsidR="00F55028">
        <w:rPr>
          <w:rStyle w:val="a"/>
          <w:b w:val="0"/>
          <w:sz w:val="28"/>
          <w:szCs w:val="28"/>
        </w:rPr>
        <w:t>»</w:t>
      </w:r>
      <w:r w:rsidRPr="00E81F00">
        <w:rPr>
          <w:sz w:val="28"/>
          <w:szCs w:val="28"/>
        </w:rPr>
        <w:t xml:space="preserve">, что </w:t>
      </w:r>
      <w:r w:rsidR="00127C8D">
        <w:rPr>
          <w:sz w:val="28"/>
          <w:szCs w:val="28"/>
        </w:rPr>
        <w:t xml:space="preserve">непосредственно </w:t>
      </w:r>
      <w:r w:rsidRPr="00E81F00">
        <w:rPr>
          <w:sz w:val="28"/>
          <w:szCs w:val="28"/>
        </w:rPr>
        <w:t>подтверждается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E81F00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E81F00" w:rsidR="00E742E3">
        <w:rPr>
          <w:color w:val="000000"/>
          <w:sz w:val="28"/>
          <w:szCs w:val="28"/>
          <w:shd w:val="clear" w:color="auto" w:fill="FFFFFF"/>
        </w:rPr>
        <w:t>Единого государственного реестра юридических лиц.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</w:t>
      </w:r>
      <w:r w:rsidR="004333E8">
        <w:rPr>
          <w:color w:val="000000"/>
          <w:sz w:val="28"/>
          <w:szCs w:val="28"/>
          <w:shd w:val="clear" w:color="auto" w:fill="FFFFFF"/>
        </w:rPr>
        <w:t>д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Российской Федерации. 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P="00E81F00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2.2 ст.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01170" w:rsidP="00F55028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127C8D">
        <w:rPr>
          <w:sz w:val="28"/>
          <w:szCs w:val="28"/>
        </w:rPr>
        <w:t>генерального директор</w:t>
      </w:r>
      <w:r w:rsidR="00127C8D">
        <w:rPr>
          <w:sz w:val="28"/>
          <w:szCs w:val="28"/>
        </w:rPr>
        <w:t>а ООО</w:t>
      </w:r>
      <w:r w:rsidR="00127C8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56623">
        <w:rPr>
          <w:rStyle w:val="a"/>
          <w:b w:val="0"/>
          <w:sz w:val="28"/>
          <w:szCs w:val="28"/>
        </w:rPr>
        <w:t>НАЗВАНИЕ</w:t>
      </w:r>
      <w:r>
        <w:rPr>
          <w:sz w:val="28"/>
          <w:szCs w:val="28"/>
        </w:rPr>
        <w:t xml:space="preserve">» </w:t>
      </w:r>
      <w:r w:rsidR="001377E7">
        <w:rPr>
          <w:sz w:val="28"/>
          <w:szCs w:val="28"/>
        </w:rPr>
        <w:t xml:space="preserve">Асановой Л.Л.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</w:p>
    <w:p w:rsidR="00D01170" w:rsidP="00F5502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956623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956623">
        <w:rPr>
          <w:color w:val="000000"/>
          <w:sz w:val="28"/>
          <w:szCs w:val="28"/>
          <w:shd w:val="clear" w:color="auto" w:fill="FFFFFF"/>
        </w:rPr>
        <w:t>«ДАТА»</w:t>
      </w:r>
      <w:r w:rsidR="00E81F00"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 w:rsidR="00E81F00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D2630F">
        <w:rPr>
          <w:sz w:val="28"/>
          <w:szCs w:val="28"/>
        </w:rPr>
        <w:t xml:space="preserve">, </w:t>
      </w:r>
      <w:r>
        <w:rPr>
          <w:sz w:val="28"/>
          <w:szCs w:val="28"/>
        </w:rPr>
        <w:t>(л.д.1)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D01170" w:rsidP="00F5502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-уведомлением о составлении протокола </w:t>
      </w:r>
      <w:r w:rsidR="00956623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95662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(л.д.2);</w:t>
      </w:r>
    </w:p>
    <w:p w:rsidR="00D01170" w:rsidP="00F5502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-уведомлением о регистрации юридического лица (</w:t>
      </w:r>
      <w:r>
        <w:rPr>
          <w:rStyle w:val="a"/>
          <w:b w:val="0"/>
          <w:sz w:val="28"/>
          <w:szCs w:val="28"/>
        </w:rPr>
        <w:t>ООО «</w:t>
      </w:r>
      <w:r w:rsidR="00956623">
        <w:rPr>
          <w:rStyle w:val="a"/>
          <w:b w:val="0"/>
          <w:sz w:val="28"/>
          <w:szCs w:val="28"/>
        </w:rPr>
        <w:t>НАЗВАНИЕ</w:t>
      </w:r>
      <w:r>
        <w:rPr>
          <w:rStyle w:val="a"/>
          <w:b w:val="0"/>
          <w:sz w:val="28"/>
          <w:szCs w:val="28"/>
        </w:rPr>
        <w:t>»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в территориальном органе Пенсионного фонда Российской Федерации от </w:t>
      </w:r>
      <w:r w:rsidR="0095662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</w:t>
      </w:r>
      <w:r w:rsidR="001377E7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170" w:rsidP="00F5502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выписки из ЕГРЮЛ </w:t>
      </w:r>
      <w:r w:rsidR="00956623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95662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от </w:t>
      </w:r>
      <w:r w:rsidR="0095662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согласно которым </w:t>
      </w:r>
      <w:r w:rsidR="001377E7">
        <w:rPr>
          <w:sz w:val="28"/>
          <w:szCs w:val="28"/>
        </w:rPr>
        <w:t>Асанова Л.Л.</w:t>
      </w:r>
      <w:r>
        <w:rPr>
          <w:color w:val="000000"/>
          <w:sz w:val="28"/>
          <w:szCs w:val="28"/>
          <w:shd w:val="clear" w:color="auto" w:fill="FFFFFF"/>
        </w:rPr>
        <w:t xml:space="preserve"> является генеральным директором ООО «</w:t>
      </w:r>
      <w:r w:rsidR="00956623">
        <w:rPr>
          <w:rStyle w:val="a"/>
          <w:b w:val="0"/>
          <w:sz w:val="28"/>
          <w:szCs w:val="28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>» (л.д.</w:t>
      </w:r>
      <w:r w:rsidR="00D2630F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-</w:t>
      </w:r>
      <w:r w:rsidR="001377E7">
        <w:rPr>
          <w:color w:val="000000"/>
          <w:sz w:val="28"/>
          <w:szCs w:val="28"/>
          <w:shd w:val="clear" w:color="auto" w:fill="FFFFFF"/>
        </w:rPr>
        <w:t>8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170" w:rsidP="00F5502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формы СЗВ-М «Дополняющая» за </w:t>
      </w:r>
      <w:r w:rsidR="001377E7">
        <w:rPr>
          <w:color w:val="000000"/>
          <w:sz w:val="28"/>
          <w:szCs w:val="28"/>
          <w:shd w:val="clear" w:color="auto" w:fill="FFFFFF"/>
        </w:rPr>
        <w:t>май</w:t>
      </w:r>
      <w:r>
        <w:rPr>
          <w:color w:val="000000"/>
          <w:sz w:val="28"/>
          <w:szCs w:val="28"/>
          <w:shd w:val="clear" w:color="auto" w:fill="FFFFFF"/>
        </w:rPr>
        <w:t xml:space="preserve"> 201</w:t>
      </w:r>
      <w:r w:rsidR="001377E7">
        <w:rPr>
          <w:color w:val="000000"/>
          <w:sz w:val="28"/>
          <w:szCs w:val="28"/>
          <w:shd w:val="clear" w:color="auto" w:fill="FFFFFF"/>
        </w:rPr>
        <w:t>7</w:t>
      </w:r>
      <w:r>
        <w:rPr>
          <w:color w:val="000000"/>
          <w:sz w:val="28"/>
          <w:szCs w:val="28"/>
          <w:shd w:val="clear" w:color="auto" w:fill="FFFFFF"/>
        </w:rPr>
        <w:t xml:space="preserve"> года (л.д.</w:t>
      </w:r>
      <w:r w:rsidR="001377E7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170" w:rsidRPr="00F55028" w:rsidP="00D01170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-скриншотом из базы 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Республики Крым, в которой содержится информация о представлен</w:t>
      </w:r>
      <w:r>
        <w:rPr>
          <w:color w:val="000000"/>
          <w:sz w:val="28"/>
          <w:szCs w:val="28"/>
          <w:shd w:val="clear" w:color="auto" w:fill="FFFFFF"/>
        </w:rPr>
        <w:t xml:space="preserve">ии </w:t>
      </w:r>
      <w:r>
        <w:rPr>
          <w:rStyle w:val="a"/>
          <w:b w:val="0"/>
          <w:sz w:val="28"/>
          <w:szCs w:val="28"/>
        </w:rPr>
        <w:t>ООО</w:t>
      </w:r>
      <w:r>
        <w:rPr>
          <w:rStyle w:val="a"/>
          <w:b w:val="0"/>
          <w:sz w:val="28"/>
          <w:szCs w:val="28"/>
        </w:rPr>
        <w:t xml:space="preserve"> «</w:t>
      </w:r>
      <w:r w:rsidR="00956623">
        <w:rPr>
          <w:rStyle w:val="a"/>
          <w:b w:val="0"/>
          <w:sz w:val="28"/>
          <w:szCs w:val="28"/>
        </w:rPr>
        <w:t>НАЗВАНИЕ</w:t>
      </w:r>
      <w:r>
        <w:rPr>
          <w:rStyle w:val="a"/>
          <w:b w:val="0"/>
          <w:sz w:val="28"/>
          <w:szCs w:val="28"/>
        </w:rPr>
        <w:t>»</w:t>
      </w:r>
      <w:r>
        <w:rPr>
          <w:sz w:val="28"/>
          <w:szCs w:val="28"/>
        </w:rPr>
        <w:t xml:space="preserve"> формы СЗВ-М «Дополняющая» </w:t>
      </w:r>
      <w:r w:rsidR="00956623">
        <w:rPr>
          <w:sz w:val="28"/>
          <w:szCs w:val="28"/>
        </w:rPr>
        <w:t>«ДАТА»</w:t>
      </w:r>
      <w:r w:rsidR="00171EF8">
        <w:rPr>
          <w:sz w:val="28"/>
          <w:szCs w:val="28"/>
        </w:rPr>
        <w:t xml:space="preserve"> (л.д.</w:t>
      </w:r>
      <w:r w:rsidR="001377E7">
        <w:rPr>
          <w:sz w:val="28"/>
          <w:szCs w:val="28"/>
        </w:rPr>
        <w:t>10</w:t>
      </w:r>
      <w:r w:rsidR="00171EF8">
        <w:rPr>
          <w:sz w:val="28"/>
          <w:szCs w:val="28"/>
        </w:rPr>
        <w:t>);</w:t>
      </w:r>
    </w:p>
    <w:p w:rsidR="00D01170" w:rsidP="00171EF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-копией извещения о доставке ООО «</w:t>
      </w:r>
      <w:r w:rsidR="00956623">
        <w:rPr>
          <w:rStyle w:val="a"/>
          <w:b w:val="0"/>
          <w:sz w:val="28"/>
          <w:szCs w:val="28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>» отчета СЗВ-М в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Республики Крым (л.д.</w:t>
      </w:r>
      <w:r w:rsidR="001377E7">
        <w:rPr>
          <w:color w:val="000000"/>
          <w:sz w:val="28"/>
          <w:szCs w:val="28"/>
          <w:shd w:val="clear" w:color="auto" w:fill="FFFFFF"/>
        </w:rPr>
        <w:t>11</w:t>
      </w:r>
      <w:r>
        <w:rPr>
          <w:color w:val="000000"/>
          <w:sz w:val="28"/>
          <w:szCs w:val="28"/>
          <w:shd w:val="clear" w:color="auto" w:fill="FFFFFF"/>
        </w:rPr>
        <w:t>).</w:t>
      </w:r>
    </w:p>
    <w:p w:rsidR="00277C32" w:rsidP="00171EF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-признательными показаниями </w:t>
      </w:r>
      <w:r>
        <w:rPr>
          <w:sz w:val="28"/>
          <w:szCs w:val="28"/>
        </w:rPr>
        <w:t>Асановой Л.Л., которые получены в судебном заседании.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1377E7">
        <w:rPr>
          <w:sz w:val="28"/>
          <w:szCs w:val="28"/>
        </w:rPr>
        <w:t>Асанова Л.Л.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171EF8">
        <w:rPr>
          <w:sz w:val="28"/>
          <w:szCs w:val="28"/>
        </w:rPr>
        <w:t xml:space="preserve">– генеральным директором </w:t>
      </w:r>
      <w:r w:rsidR="006A78E6">
        <w:rPr>
          <w:rStyle w:val="a"/>
          <w:b w:val="0"/>
          <w:sz w:val="28"/>
          <w:szCs w:val="28"/>
        </w:rPr>
        <w:t>ООО «</w:t>
      </w:r>
      <w:r w:rsidR="00956623">
        <w:rPr>
          <w:rStyle w:val="a"/>
          <w:b w:val="0"/>
          <w:sz w:val="28"/>
          <w:szCs w:val="28"/>
        </w:rPr>
        <w:t>НАЗВАНИЕ</w:t>
      </w:r>
      <w:r w:rsidR="006A78E6">
        <w:rPr>
          <w:rStyle w:val="a"/>
          <w:b w:val="0"/>
          <w:sz w:val="28"/>
          <w:szCs w:val="28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>то он</w:t>
      </w:r>
      <w:r w:rsidR="001377E7">
        <w:rPr>
          <w:color w:val="000000"/>
          <w:sz w:val="28"/>
          <w:szCs w:val="28"/>
          <w:shd w:val="clear" w:color="auto" w:fill="FFFFFF"/>
        </w:rPr>
        <w:t>а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несет ответственность за </w:t>
      </w:r>
      <w:r w:rsidRPr="00A74DB5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74DB5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097818">
        <w:rPr>
          <w:color w:val="000000"/>
          <w:sz w:val="28"/>
          <w:szCs w:val="28"/>
          <w:shd w:val="clear" w:color="auto" w:fill="FFFFFF"/>
        </w:rPr>
        <w:t xml:space="preserve">совокупности являются достаточными для вывода о виновности </w:t>
      </w:r>
      <w:r w:rsidR="00171EF8">
        <w:rPr>
          <w:color w:val="000000"/>
          <w:sz w:val="28"/>
          <w:szCs w:val="28"/>
          <w:shd w:val="clear" w:color="auto" w:fill="FFFFFF"/>
        </w:rPr>
        <w:t xml:space="preserve">генерального </w:t>
      </w:r>
      <w:r w:rsidR="006A78E6">
        <w:rPr>
          <w:color w:val="000000"/>
          <w:sz w:val="28"/>
          <w:szCs w:val="28"/>
          <w:shd w:val="clear" w:color="auto" w:fill="FFFFFF"/>
        </w:rPr>
        <w:t>директора</w:t>
      </w:r>
      <w:r w:rsidR="00A74DB5">
        <w:rPr>
          <w:color w:val="000000"/>
          <w:sz w:val="28"/>
          <w:szCs w:val="28"/>
          <w:shd w:val="clear" w:color="auto" w:fill="FFFFFF"/>
        </w:rPr>
        <w:t xml:space="preserve"> </w:t>
      </w:r>
      <w:r w:rsidR="006A78E6">
        <w:rPr>
          <w:rStyle w:val="a"/>
          <w:b w:val="0"/>
          <w:sz w:val="28"/>
          <w:szCs w:val="28"/>
        </w:rPr>
        <w:t>ООО «</w:t>
      </w:r>
      <w:r w:rsidR="00956623">
        <w:rPr>
          <w:rStyle w:val="a"/>
          <w:b w:val="0"/>
          <w:sz w:val="28"/>
          <w:szCs w:val="28"/>
        </w:rPr>
        <w:t>НАЗВАНИЕ</w:t>
      </w:r>
      <w:r w:rsidR="006A78E6">
        <w:rPr>
          <w:rStyle w:val="a"/>
          <w:b w:val="0"/>
          <w:sz w:val="28"/>
          <w:szCs w:val="28"/>
        </w:rPr>
        <w:t>»</w:t>
      </w:r>
      <w:r w:rsidRPr="00E72AE5" w:rsidR="002B3215">
        <w:rPr>
          <w:color w:val="000000"/>
          <w:sz w:val="28"/>
          <w:szCs w:val="28"/>
          <w:shd w:val="clear" w:color="auto" w:fill="FFFFFF"/>
        </w:rPr>
        <w:t xml:space="preserve"> </w:t>
      </w:r>
      <w:r w:rsidR="001377E7">
        <w:rPr>
          <w:sz w:val="28"/>
          <w:szCs w:val="28"/>
        </w:rPr>
        <w:t>Асановой Л.Л.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1377E7" w:rsidR="001377E7">
        <w:rPr>
          <w:rFonts w:ascii="Times New Roman" w:hAnsi="Times New Roman" w:cs="Times New Roman"/>
          <w:sz w:val="28"/>
          <w:szCs w:val="28"/>
        </w:rPr>
        <w:t>Асановой Л.Л.</w:t>
      </w:r>
      <w:r w:rsidRPr="00A74DB5" w:rsidR="00EB5DAF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1377E7">
        <w:rPr>
          <w:rStyle w:val="FontStyle17"/>
          <w:sz w:val="28"/>
          <w:szCs w:val="28"/>
        </w:rPr>
        <w:t>ё</w:t>
      </w:r>
      <w:r w:rsidR="00592096">
        <w:rPr>
          <w:rStyle w:val="FontStyle17"/>
          <w:sz w:val="28"/>
          <w:szCs w:val="28"/>
        </w:rPr>
        <w:t xml:space="preserve"> личность</w:t>
      </w:r>
      <w:r w:rsidR="00D2630F">
        <w:rPr>
          <w:rStyle w:val="FontStyle17"/>
          <w:sz w:val="28"/>
          <w:szCs w:val="28"/>
        </w:rPr>
        <w:t>,</w:t>
      </w:r>
      <w:r w:rsidR="00592096">
        <w:rPr>
          <w:rStyle w:val="FontStyle17"/>
          <w:sz w:val="28"/>
          <w:szCs w:val="28"/>
        </w:rPr>
        <w:t xml:space="preserve">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076DBE" w:rsidR="00277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обстоятельств, отягчающих административную ответственность, </w:t>
      </w:r>
      <w:r w:rsidRPr="00076DBE" w:rsidR="00277C32">
        <w:rPr>
          <w:rFonts w:ascii="Times New Roman" w:hAnsi="Times New Roman" w:cs="Times New Roman"/>
          <w:sz w:val="28"/>
          <w:szCs w:val="28"/>
        </w:rPr>
        <w:t xml:space="preserve">наличие смягчающего административную ответственность обстоятельства в виде </w:t>
      </w:r>
      <w:r w:rsidRPr="004333E8" w:rsidR="00277C32">
        <w:rPr>
          <w:rFonts w:ascii="Times New Roman" w:hAnsi="Times New Roman" w:cs="Times New Roman"/>
          <w:sz w:val="28"/>
          <w:szCs w:val="28"/>
        </w:rPr>
        <w:t>раскаяния</w:t>
      </w:r>
      <w:r w:rsidRPr="00076DBE" w:rsidR="00277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E4BA8">
        <w:rPr>
          <w:rStyle w:val="FontStyle17"/>
          <w:sz w:val="28"/>
          <w:szCs w:val="28"/>
        </w:rPr>
        <w:t xml:space="preserve">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7E6E50">
        <w:rPr>
          <w:rStyle w:val="FontStyle17"/>
          <w:sz w:val="28"/>
          <w:szCs w:val="28"/>
        </w:rPr>
        <w:t>не</w:t>
      </w:r>
      <w:r w:rsidR="001377E7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RPr="00D2630F" w:rsidP="007E6E50">
      <w:pPr>
        <w:pStyle w:val="Style5"/>
        <w:widowControl/>
        <w:ind w:right="-144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D2630F">
        <w:rPr>
          <w:rStyle w:val="FontStyle16"/>
          <w:b w:val="0"/>
          <w:spacing w:val="60"/>
          <w:sz w:val="28"/>
          <w:szCs w:val="28"/>
        </w:rPr>
        <w:t>п</w:t>
      </w:r>
      <w:r w:rsidRPr="00D2630F" w:rsidR="00EF6F9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956623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Асанову Лилию </w:t>
      </w:r>
      <w:r>
        <w:rPr>
          <w:b/>
          <w:i/>
          <w:sz w:val="28"/>
          <w:szCs w:val="28"/>
        </w:rPr>
        <w:t>Ленмаровну</w:t>
      </w:r>
      <w:r w:rsidRPr="00C438D2">
        <w:rPr>
          <w:sz w:val="28"/>
          <w:szCs w:val="28"/>
        </w:rPr>
        <w:t xml:space="preserve">, </w:t>
      </w:r>
      <w:r w:rsidR="00956623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Pr="00C438D2" w:rsidR="002B3215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7601BF">
        <w:rPr>
          <w:rStyle w:val="FontStyle17"/>
          <w:color w:val="000000" w:themeColor="text1"/>
          <w:sz w:val="28"/>
          <w:szCs w:val="28"/>
        </w:rPr>
        <w:t>4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7601BF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D2630F">
        <w:rPr>
          <w:rStyle w:val="FontStyle17"/>
          <w:sz w:val="28"/>
          <w:szCs w:val="28"/>
        </w:rPr>
        <w:t>05</w:t>
      </w:r>
      <w:r w:rsidR="005A633D">
        <w:rPr>
          <w:rStyle w:val="FontStyle17"/>
          <w:sz w:val="28"/>
          <w:szCs w:val="28"/>
        </w:rPr>
        <w:t>.</w:t>
      </w:r>
      <w:r w:rsidR="00D2630F">
        <w:rPr>
          <w:rStyle w:val="FontStyle17"/>
          <w:sz w:val="28"/>
          <w:szCs w:val="28"/>
        </w:rPr>
        <w:t>10</w:t>
      </w:r>
      <w:r w:rsidRPr="00EE442E">
        <w:rPr>
          <w:rStyle w:val="FontStyle17"/>
          <w:sz w:val="28"/>
          <w:szCs w:val="28"/>
        </w:rPr>
        <w:t>.2017 года №5-98-</w:t>
      </w:r>
      <w:r w:rsidR="00D2630F">
        <w:rPr>
          <w:rStyle w:val="FontStyle17"/>
          <w:sz w:val="28"/>
          <w:szCs w:val="28"/>
        </w:rPr>
        <w:t>50</w:t>
      </w:r>
      <w:r w:rsidR="001377E7">
        <w:rPr>
          <w:rStyle w:val="FontStyle17"/>
          <w:sz w:val="28"/>
          <w:szCs w:val="28"/>
        </w:rPr>
        <w:t>5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171EF8" w:rsidP="007601BF">
      <w:pPr>
        <w:pStyle w:val="Style4"/>
        <w:widowControl/>
        <w:spacing w:line="240" w:lineRule="auto"/>
        <w:ind w:right="-144" w:firstLine="0"/>
        <w:rPr>
          <w:rStyle w:val="FontStyle11"/>
          <w:b w:val="0"/>
          <w:sz w:val="28"/>
          <w:szCs w:val="28"/>
        </w:rPr>
      </w:pPr>
    </w:p>
    <w:p w:rsidR="004333E8" w:rsidP="004333E8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судья:</w:t>
      </w: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5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К.Г. Чинов</w:t>
      </w:r>
    </w:p>
    <w:p w:rsidR="00956623" w:rsidP="004333E8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6623" w:rsidRPr="008514B3" w:rsidP="004333E8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4B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956623" w:rsidRPr="008514B3" w:rsidP="004333E8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4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956623" w:rsidRPr="008514B3" w:rsidP="004333E8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4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_________________К.Г. Чинов</w:t>
      </w:r>
    </w:p>
    <w:p w:rsidR="004333E8" w:rsidRPr="004333E8" w:rsidP="004333E8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3E8" w:rsidRPr="004333E8" w:rsidP="004333E8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3E8" w:rsidRPr="004333E8" w:rsidP="004333E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33E8" w:rsidRPr="004333E8" w:rsidP="004333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3E8" w:rsidRPr="004333E8" w:rsidP="004333E8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82FA3" w:rsidRPr="007601BF" w:rsidP="004333E8">
      <w:pPr>
        <w:pStyle w:val="Style4"/>
        <w:widowControl/>
        <w:spacing w:line="240" w:lineRule="auto"/>
        <w:ind w:right="-144" w:firstLine="0"/>
      </w:pPr>
    </w:p>
    <w:sectPr w:rsidSect="001377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  <w:style w:type="paragraph" w:styleId="BalloonText">
    <w:name w:val="Balloon Text"/>
    <w:basedOn w:val="Normal"/>
    <w:link w:val="a0"/>
    <w:uiPriority w:val="99"/>
    <w:semiHidden/>
    <w:unhideWhenUsed/>
    <w:rsid w:val="0076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0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54E5-9FE6-41FB-8B54-C76D5224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