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57E" w:rsidRPr="004353FC" w:rsidP="007E757E">
      <w:pPr>
        <w:jc w:val="right"/>
        <w:rPr>
          <w:sz w:val="28"/>
          <w:szCs w:val="28"/>
        </w:rPr>
      </w:pPr>
      <w:r w:rsidRPr="004353FC">
        <w:rPr>
          <w:sz w:val="28"/>
          <w:szCs w:val="28"/>
        </w:rPr>
        <w:t>Дело № 5-9</w:t>
      </w:r>
      <w:r w:rsidRPr="004353FC" w:rsidR="005855EE">
        <w:rPr>
          <w:sz w:val="28"/>
          <w:szCs w:val="28"/>
        </w:rPr>
        <w:t>8</w:t>
      </w:r>
      <w:r w:rsidRPr="004353FC">
        <w:rPr>
          <w:sz w:val="28"/>
          <w:szCs w:val="28"/>
        </w:rPr>
        <w:t>-</w:t>
      </w:r>
      <w:r w:rsidRPr="004353FC" w:rsidR="00214D48">
        <w:rPr>
          <w:sz w:val="28"/>
          <w:szCs w:val="28"/>
        </w:rPr>
        <w:t>5</w:t>
      </w:r>
      <w:r w:rsidRPr="004353FC" w:rsidR="005855EE">
        <w:rPr>
          <w:sz w:val="28"/>
          <w:szCs w:val="28"/>
        </w:rPr>
        <w:t>18</w:t>
      </w:r>
      <w:r w:rsidRPr="004353FC">
        <w:rPr>
          <w:sz w:val="28"/>
          <w:szCs w:val="28"/>
        </w:rPr>
        <w:t>/202</w:t>
      </w:r>
      <w:r w:rsidRPr="004353FC" w:rsidR="005855EE">
        <w:rPr>
          <w:sz w:val="28"/>
          <w:szCs w:val="28"/>
        </w:rPr>
        <w:t>5</w:t>
      </w:r>
    </w:p>
    <w:p w:rsidR="007E757E" w:rsidRPr="004353FC" w:rsidP="007E757E">
      <w:pPr>
        <w:jc w:val="right"/>
        <w:rPr>
          <w:sz w:val="28"/>
          <w:szCs w:val="28"/>
        </w:rPr>
      </w:pPr>
      <w:r w:rsidRPr="004353FC">
        <w:rPr>
          <w:sz w:val="28"/>
          <w:szCs w:val="28"/>
        </w:rPr>
        <w:t xml:space="preserve">                                                                                  91MS009</w:t>
      </w:r>
      <w:r w:rsidRPr="004353FC" w:rsidR="00E54165">
        <w:rPr>
          <w:sz w:val="28"/>
          <w:szCs w:val="28"/>
        </w:rPr>
        <w:t>8</w:t>
      </w:r>
      <w:r w:rsidRPr="004353FC">
        <w:rPr>
          <w:sz w:val="28"/>
          <w:szCs w:val="28"/>
        </w:rPr>
        <w:t>-01-202</w:t>
      </w:r>
      <w:r w:rsidRPr="004353FC" w:rsidR="00E54165">
        <w:rPr>
          <w:sz w:val="28"/>
          <w:szCs w:val="28"/>
        </w:rPr>
        <w:t>5</w:t>
      </w:r>
      <w:r w:rsidRPr="004353FC">
        <w:rPr>
          <w:sz w:val="28"/>
          <w:szCs w:val="28"/>
        </w:rPr>
        <w:t>-00</w:t>
      </w:r>
      <w:r w:rsidRPr="004353FC" w:rsidR="005855EE">
        <w:rPr>
          <w:sz w:val="28"/>
          <w:szCs w:val="28"/>
        </w:rPr>
        <w:t>2192</w:t>
      </w:r>
      <w:r w:rsidRPr="004353FC">
        <w:rPr>
          <w:sz w:val="28"/>
          <w:szCs w:val="28"/>
        </w:rPr>
        <w:t>-</w:t>
      </w:r>
      <w:r w:rsidRPr="004353FC" w:rsidR="00365D15">
        <w:rPr>
          <w:sz w:val="28"/>
          <w:szCs w:val="28"/>
        </w:rPr>
        <w:t>4</w:t>
      </w:r>
      <w:r w:rsidRPr="004353FC" w:rsidR="009B4C80">
        <w:rPr>
          <w:sz w:val="28"/>
          <w:szCs w:val="28"/>
        </w:rPr>
        <w:t>6</w:t>
      </w:r>
    </w:p>
    <w:p w:rsidR="007E757E" w:rsidRPr="004353FC" w:rsidP="007E757E">
      <w:pPr>
        <w:rPr>
          <w:b/>
          <w:sz w:val="28"/>
          <w:szCs w:val="28"/>
        </w:rPr>
      </w:pPr>
    </w:p>
    <w:p w:rsidR="007E757E" w:rsidRPr="004353FC" w:rsidP="007E757E">
      <w:pPr>
        <w:jc w:val="center"/>
        <w:rPr>
          <w:b/>
          <w:sz w:val="28"/>
          <w:szCs w:val="28"/>
        </w:rPr>
      </w:pPr>
      <w:r w:rsidRPr="004353FC">
        <w:rPr>
          <w:b/>
          <w:sz w:val="28"/>
          <w:szCs w:val="28"/>
        </w:rPr>
        <w:t>ПОСТАНОВЛЕНИЕ</w:t>
      </w:r>
    </w:p>
    <w:p w:rsidR="007E757E" w:rsidRPr="004353FC" w:rsidP="007E757E">
      <w:pPr>
        <w:jc w:val="center"/>
        <w:rPr>
          <w:b/>
          <w:sz w:val="28"/>
          <w:szCs w:val="28"/>
        </w:rPr>
      </w:pPr>
      <w:r w:rsidRPr="004353FC">
        <w:rPr>
          <w:b/>
          <w:sz w:val="28"/>
          <w:szCs w:val="28"/>
        </w:rPr>
        <w:t>по делу об административном правонарушении</w:t>
      </w:r>
    </w:p>
    <w:p w:rsidR="007E757E" w:rsidRPr="004353FC" w:rsidP="007E757E">
      <w:pPr>
        <w:rPr>
          <w:b/>
          <w:sz w:val="28"/>
          <w:szCs w:val="28"/>
        </w:rPr>
      </w:pPr>
    </w:p>
    <w:p w:rsidR="007E757E" w:rsidRPr="004353FC" w:rsidP="007E757E">
      <w:pPr>
        <w:ind w:firstLine="708"/>
        <w:rPr>
          <w:sz w:val="28"/>
          <w:szCs w:val="28"/>
        </w:rPr>
      </w:pPr>
      <w:r w:rsidRPr="004353FC">
        <w:rPr>
          <w:sz w:val="28"/>
          <w:szCs w:val="28"/>
        </w:rPr>
        <w:t>1</w:t>
      </w:r>
      <w:r w:rsidRPr="004353FC" w:rsidR="00E54165">
        <w:rPr>
          <w:sz w:val="28"/>
          <w:szCs w:val="28"/>
        </w:rPr>
        <w:t>1</w:t>
      </w:r>
      <w:r w:rsidRPr="004353FC" w:rsidR="002D3413">
        <w:rPr>
          <w:sz w:val="28"/>
          <w:szCs w:val="28"/>
        </w:rPr>
        <w:t xml:space="preserve"> </w:t>
      </w:r>
      <w:r w:rsidRPr="004353FC">
        <w:rPr>
          <w:sz w:val="28"/>
          <w:szCs w:val="28"/>
        </w:rPr>
        <w:t>июля</w:t>
      </w:r>
      <w:r w:rsidRPr="004353FC" w:rsidR="002D3413">
        <w:rPr>
          <w:sz w:val="28"/>
          <w:szCs w:val="28"/>
        </w:rPr>
        <w:t xml:space="preserve"> 202</w:t>
      </w:r>
      <w:r w:rsidRPr="004353FC">
        <w:rPr>
          <w:sz w:val="28"/>
          <w:szCs w:val="28"/>
        </w:rPr>
        <w:t>5</w:t>
      </w:r>
      <w:r w:rsidRPr="004353FC" w:rsidR="002D3413">
        <w:rPr>
          <w:sz w:val="28"/>
          <w:szCs w:val="28"/>
        </w:rPr>
        <w:t xml:space="preserve"> года</w:t>
      </w:r>
      <w:r w:rsidRPr="004353FC" w:rsidR="002D3413">
        <w:rPr>
          <w:sz w:val="28"/>
          <w:szCs w:val="28"/>
        </w:rPr>
        <w:tab/>
      </w:r>
      <w:r w:rsidRPr="004353FC" w:rsidR="002D3413">
        <w:rPr>
          <w:sz w:val="28"/>
          <w:szCs w:val="28"/>
        </w:rPr>
        <w:tab/>
        <w:t xml:space="preserve">                                                 город Ялта</w:t>
      </w:r>
    </w:p>
    <w:p w:rsidR="002F6AEF" w:rsidRPr="004353FC" w:rsidP="007E757E">
      <w:pPr>
        <w:ind w:firstLine="708"/>
        <w:jc w:val="both"/>
        <w:rPr>
          <w:sz w:val="28"/>
          <w:szCs w:val="28"/>
        </w:rPr>
      </w:pPr>
    </w:p>
    <w:p w:rsidR="009B7377" w:rsidRPr="004353FC" w:rsidP="007E757E">
      <w:pPr>
        <w:ind w:firstLine="708"/>
        <w:jc w:val="both"/>
        <w:rPr>
          <w:sz w:val="28"/>
          <w:szCs w:val="28"/>
        </w:rPr>
      </w:pPr>
      <w:r w:rsidRPr="004353FC">
        <w:rPr>
          <w:sz w:val="28"/>
          <w:szCs w:val="28"/>
        </w:rPr>
        <w:t>Мировой судья судебного участка № 96 Ялтинского судебного района (городской округ Ялта) Республики Крым Ершова Яна Юрьевна, исполняющий обязанности мирового судьи судебного участка № 98 Ялтинског</w:t>
      </w:r>
      <w:r w:rsidRPr="004353FC">
        <w:rPr>
          <w:sz w:val="28"/>
          <w:szCs w:val="28"/>
        </w:rPr>
        <w:t>о судебного района (городской округ Ялта) Республики Крым, рассмотрев в открытом судебном заседании дело об административном правонарушении в отношении</w:t>
      </w:r>
    </w:p>
    <w:p w:rsidR="009551ED" w:rsidP="007E757E">
      <w:pPr>
        <w:ind w:firstLine="708"/>
        <w:jc w:val="both"/>
        <w:rPr>
          <w:sz w:val="28"/>
          <w:szCs w:val="28"/>
        </w:rPr>
      </w:pPr>
      <w:r w:rsidRPr="004353FC">
        <w:rPr>
          <w:sz w:val="28"/>
          <w:szCs w:val="28"/>
        </w:rPr>
        <w:t>Кукуяшного</w:t>
      </w:r>
      <w:r w:rsidRPr="004353FC">
        <w:rPr>
          <w:sz w:val="28"/>
          <w:szCs w:val="28"/>
        </w:rPr>
        <w:t xml:space="preserve"> Руслана Александровича</w:t>
      </w:r>
      <w:r w:rsidRPr="004353FC" w:rsidR="005B27B1">
        <w:rPr>
          <w:sz w:val="28"/>
          <w:szCs w:val="28"/>
        </w:rPr>
        <w:t xml:space="preserve">, </w:t>
      </w:r>
      <w:r>
        <w:t>«Данные изъяты»,</w:t>
      </w:r>
      <w:r>
        <w:t xml:space="preserve"> </w:t>
      </w:r>
    </w:p>
    <w:p w:rsidR="007E757E" w:rsidRPr="004353FC" w:rsidP="007E757E">
      <w:pPr>
        <w:ind w:firstLine="708"/>
        <w:jc w:val="both"/>
        <w:rPr>
          <w:sz w:val="28"/>
          <w:szCs w:val="28"/>
        </w:rPr>
      </w:pPr>
      <w:r w:rsidRPr="004353FC">
        <w:rPr>
          <w:sz w:val="28"/>
          <w:szCs w:val="28"/>
        </w:rPr>
        <w:t>за совершение административного правонарушения, предусмотренного ст. 6.1.1 Кодекса Российской Федерации об админи</w:t>
      </w:r>
      <w:r w:rsidRPr="004353FC">
        <w:rPr>
          <w:sz w:val="28"/>
          <w:szCs w:val="28"/>
        </w:rPr>
        <w:t>стративных правонарушениях (далее по тексту – КоАП РФ),</w:t>
      </w:r>
    </w:p>
    <w:p w:rsidR="004C0CEF" w:rsidRPr="004353FC" w:rsidP="007E757E">
      <w:pPr>
        <w:ind w:firstLine="708"/>
        <w:jc w:val="both"/>
        <w:rPr>
          <w:sz w:val="28"/>
          <w:szCs w:val="28"/>
        </w:rPr>
      </w:pPr>
    </w:p>
    <w:p w:rsidR="007E757E" w:rsidRPr="004353FC" w:rsidP="007E757E">
      <w:pPr>
        <w:jc w:val="center"/>
        <w:rPr>
          <w:b/>
          <w:sz w:val="28"/>
          <w:szCs w:val="28"/>
        </w:rPr>
      </w:pPr>
      <w:r w:rsidRPr="004353FC">
        <w:rPr>
          <w:b/>
          <w:sz w:val="28"/>
          <w:szCs w:val="28"/>
        </w:rPr>
        <w:t>УСТАНОВИЛ:</w:t>
      </w:r>
    </w:p>
    <w:p w:rsidR="004C0CEF" w:rsidRPr="004353FC" w:rsidP="007E757E">
      <w:pPr>
        <w:jc w:val="center"/>
        <w:rPr>
          <w:b/>
          <w:sz w:val="28"/>
          <w:szCs w:val="28"/>
        </w:rPr>
      </w:pPr>
    </w:p>
    <w:p w:rsidR="00D01AD1" w:rsidRPr="004353FC" w:rsidP="002928A9">
      <w:pPr>
        <w:ind w:firstLine="708"/>
        <w:jc w:val="both"/>
        <w:rPr>
          <w:sz w:val="28"/>
          <w:szCs w:val="28"/>
        </w:rPr>
      </w:pPr>
      <w:r>
        <w:t xml:space="preserve">«Данные изъяты», </w:t>
      </w:r>
      <w:r>
        <w:t xml:space="preserve"> </w:t>
      </w:r>
      <w:r w:rsidRPr="004353FC" w:rsidR="007E757E">
        <w:rPr>
          <w:sz w:val="28"/>
          <w:szCs w:val="28"/>
        </w:rPr>
        <w:t>202</w:t>
      </w:r>
      <w:r w:rsidRPr="004353FC">
        <w:rPr>
          <w:sz w:val="28"/>
          <w:szCs w:val="28"/>
        </w:rPr>
        <w:t>3</w:t>
      </w:r>
      <w:r w:rsidRPr="004353FC" w:rsidR="007E757E">
        <w:rPr>
          <w:sz w:val="28"/>
          <w:szCs w:val="28"/>
        </w:rPr>
        <w:t xml:space="preserve"> года </w:t>
      </w:r>
      <w:r w:rsidRPr="004353FC" w:rsidR="002F6AEF">
        <w:rPr>
          <w:sz w:val="28"/>
          <w:szCs w:val="28"/>
        </w:rPr>
        <w:t>в</w:t>
      </w:r>
      <w:r w:rsidRPr="004353FC" w:rsidR="007E757E">
        <w:rPr>
          <w:sz w:val="28"/>
          <w:szCs w:val="28"/>
        </w:rPr>
        <w:t xml:space="preserve"> </w:t>
      </w:r>
      <w:r w:rsidRPr="004353FC" w:rsidR="002F6AEF">
        <w:rPr>
          <w:sz w:val="28"/>
          <w:szCs w:val="28"/>
        </w:rPr>
        <w:t xml:space="preserve"> </w:t>
      </w:r>
      <w:r w:rsidRPr="004353FC" w:rsidR="007E757E">
        <w:rPr>
          <w:sz w:val="28"/>
          <w:szCs w:val="28"/>
        </w:rPr>
        <w:t>час</w:t>
      </w:r>
      <w:r w:rsidRPr="004353FC" w:rsidR="00647739">
        <w:rPr>
          <w:sz w:val="28"/>
          <w:szCs w:val="28"/>
        </w:rPr>
        <w:t>а</w:t>
      </w:r>
      <w:r w:rsidRPr="004353FC" w:rsidR="007E757E">
        <w:rPr>
          <w:sz w:val="28"/>
          <w:szCs w:val="28"/>
        </w:rPr>
        <w:t xml:space="preserve"> </w:t>
      </w:r>
      <w:r>
        <w:t xml:space="preserve">«Данные изъяты», </w:t>
      </w:r>
      <w:r>
        <w:t xml:space="preserve"> </w:t>
      </w:r>
      <w:r w:rsidRPr="004353FC" w:rsidR="007E757E">
        <w:rPr>
          <w:sz w:val="28"/>
          <w:szCs w:val="28"/>
        </w:rPr>
        <w:t>минут</w:t>
      </w:r>
      <w:r w:rsidRPr="004353FC" w:rsidR="002D3413">
        <w:rPr>
          <w:sz w:val="28"/>
          <w:szCs w:val="28"/>
        </w:rPr>
        <w:t xml:space="preserve"> </w:t>
      </w:r>
      <w:r w:rsidRPr="004353FC">
        <w:rPr>
          <w:sz w:val="28"/>
          <w:szCs w:val="28"/>
        </w:rPr>
        <w:t>Кукуяшный Р.А.</w:t>
      </w:r>
      <w:r w:rsidRPr="004353FC" w:rsidR="002D3413">
        <w:rPr>
          <w:sz w:val="28"/>
          <w:szCs w:val="28"/>
        </w:rPr>
        <w:t>,</w:t>
      </w:r>
      <w:r w:rsidRPr="004353FC" w:rsidR="007E757E">
        <w:rPr>
          <w:sz w:val="28"/>
          <w:szCs w:val="28"/>
        </w:rPr>
        <w:t xml:space="preserve"> </w:t>
      </w:r>
      <w:r w:rsidRPr="004353FC" w:rsidR="002D3413">
        <w:rPr>
          <w:sz w:val="28"/>
          <w:szCs w:val="28"/>
        </w:rPr>
        <w:t xml:space="preserve">находясь </w:t>
      </w:r>
      <w:r w:rsidRPr="004353FC" w:rsidR="007E757E">
        <w:rPr>
          <w:sz w:val="28"/>
          <w:szCs w:val="28"/>
        </w:rPr>
        <w:t>по адресу</w:t>
      </w:r>
      <w:r w:rsidRPr="004353FC" w:rsidR="002D3413">
        <w:rPr>
          <w:sz w:val="28"/>
          <w:szCs w:val="28"/>
        </w:rPr>
        <w:t>:</w:t>
      </w:r>
      <w:r w:rsidRPr="004353FC" w:rsidR="007E757E">
        <w:rPr>
          <w:sz w:val="28"/>
          <w:szCs w:val="28"/>
        </w:rPr>
        <w:t xml:space="preserve"> г</w:t>
      </w:r>
      <w:r>
        <w:t>«</w:t>
      </w:r>
      <w:r>
        <w:t xml:space="preserve"> </w:t>
      </w:r>
      <w:r>
        <w:t>Данные изъяты»,</w:t>
      </w:r>
      <w:r>
        <w:t xml:space="preserve"> </w:t>
      </w:r>
      <w:r w:rsidRPr="004353FC" w:rsidR="00815BAD">
        <w:rPr>
          <w:sz w:val="28"/>
          <w:szCs w:val="28"/>
        </w:rPr>
        <w:t>,</w:t>
      </w:r>
      <w:r w:rsidRPr="004353FC" w:rsidR="007E757E">
        <w:rPr>
          <w:sz w:val="28"/>
          <w:szCs w:val="28"/>
        </w:rPr>
        <w:t xml:space="preserve"> </w:t>
      </w:r>
      <w:r w:rsidRPr="004353FC" w:rsidR="00C5002A">
        <w:rPr>
          <w:sz w:val="28"/>
          <w:szCs w:val="28"/>
        </w:rPr>
        <w:t>причинил</w:t>
      </w:r>
      <w:r>
        <w:rPr>
          <w:sz w:val="28"/>
          <w:szCs w:val="28"/>
        </w:rPr>
        <w:t xml:space="preserve"> </w:t>
      </w:r>
      <w:r>
        <w:t>«Данные изъяты»,</w:t>
      </w:r>
      <w:r>
        <w:t xml:space="preserve"> </w:t>
      </w:r>
      <w:r w:rsidRPr="004353FC">
        <w:rPr>
          <w:sz w:val="28"/>
          <w:szCs w:val="28"/>
        </w:rPr>
        <w:t>.,</w:t>
      </w:r>
      <w:r w:rsidRPr="004353FC" w:rsidR="00365D15">
        <w:rPr>
          <w:sz w:val="28"/>
          <w:szCs w:val="28"/>
        </w:rPr>
        <w:t xml:space="preserve"> </w:t>
      </w:r>
      <w:r w:rsidRPr="004353FC" w:rsidR="002928A9">
        <w:rPr>
          <w:sz w:val="28"/>
          <w:szCs w:val="28"/>
        </w:rPr>
        <w:t>побои</w:t>
      </w:r>
      <w:r w:rsidRPr="004353FC" w:rsidR="002D3413">
        <w:rPr>
          <w:sz w:val="28"/>
          <w:szCs w:val="28"/>
        </w:rPr>
        <w:t xml:space="preserve">, а именно: </w:t>
      </w:r>
      <w:r w:rsidRPr="004353FC">
        <w:rPr>
          <w:sz w:val="28"/>
          <w:szCs w:val="28"/>
        </w:rPr>
        <w:t xml:space="preserve">нанес удар ладонью правой руки </w:t>
      </w:r>
      <w:r w:rsidRPr="004353FC" w:rsidR="00647739">
        <w:rPr>
          <w:sz w:val="28"/>
          <w:szCs w:val="28"/>
        </w:rPr>
        <w:t xml:space="preserve">по щеке </w:t>
      </w:r>
      <w:r w:rsidRPr="004353FC">
        <w:rPr>
          <w:sz w:val="28"/>
          <w:szCs w:val="28"/>
        </w:rPr>
        <w:t>в область лево</w:t>
      </w:r>
      <w:r w:rsidRPr="004353FC" w:rsidR="00647739">
        <w:rPr>
          <w:sz w:val="28"/>
          <w:szCs w:val="28"/>
        </w:rPr>
        <w:t>го</w:t>
      </w:r>
      <w:r w:rsidRPr="004353FC">
        <w:rPr>
          <w:sz w:val="28"/>
          <w:szCs w:val="28"/>
        </w:rPr>
        <w:t xml:space="preserve"> глаза</w:t>
      </w:r>
      <w:r w:rsidRPr="004353FC" w:rsidR="00365D15">
        <w:rPr>
          <w:sz w:val="28"/>
          <w:szCs w:val="28"/>
        </w:rPr>
        <w:t xml:space="preserve">, </w:t>
      </w:r>
      <w:r w:rsidRPr="004353FC" w:rsidR="002D3413">
        <w:rPr>
          <w:sz w:val="28"/>
          <w:szCs w:val="28"/>
        </w:rPr>
        <w:t>чем причинил</w:t>
      </w:r>
      <w:r w:rsidRPr="004353FC" w:rsidR="007E757E">
        <w:rPr>
          <w:sz w:val="28"/>
          <w:szCs w:val="28"/>
        </w:rPr>
        <w:t xml:space="preserve"> </w:t>
      </w:r>
      <w:r w:rsidRPr="004353FC">
        <w:rPr>
          <w:sz w:val="28"/>
          <w:szCs w:val="28"/>
        </w:rPr>
        <w:t>последней</w:t>
      </w:r>
      <w:r w:rsidRPr="004353FC" w:rsidR="002D3413">
        <w:rPr>
          <w:sz w:val="28"/>
          <w:szCs w:val="28"/>
        </w:rPr>
        <w:t xml:space="preserve"> </w:t>
      </w:r>
      <w:r w:rsidRPr="004353FC" w:rsidR="007E757E">
        <w:rPr>
          <w:sz w:val="28"/>
          <w:szCs w:val="28"/>
        </w:rPr>
        <w:t xml:space="preserve">физическую боль. </w:t>
      </w:r>
      <w:r w:rsidRPr="004353FC" w:rsidR="002D3413">
        <w:rPr>
          <w:sz w:val="28"/>
          <w:szCs w:val="28"/>
        </w:rPr>
        <w:t xml:space="preserve">Согласно заключению эксперта № </w:t>
      </w:r>
      <w:r>
        <w:t xml:space="preserve">«Данные изъяты», </w:t>
      </w:r>
      <w:r>
        <w:t xml:space="preserve"> </w:t>
      </w:r>
      <w:r w:rsidRPr="004353FC" w:rsidR="002D3413">
        <w:rPr>
          <w:sz w:val="28"/>
          <w:szCs w:val="28"/>
        </w:rPr>
        <w:t>г. у</w:t>
      </w:r>
      <w:r w:rsidRPr="004353FC" w:rsidR="00BB789B">
        <w:rPr>
          <w:sz w:val="28"/>
          <w:szCs w:val="28"/>
        </w:rPr>
        <w:t xml:space="preserve"> </w:t>
      </w:r>
      <w:r>
        <w:t xml:space="preserve">«Данные изъяты», </w:t>
      </w:r>
      <w:r>
        <w:t xml:space="preserve"> </w:t>
      </w:r>
      <w:r w:rsidRPr="004353FC" w:rsidR="00BB789B">
        <w:rPr>
          <w:sz w:val="28"/>
          <w:szCs w:val="28"/>
        </w:rPr>
        <w:t>имелись</w:t>
      </w:r>
      <w:r w:rsidRPr="004353FC" w:rsidR="003C0F27">
        <w:rPr>
          <w:sz w:val="28"/>
          <w:szCs w:val="28"/>
        </w:rPr>
        <w:t xml:space="preserve"> следующие</w:t>
      </w:r>
      <w:r w:rsidRPr="004353FC" w:rsidR="00BB789B">
        <w:rPr>
          <w:sz w:val="28"/>
          <w:szCs w:val="28"/>
        </w:rPr>
        <w:t xml:space="preserve"> повреждения</w:t>
      </w:r>
      <w:r w:rsidRPr="004353FC" w:rsidR="003C0F27">
        <w:rPr>
          <w:sz w:val="28"/>
          <w:szCs w:val="28"/>
        </w:rPr>
        <w:t>:</w:t>
      </w:r>
      <w:r w:rsidRPr="004353FC" w:rsidR="00365D15">
        <w:rPr>
          <w:sz w:val="28"/>
          <w:szCs w:val="28"/>
        </w:rPr>
        <w:t xml:space="preserve"> </w:t>
      </w:r>
      <w:r w:rsidRPr="004353FC" w:rsidR="00150DC9">
        <w:rPr>
          <w:sz w:val="28"/>
          <w:szCs w:val="28"/>
        </w:rPr>
        <w:t>заживающая рана левой ушной раковины с дефектом ткани, ссадина верхнего века левого глаза, кровоподтёк передней поверхности груди</w:t>
      </w:r>
      <w:r w:rsidRPr="004353FC" w:rsidR="003C0F27">
        <w:rPr>
          <w:sz w:val="28"/>
          <w:szCs w:val="28"/>
        </w:rPr>
        <w:t>.</w:t>
      </w:r>
      <w:r w:rsidRPr="004353FC" w:rsidR="00E94679">
        <w:rPr>
          <w:sz w:val="28"/>
          <w:szCs w:val="28"/>
        </w:rPr>
        <w:t xml:space="preserve"> </w:t>
      </w:r>
      <w:r w:rsidRPr="004353FC" w:rsidR="002D3413">
        <w:rPr>
          <w:sz w:val="28"/>
          <w:szCs w:val="28"/>
        </w:rPr>
        <w:t>Данные деяния не влекут последствий, указанных в ст. 115 УК РФ и не содержат уголовно наказуемого деяния, чем совершил правонарушение, предусмотренное ст. 6.1.1 КоАП РФ.</w:t>
      </w:r>
    </w:p>
    <w:p w:rsidR="007E757E" w:rsidRPr="004353FC" w:rsidP="007E757E">
      <w:pPr>
        <w:ind w:firstLine="708"/>
        <w:jc w:val="both"/>
        <w:rPr>
          <w:sz w:val="28"/>
          <w:szCs w:val="28"/>
        </w:rPr>
      </w:pPr>
      <w:r w:rsidRPr="004353FC">
        <w:rPr>
          <w:sz w:val="28"/>
          <w:szCs w:val="28"/>
        </w:rPr>
        <w:t>Лицо, в отношении которого ведется прои</w:t>
      </w:r>
      <w:r w:rsidRPr="004353FC">
        <w:rPr>
          <w:sz w:val="28"/>
          <w:szCs w:val="28"/>
        </w:rPr>
        <w:t xml:space="preserve">зводство по делу об административном правонарушении </w:t>
      </w:r>
      <w:r w:rsidRPr="004353FC" w:rsidR="00150DC9">
        <w:rPr>
          <w:sz w:val="28"/>
          <w:szCs w:val="28"/>
        </w:rPr>
        <w:t>Кукуяшный Р.А.</w:t>
      </w:r>
      <w:r w:rsidRPr="004353FC" w:rsidR="00365D15">
        <w:rPr>
          <w:sz w:val="28"/>
          <w:szCs w:val="28"/>
        </w:rPr>
        <w:t xml:space="preserve"> </w:t>
      </w:r>
      <w:r w:rsidRPr="004353FC">
        <w:rPr>
          <w:sz w:val="28"/>
          <w:szCs w:val="28"/>
        </w:rPr>
        <w:t xml:space="preserve">в судебном заседании, вину в совершении правонарушения признал, </w:t>
      </w:r>
      <w:r w:rsidRPr="004353FC" w:rsidR="002F6853">
        <w:rPr>
          <w:sz w:val="28"/>
          <w:szCs w:val="28"/>
        </w:rPr>
        <w:t>в содеянном раскаялс</w:t>
      </w:r>
      <w:r w:rsidRPr="004353FC" w:rsidR="00BB789B">
        <w:rPr>
          <w:sz w:val="28"/>
          <w:szCs w:val="28"/>
        </w:rPr>
        <w:t>я</w:t>
      </w:r>
      <w:r w:rsidRPr="004353FC" w:rsidR="002F6853">
        <w:rPr>
          <w:sz w:val="28"/>
          <w:szCs w:val="28"/>
        </w:rPr>
        <w:t xml:space="preserve">. </w:t>
      </w:r>
    </w:p>
    <w:p w:rsidR="0041737E" w:rsidRPr="004353FC" w:rsidP="0041737E">
      <w:pPr>
        <w:jc w:val="both"/>
        <w:rPr>
          <w:rStyle w:val="docdata"/>
          <w:color w:val="000000"/>
          <w:sz w:val="28"/>
          <w:szCs w:val="28"/>
        </w:rPr>
      </w:pPr>
      <w:r w:rsidRPr="004353FC">
        <w:rPr>
          <w:sz w:val="28"/>
          <w:szCs w:val="28"/>
        </w:rPr>
        <w:t xml:space="preserve"> </w:t>
      </w:r>
      <w:r w:rsidRPr="004353FC">
        <w:rPr>
          <w:sz w:val="28"/>
          <w:szCs w:val="28"/>
        </w:rPr>
        <w:tab/>
        <w:t>Потерпевш</w:t>
      </w:r>
      <w:r w:rsidRPr="004353FC" w:rsidR="00365D15">
        <w:rPr>
          <w:sz w:val="28"/>
          <w:szCs w:val="28"/>
        </w:rPr>
        <w:t xml:space="preserve">ая </w:t>
      </w:r>
      <w:r w:rsidRPr="004353FC">
        <w:rPr>
          <w:sz w:val="28"/>
          <w:szCs w:val="28"/>
        </w:rPr>
        <w:t>в судебно</w:t>
      </w:r>
      <w:r w:rsidRPr="004353FC" w:rsidR="00150DC9">
        <w:rPr>
          <w:sz w:val="28"/>
          <w:szCs w:val="28"/>
        </w:rPr>
        <w:t>е</w:t>
      </w:r>
      <w:r w:rsidRPr="004353FC">
        <w:rPr>
          <w:sz w:val="28"/>
          <w:szCs w:val="28"/>
        </w:rPr>
        <w:t xml:space="preserve"> </w:t>
      </w:r>
      <w:r w:rsidRPr="004353FC" w:rsidR="00150DC9">
        <w:rPr>
          <w:sz w:val="28"/>
          <w:szCs w:val="28"/>
        </w:rPr>
        <w:t xml:space="preserve">заседание не явилась, </w:t>
      </w:r>
      <w:r w:rsidRPr="004353FC" w:rsidR="00647739">
        <w:rPr>
          <w:sz w:val="28"/>
          <w:szCs w:val="28"/>
        </w:rPr>
        <w:t>о  времени и месте рассмотрения дела извещена надлежащим образом, передала суду телефонограмму о</w:t>
      </w:r>
      <w:r w:rsidRPr="004353FC" w:rsidR="00150DC9">
        <w:rPr>
          <w:sz w:val="28"/>
          <w:szCs w:val="28"/>
        </w:rPr>
        <w:t xml:space="preserve"> рассмотре</w:t>
      </w:r>
      <w:r w:rsidRPr="004353FC" w:rsidR="00647739">
        <w:rPr>
          <w:sz w:val="28"/>
          <w:szCs w:val="28"/>
        </w:rPr>
        <w:t>нии</w:t>
      </w:r>
      <w:r w:rsidRPr="004353FC" w:rsidR="00150DC9">
        <w:rPr>
          <w:sz w:val="28"/>
          <w:szCs w:val="28"/>
        </w:rPr>
        <w:t xml:space="preserve"> дел</w:t>
      </w:r>
      <w:r w:rsidRPr="004353FC" w:rsidR="00647739">
        <w:rPr>
          <w:sz w:val="28"/>
          <w:szCs w:val="28"/>
        </w:rPr>
        <w:t>а</w:t>
      </w:r>
      <w:r w:rsidRPr="004353FC" w:rsidR="00150DC9">
        <w:rPr>
          <w:sz w:val="28"/>
          <w:szCs w:val="28"/>
        </w:rPr>
        <w:t xml:space="preserve"> в её отсутствие, ввиду сильной занятости</w:t>
      </w:r>
      <w:r w:rsidRPr="004353FC" w:rsidR="00647739">
        <w:rPr>
          <w:sz w:val="28"/>
          <w:szCs w:val="28"/>
        </w:rPr>
        <w:t xml:space="preserve"> на работе</w:t>
      </w:r>
      <w:r w:rsidRPr="004353FC" w:rsidR="00150DC9">
        <w:rPr>
          <w:sz w:val="28"/>
          <w:szCs w:val="28"/>
        </w:rPr>
        <w:t xml:space="preserve">, </w:t>
      </w:r>
      <w:r w:rsidRPr="004353FC" w:rsidR="00150DC9">
        <w:rPr>
          <w:rStyle w:val="docdata"/>
          <w:color w:val="000000"/>
          <w:sz w:val="28"/>
          <w:szCs w:val="28"/>
        </w:rPr>
        <w:t>протокол об административном правонарушении поддерж</w:t>
      </w:r>
      <w:r w:rsidRPr="004353FC" w:rsidR="00647739">
        <w:rPr>
          <w:rStyle w:val="docdata"/>
          <w:color w:val="000000"/>
          <w:sz w:val="28"/>
          <w:szCs w:val="28"/>
        </w:rPr>
        <w:t>ивает</w:t>
      </w:r>
      <w:r w:rsidRPr="004353FC" w:rsidR="00150DC9">
        <w:rPr>
          <w:rStyle w:val="docdata"/>
          <w:color w:val="000000"/>
          <w:sz w:val="28"/>
          <w:szCs w:val="28"/>
        </w:rPr>
        <w:t>.</w:t>
      </w:r>
    </w:p>
    <w:p w:rsidR="00647739" w:rsidRPr="004353FC" w:rsidP="0041737E">
      <w:pPr>
        <w:jc w:val="both"/>
        <w:rPr>
          <w:rStyle w:val="docdata"/>
          <w:color w:val="000000"/>
          <w:sz w:val="28"/>
          <w:szCs w:val="28"/>
        </w:rPr>
      </w:pPr>
      <w:r w:rsidRPr="004353FC">
        <w:rPr>
          <w:rStyle w:val="docdata"/>
          <w:color w:val="000000"/>
          <w:sz w:val="28"/>
          <w:szCs w:val="28"/>
        </w:rPr>
        <w:tab/>
        <w:t>При таких обстоятельствах, считаю возможным рассмотреть дело в отсутствие потерпевше</w:t>
      </w:r>
      <w:r w:rsidRPr="004353FC">
        <w:rPr>
          <w:rStyle w:val="docdata"/>
          <w:color w:val="000000"/>
          <w:sz w:val="28"/>
          <w:szCs w:val="28"/>
        </w:rPr>
        <w:t>й, в соответствии с ч.3 ст.25.2 КоАП РФ.</w:t>
      </w:r>
    </w:p>
    <w:p w:rsidR="007E757E" w:rsidRPr="004353FC" w:rsidP="00214D48">
      <w:pPr>
        <w:jc w:val="both"/>
        <w:rPr>
          <w:sz w:val="28"/>
          <w:szCs w:val="28"/>
        </w:rPr>
      </w:pPr>
      <w:r w:rsidRPr="004353FC">
        <w:rPr>
          <w:sz w:val="28"/>
          <w:szCs w:val="28"/>
        </w:rPr>
        <w:tab/>
        <w:t>Выслушав лицо, привлекаемое к административной ответственности,</w:t>
      </w:r>
      <w:r w:rsidRPr="004353FC" w:rsidR="00214D48">
        <w:rPr>
          <w:sz w:val="28"/>
          <w:szCs w:val="28"/>
        </w:rPr>
        <w:t xml:space="preserve">  </w:t>
      </w:r>
      <w:r w:rsidRPr="004353FC">
        <w:rPr>
          <w:sz w:val="28"/>
          <w:szCs w:val="28"/>
        </w:rPr>
        <w:t>изучив материалы дела, прихожу к выводу о виновности</w:t>
      </w:r>
      <w:r w:rsidRPr="004353FC" w:rsidR="007E6DEE">
        <w:rPr>
          <w:sz w:val="28"/>
          <w:szCs w:val="28"/>
        </w:rPr>
        <w:t xml:space="preserve"> </w:t>
      </w:r>
      <w:r w:rsidRPr="004353FC" w:rsidR="00150DC9">
        <w:rPr>
          <w:sz w:val="28"/>
          <w:szCs w:val="28"/>
        </w:rPr>
        <w:t>Кукуяшного</w:t>
      </w:r>
      <w:r w:rsidRPr="004353FC" w:rsidR="003C0F27">
        <w:rPr>
          <w:sz w:val="28"/>
          <w:szCs w:val="28"/>
        </w:rPr>
        <w:t xml:space="preserve"> </w:t>
      </w:r>
      <w:r w:rsidRPr="004353FC" w:rsidR="00150DC9">
        <w:rPr>
          <w:sz w:val="28"/>
          <w:szCs w:val="28"/>
        </w:rPr>
        <w:t>Р</w:t>
      </w:r>
      <w:r w:rsidRPr="004353FC" w:rsidR="003C0F27">
        <w:rPr>
          <w:sz w:val="28"/>
          <w:szCs w:val="28"/>
        </w:rPr>
        <w:t>.</w:t>
      </w:r>
      <w:r w:rsidRPr="004353FC" w:rsidR="00150DC9">
        <w:rPr>
          <w:sz w:val="28"/>
          <w:szCs w:val="28"/>
        </w:rPr>
        <w:t>А</w:t>
      </w:r>
      <w:r w:rsidRPr="004353FC" w:rsidR="003C0F27">
        <w:rPr>
          <w:sz w:val="28"/>
          <w:szCs w:val="28"/>
        </w:rPr>
        <w:t>.</w:t>
      </w:r>
      <w:r w:rsidRPr="004353FC">
        <w:rPr>
          <w:sz w:val="28"/>
          <w:szCs w:val="28"/>
        </w:rPr>
        <w:t>, в совершении административного правонарушения.</w:t>
      </w:r>
    </w:p>
    <w:p w:rsidR="007E757E" w:rsidRPr="004353FC" w:rsidP="007E757E">
      <w:pPr>
        <w:ind w:firstLine="708"/>
        <w:jc w:val="both"/>
        <w:rPr>
          <w:sz w:val="28"/>
          <w:szCs w:val="28"/>
        </w:rPr>
      </w:pPr>
      <w:r w:rsidRPr="004353FC">
        <w:rPr>
          <w:sz w:val="28"/>
          <w:szCs w:val="28"/>
        </w:rPr>
        <w:t>В соответствии со ст. 6.1.1 КоАП</w:t>
      </w:r>
      <w:r w:rsidRPr="004353FC">
        <w:rPr>
          <w:sz w:val="28"/>
          <w:szCs w:val="28"/>
        </w:rPr>
        <w:t xml:space="preserve"> РФ административным правонарушением признается нанесение побоев или совершение иных </w:t>
      </w:r>
      <w:r w:rsidRPr="004353FC">
        <w:rPr>
          <w:sz w:val="28"/>
          <w:szCs w:val="28"/>
        </w:rPr>
        <w:t>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w:t>
      </w:r>
      <w:r w:rsidRPr="004353FC">
        <w:rPr>
          <w:sz w:val="28"/>
          <w:szCs w:val="28"/>
        </w:rPr>
        <w:t xml:space="preserve">ержат уголовно наказуемого деяния, за что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w:t>
      </w:r>
      <w:r w:rsidRPr="004353FC">
        <w:rPr>
          <w:sz w:val="28"/>
          <w:szCs w:val="28"/>
        </w:rPr>
        <w:t>двадцати часов.</w:t>
      </w:r>
    </w:p>
    <w:p w:rsidR="007E757E" w:rsidRPr="004353FC" w:rsidP="007E757E">
      <w:pPr>
        <w:ind w:firstLine="708"/>
        <w:jc w:val="both"/>
        <w:rPr>
          <w:sz w:val="28"/>
          <w:szCs w:val="28"/>
        </w:rPr>
      </w:pPr>
      <w:r w:rsidRPr="004353FC">
        <w:rPr>
          <w:sz w:val="28"/>
          <w:szCs w:val="28"/>
        </w:rPr>
        <w:t>При этом 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w:t>
      </w:r>
      <w:r w:rsidRPr="004353FC">
        <w:rPr>
          <w:sz w:val="28"/>
          <w:szCs w:val="28"/>
        </w:rPr>
        <w:t>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7E757E" w:rsidRPr="004353FC" w:rsidP="007E757E">
      <w:pPr>
        <w:ind w:firstLine="708"/>
        <w:jc w:val="both"/>
        <w:rPr>
          <w:sz w:val="28"/>
          <w:szCs w:val="28"/>
        </w:rPr>
      </w:pPr>
      <w:r w:rsidRPr="004353FC">
        <w:rPr>
          <w:sz w:val="28"/>
          <w:szCs w:val="28"/>
        </w:rPr>
        <w:t xml:space="preserve">К иным насильственным </w:t>
      </w:r>
      <w:r w:rsidRPr="004353FC">
        <w:rPr>
          <w:sz w:val="28"/>
          <w:szCs w:val="28"/>
        </w:rPr>
        <w:t>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w:t>
      </w:r>
    </w:p>
    <w:p w:rsidR="007E757E" w:rsidRPr="004353FC" w:rsidP="007E757E">
      <w:pPr>
        <w:ind w:firstLine="708"/>
        <w:jc w:val="both"/>
        <w:rPr>
          <w:sz w:val="28"/>
          <w:szCs w:val="28"/>
        </w:rPr>
      </w:pPr>
      <w:r w:rsidRPr="004353FC">
        <w:rPr>
          <w:sz w:val="28"/>
          <w:szCs w:val="28"/>
        </w:rPr>
        <w:t>Таким образом, обязательным признаком объективной стороны состава указа</w:t>
      </w:r>
      <w:r w:rsidRPr="004353FC">
        <w:rPr>
          <w:sz w:val="28"/>
          <w:szCs w:val="28"/>
        </w:rPr>
        <w:t>нного административного правонарушения является наступление последствий в виде физической боли.</w:t>
      </w:r>
    </w:p>
    <w:p w:rsidR="007E757E" w:rsidRPr="004353FC" w:rsidP="006B01A4">
      <w:pPr>
        <w:ind w:firstLine="708"/>
        <w:jc w:val="both"/>
        <w:rPr>
          <w:sz w:val="28"/>
          <w:szCs w:val="28"/>
        </w:rPr>
      </w:pPr>
      <w:r w:rsidRPr="004353FC">
        <w:rPr>
          <w:sz w:val="28"/>
          <w:szCs w:val="28"/>
        </w:rPr>
        <w:t xml:space="preserve">Как установлено в судебном заседании, </w:t>
      </w:r>
      <w:r w:rsidRPr="004353FC" w:rsidR="00B663B7">
        <w:rPr>
          <w:sz w:val="28"/>
          <w:szCs w:val="28"/>
        </w:rPr>
        <w:t>Кукуяшный</w:t>
      </w:r>
      <w:r w:rsidRPr="004353FC" w:rsidR="00B663B7">
        <w:rPr>
          <w:sz w:val="28"/>
          <w:szCs w:val="28"/>
        </w:rPr>
        <w:t xml:space="preserve"> Р.А.</w:t>
      </w:r>
      <w:r w:rsidRPr="004353FC" w:rsidR="007E6DEE">
        <w:rPr>
          <w:sz w:val="28"/>
          <w:szCs w:val="28"/>
        </w:rPr>
        <w:t xml:space="preserve"> </w:t>
      </w:r>
      <w:r w:rsidRPr="004353FC" w:rsidR="004C0CEF">
        <w:rPr>
          <w:sz w:val="28"/>
          <w:szCs w:val="28"/>
        </w:rPr>
        <w:t>причинил</w:t>
      </w:r>
      <w:r>
        <w:rPr>
          <w:sz w:val="28"/>
          <w:szCs w:val="28"/>
        </w:rPr>
        <w:t xml:space="preserve"> </w:t>
      </w:r>
      <w:r>
        <w:t>«Данные изъяты»,</w:t>
      </w:r>
      <w:r>
        <w:t xml:space="preserve"> </w:t>
      </w:r>
      <w:r w:rsidRPr="004353FC" w:rsidR="00B663B7">
        <w:rPr>
          <w:sz w:val="28"/>
          <w:szCs w:val="28"/>
        </w:rPr>
        <w:t>.</w:t>
      </w:r>
      <w:r w:rsidRPr="004353FC" w:rsidR="00B663B7">
        <w:rPr>
          <w:sz w:val="28"/>
          <w:szCs w:val="28"/>
        </w:rPr>
        <w:t>,</w:t>
      </w:r>
      <w:r w:rsidRPr="004353FC" w:rsidR="004C0CEF">
        <w:rPr>
          <w:sz w:val="28"/>
          <w:szCs w:val="28"/>
        </w:rPr>
        <w:t xml:space="preserve"> побои, а именно: </w:t>
      </w:r>
      <w:r w:rsidRPr="004353FC" w:rsidR="00B663B7">
        <w:rPr>
          <w:sz w:val="28"/>
          <w:szCs w:val="28"/>
        </w:rPr>
        <w:t>нанес удар ладонью правой руки</w:t>
      </w:r>
      <w:r w:rsidRPr="004353FC" w:rsidR="00647739">
        <w:rPr>
          <w:sz w:val="28"/>
          <w:szCs w:val="28"/>
        </w:rPr>
        <w:t xml:space="preserve"> по</w:t>
      </w:r>
      <w:r w:rsidRPr="004353FC" w:rsidR="00B663B7">
        <w:rPr>
          <w:sz w:val="28"/>
          <w:szCs w:val="28"/>
        </w:rPr>
        <w:t xml:space="preserve"> </w:t>
      </w:r>
      <w:r w:rsidRPr="004353FC" w:rsidR="00647739">
        <w:rPr>
          <w:sz w:val="28"/>
          <w:szCs w:val="28"/>
        </w:rPr>
        <w:t xml:space="preserve">щеке </w:t>
      </w:r>
      <w:r w:rsidRPr="004353FC" w:rsidR="00B663B7">
        <w:rPr>
          <w:sz w:val="28"/>
          <w:szCs w:val="28"/>
        </w:rPr>
        <w:t>в область лево</w:t>
      </w:r>
      <w:r w:rsidRPr="004353FC" w:rsidR="00647739">
        <w:rPr>
          <w:sz w:val="28"/>
          <w:szCs w:val="28"/>
        </w:rPr>
        <w:t>го</w:t>
      </w:r>
      <w:r w:rsidRPr="004353FC" w:rsidR="00B663B7">
        <w:rPr>
          <w:sz w:val="28"/>
          <w:szCs w:val="28"/>
        </w:rPr>
        <w:t xml:space="preserve"> глаза</w:t>
      </w:r>
      <w:r w:rsidRPr="004353FC" w:rsidR="00C5002A">
        <w:rPr>
          <w:sz w:val="28"/>
          <w:szCs w:val="28"/>
        </w:rPr>
        <w:t xml:space="preserve">, </w:t>
      </w:r>
      <w:r w:rsidRPr="004353FC">
        <w:rPr>
          <w:sz w:val="28"/>
          <w:szCs w:val="28"/>
        </w:rPr>
        <w:t>пр</w:t>
      </w:r>
      <w:r w:rsidRPr="004353FC">
        <w:rPr>
          <w:sz w:val="28"/>
          <w:szCs w:val="28"/>
        </w:rPr>
        <w:t>ичинив тем самым потерпевше</w:t>
      </w:r>
      <w:r w:rsidRPr="004353FC" w:rsidR="00365D15">
        <w:rPr>
          <w:sz w:val="28"/>
          <w:szCs w:val="28"/>
        </w:rPr>
        <w:t>й</w:t>
      </w:r>
      <w:r w:rsidRPr="004353FC">
        <w:rPr>
          <w:sz w:val="28"/>
          <w:szCs w:val="28"/>
        </w:rPr>
        <w:t xml:space="preserve"> физическую боль.</w:t>
      </w:r>
    </w:p>
    <w:p w:rsidR="007E757E" w:rsidRPr="004353FC" w:rsidP="007E757E">
      <w:pPr>
        <w:ind w:firstLine="708"/>
        <w:jc w:val="both"/>
        <w:rPr>
          <w:sz w:val="28"/>
          <w:szCs w:val="28"/>
        </w:rPr>
      </w:pPr>
      <w:r w:rsidRPr="004353FC">
        <w:rPr>
          <w:sz w:val="28"/>
          <w:szCs w:val="28"/>
        </w:rPr>
        <w:t xml:space="preserve">Такие действия </w:t>
      </w:r>
      <w:r w:rsidRPr="004353FC" w:rsidR="00B663B7">
        <w:rPr>
          <w:sz w:val="28"/>
          <w:szCs w:val="28"/>
        </w:rPr>
        <w:t>Кукуяшного Р.А.</w:t>
      </w:r>
      <w:r w:rsidRPr="004353FC" w:rsidR="00365D15">
        <w:rPr>
          <w:sz w:val="28"/>
          <w:szCs w:val="28"/>
        </w:rPr>
        <w:t xml:space="preserve"> </w:t>
      </w:r>
      <w:r w:rsidRPr="004353FC">
        <w:rPr>
          <w:sz w:val="28"/>
          <w:szCs w:val="28"/>
        </w:rPr>
        <w:t>образуют состав административного правонарушения, предусмотренного статьей 6.1.1 КоАП РФ.</w:t>
      </w:r>
    </w:p>
    <w:p w:rsidR="004353FC" w:rsidRPr="004353FC" w:rsidP="007A4B64">
      <w:pPr>
        <w:ind w:firstLine="708"/>
        <w:jc w:val="both"/>
        <w:rPr>
          <w:sz w:val="28"/>
          <w:szCs w:val="28"/>
        </w:rPr>
      </w:pPr>
      <w:r w:rsidRPr="004353FC">
        <w:rPr>
          <w:sz w:val="28"/>
          <w:szCs w:val="28"/>
        </w:rPr>
        <w:t>Факт совершения указанного административного правонарушения</w:t>
      </w:r>
      <w:r w:rsidRPr="004353FC" w:rsidR="00B663B7">
        <w:rPr>
          <w:sz w:val="28"/>
          <w:szCs w:val="28"/>
        </w:rPr>
        <w:t xml:space="preserve"> Кукуяшным Р.А.,</w:t>
      </w:r>
      <w:r w:rsidRPr="004353FC">
        <w:rPr>
          <w:sz w:val="28"/>
          <w:szCs w:val="28"/>
        </w:rPr>
        <w:t xml:space="preserve"> и е</w:t>
      </w:r>
      <w:r w:rsidRPr="004353FC" w:rsidR="006645CA">
        <w:rPr>
          <w:sz w:val="28"/>
          <w:szCs w:val="28"/>
        </w:rPr>
        <w:t>го</w:t>
      </w:r>
      <w:r w:rsidRPr="004353FC">
        <w:rPr>
          <w:sz w:val="28"/>
          <w:szCs w:val="28"/>
        </w:rPr>
        <w:t xml:space="preserve"> виновность подтверждается: протоколом об административном правонарушении  </w:t>
      </w:r>
      <w:r>
        <w:t xml:space="preserve">«Данные изъяты», </w:t>
      </w:r>
      <w:r>
        <w:t xml:space="preserve"> </w:t>
      </w:r>
      <w:r w:rsidRPr="004353FC">
        <w:rPr>
          <w:sz w:val="28"/>
          <w:szCs w:val="28"/>
        </w:rPr>
        <w:t xml:space="preserve">года, составленным уполномоченным лицом в соответствии с требованиями КоАП РФ; </w:t>
      </w:r>
      <w:r w:rsidRPr="004353FC" w:rsidR="005A39A1">
        <w:rPr>
          <w:sz w:val="28"/>
          <w:szCs w:val="28"/>
        </w:rPr>
        <w:t xml:space="preserve">заявлением </w:t>
      </w:r>
      <w:r>
        <w:t xml:space="preserve">«Данные изъяты», </w:t>
      </w:r>
      <w:r>
        <w:t xml:space="preserve"> </w:t>
      </w:r>
      <w:r w:rsidRPr="004353FC" w:rsidR="005A39A1">
        <w:rPr>
          <w:sz w:val="28"/>
          <w:szCs w:val="28"/>
        </w:rPr>
        <w:t xml:space="preserve">от </w:t>
      </w:r>
      <w:r>
        <w:t xml:space="preserve">«Данные изъяты», </w:t>
      </w:r>
      <w:r>
        <w:t xml:space="preserve"> </w:t>
      </w:r>
      <w:r w:rsidRPr="004353FC" w:rsidR="005A39A1">
        <w:rPr>
          <w:sz w:val="28"/>
          <w:szCs w:val="28"/>
        </w:rPr>
        <w:t xml:space="preserve">г.; </w:t>
      </w:r>
      <w:r w:rsidRPr="004353FC">
        <w:rPr>
          <w:sz w:val="28"/>
          <w:szCs w:val="28"/>
        </w:rPr>
        <w:t xml:space="preserve">письменными объяснениями  </w:t>
      </w:r>
      <w:r>
        <w:t>«Данные изъяты»,</w:t>
      </w:r>
      <w:r>
        <w:t xml:space="preserve"> </w:t>
      </w:r>
      <w:r w:rsidRPr="004353FC">
        <w:rPr>
          <w:sz w:val="28"/>
          <w:szCs w:val="28"/>
        </w:rPr>
        <w:t>.</w:t>
      </w:r>
      <w:r w:rsidRPr="004353FC">
        <w:rPr>
          <w:sz w:val="28"/>
          <w:szCs w:val="28"/>
        </w:rPr>
        <w:t xml:space="preserve"> от</w:t>
      </w:r>
      <w:r>
        <w:rPr>
          <w:sz w:val="28"/>
          <w:szCs w:val="28"/>
        </w:rPr>
        <w:t xml:space="preserve"> </w:t>
      </w:r>
      <w:r>
        <w:t>«Данные изъяты»,</w:t>
      </w:r>
      <w:r>
        <w:t xml:space="preserve"> </w:t>
      </w:r>
      <w:r w:rsidRPr="004353FC">
        <w:rPr>
          <w:sz w:val="28"/>
          <w:szCs w:val="28"/>
        </w:rPr>
        <w:t xml:space="preserve">.; сведениями о правонарушениях;  справкой на физическое лицо; письменными объяснениями </w:t>
      </w:r>
      <w:r w:rsidRPr="004353FC">
        <w:rPr>
          <w:sz w:val="28"/>
          <w:szCs w:val="28"/>
        </w:rPr>
        <w:t>Кукуяшного</w:t>
      </w:r>
      <w:r w:rsidRPr="004353FC">
        <w:rPr>
          <w:sz w:val="28"/>
          <w:szCs w:val="28"/>
        </w:rPr>
        <w:t xml:space="preserve"> Р.А. от</w:t>
      </w:r>
      <w:r>
        <w:rPr>
          <w:sz w:val="28"/>
          <w:szCs w:val="28"/>
        </w:rPr>
        <w:t xml:space="preserve"> </w:t>
      </w:r>
      <w:r>
        <w:t>«Данные изъяты»,</w:t>
      </w:r>
      <w:r>
        <w:t xml:space="preserve"> </w:t>
      </w:r>
      <w:r w:rsidRPr="004353FC">
        <w:rPr>
          <w:sz w:val="28"/>
          <w:szCs w:val="28"/>
        </w:rPr>
        <w:t>.</w:t>
      </w:r>
      <w:r w:rsidRPr="004353FC">
        <w:rPr>
          <w:sz w:val="28"/>
          <w:szCs w:val="28"/>
        </w:rPr>
        <w:t xml:space="preserve">; письменными объяснениями  </w:t>
      </w:r>
      <w:r>
        <w:t xml:space="preserve">«Данные изъяты», </w:t>
      </w:r>
      <w:r>
        <w:t xml:space="preserve"> </w:t>
      </w:r>
      <w:r w:rsidRPr="004353FC">
        <w:rPr>
          <w:sz w:val="28"/>
          <w:szCs w:val="28"/>
        </w:rPr>
        <w:t>от</w:t>
      </w:r>
      <w:r>
        <w:rPr>
          <w:sz w:val="28"/>
          <w:szCs w:val="28"/>
        </w:rPr>
        <w:t xml:space="preserve"> </w:t>
      </w:r>
      <w:r>
        <w:t>«Данные изъяты»,</w:t>
      </w:r>
      <w:r>
        <w:t xml:space="preserve"> </w:t>
      </w:r>
      <w:r w:rsidRPr="004353FC">
        <w:rPr>
          <w:sz w:val="28"/>
          <w:szCs w:val="28"/>
        </w:rPr>
        <w:t>.; рапорт</w:t>
      </w:r>
      <w:r w:rsidRPr="004353FC" w:rsidR="005A39A1">
        <w:rPr>
          <w:sz w:val="28"/>
          <w:szCs w:val="28"/>
        </w:rPr>
        <w:t>ом</w:t>
      </w:r>
      <w:r w:rsidRPr="004353FC" w:rsidR="00365D15">
        <w:rPr>
          <w:sz w:val="28"/>
          <w:szCs w:val="28"/>
        </w:rPr>
        <w:t xml:space="preserve"> должностн</w:t>
      </w:r>
      <w:r w:rsidRPr="004353FC" w:rsidR="005A39A1">
        <w:rPr>
          <w:sz w:val="28"/>
          <w:szCs w:val="28"/>
        </w:rPr>
        <w:t>ого</w:t>
      </w:r>
      <w:r w:rsidRPr="004353FC" w:rsidR="00365D15">
        <w:rPr>
          <w:sz w:val="28"/>
          <w:szCs w:val="28"/>
        </w:rPr>
        <w:t xml:space="preserve"> лиц</w:t>
      </w:r>
      <w:r w:rsidRPr="004353FC" w:rsidR="005A39A1">
        <w:rPr>
          <w:sz w:val="28"/>
          <w:szCs w:val="28"/>
        </w:rPr>
        <w:t>а</w:t>
      </w:r>
      <w:r w:rsidRPr="004353FC" w:rsidR="00365D15">
        <w:rPr>
          <w:sz w:val="28"/>
          <w:szCs w:val="28"/>
        </w:rPr>
        <w:t xml:space="preserve">; </w:t>
      </w:r>
      <w:r w:rsidRPr="004353FC">
        <w:rPr>
          <w:sz w:val="28"/>
          <w:szCs w:val="28"/>
        </w:rPr>
        <w:t>письменными объяснениям</w:t>
      </w:r>
      <w:r w:rsidRPr="004353FC">
        <w:rPr>
          <w:sz w:val="28"/>
          <w:szCs w:val="28"/>
        </w:rPr>
        <w:t xml:space="preserve">и  </w:t>
      </w:r>
      <w:r w:rsidRPr="004353FC">
        <w:rPr>
          <w:sz w:val="28"/>
          <w:szCs w:val="28"/>
        </w:rPr>
        <w:t>Кукуяшного</w:t>
      </w:r>
      <w:r w:rsidRPr="004353FC">
        <w:rPr>
          <w:sz w:val="28"/>
          <w:szCs w:val="28"/>
        </w:rPr>
        <w:t xml:space="preserve"> А.Р. от</w:t>
      </w:r>
      <w:r>
        <w:rPr>
          <w:sz w:val="28"/>
          <w:szCs w:val="28"/>
        </w:rPr>
        <w:t xml:space="preserve"> </w:t>
      </w:r>
      <w:r>
        <w:t>«Данные изъяты»,</w:t>
      </w:r>
      <w:r>
        <w:t xml:space="preserve"> </w:t>
      </w:r>
      <w:r w:rsidRPr="004353FC">
        <w:rPr>
          <w:sz w:val="28"/>
          <w:szCs w:val="28"/>
        </w:rPr>
        <w:t>.</w:t>
      </w:r>
      <w:r w:rsidRPr="004353FC">
        <w:rPr>
          <w:sz w:val="28"/>
          <w:szCs w:val="28"/>
        </w:rPr>
        <w:t xml:space="preserve">; </w:t>
      </w:r>
      <w:r w:rsidRPr="004353FC" w:rsidR="003C0F27">
        <w:rPr>
          <w:sz w:val="28"/>
          <w:szCs w:val="28"/>
        </w:rPr>
        <w:t>копией постановления о назначении судебно-медицинской экспертизы от</w:t>
      </w:r>
      <w:r>
        <w:rPr>
          <w:sz w:val="28"/>
          <w:szCs w:val="28"/>
        </w:rPr>
        <w:t xml:space="preserve"> </w:t>
      </w:r>
      <w:r>
        <w:t>«Данные изъяты»,</w:t>
      </w:r>
      <w:r>
        <w:t xml:space="preserve"> </w:t>
      </w:r>
      <w:r w:rsidRPr="004353FC" w:rsidR="003C0F27">
        <w:rPr>
          <w:sz w:val="28"/>
          <w:szCs w:val="28"/>
        </w:rPr>
        <w:t xml:space="preserve">.; </w:t>
      </w:r>
      <w:r w:rsidRPr="004353FC" w:rsidR="005A39A1">
        <w:rPr>
          <w:sz w:val="28"/>
          <w:szCs w:val="28"/>
        </w:rPr>
        <w:t xml:space="preserve">копией </w:t>
      </w:r>
      <w:r w:rsidRPr="004353FC">
        <w:rPr>
          <w:sz w:val="28"/>
          <w:szCs w:val="28"/>
        </w:rPr>
        <w:t>заключени</w:t>
      </w:r>
      <w:r w:rsidRPr="004353FC" w:rsidR="005A39A1">
        <w:rPr>
          <w:sz w:val="28"/>
          <w:szCs w:val="28"/>
        </w:rPr>
        <w:t>я</w:t>
      </w:r>
      <w:r w:rsidRPr="004353FC">
        <w:rPr>
          <w:sz w:val="28"/>
          <w:szCs w:val="28"/>
        </w:rPr>
        <w:t xml:space="preserve"> эксперта № </w:t>
      </w:r>
      <w:r>
        <w:t xml:space="preserve">«Данные изъяты», </w:t>
      </w:r>
      <w:r>
        <w:t xml:space="preserve"> </w:t>
      </w:r>
      <w:r w:rsidRPr="004353FC">
        <w:rPr>
          <w:sz w:val="28"/>
          <w:szCs w:val="28"/>
        </w:rPr>
        <w:t xml:space="preserve">года, согласно выводам которого </w:t>
      </w:r>
      <w:r w:rsidRPr="004353FC" w:rsidR="00337ED0">
        <w:rPr>
          <w:sz w:val="28"/>
          <w:szCs w:val="28"/>
        </w:rPr>
        <w:t xml:space="preserve">у </w:t>
      </w:r>
      <w:r>
        <w:t xml:space="preserve">«Данные изъяты», </w:t>
      </w:r>
      <w:r>
        <w:t xml:space="preserve"> </w:t>
      </w:r>
      <w:r w:rsidRPr="004353FC">
        <w:rPr>
          <w:sz w:val="28"/>
          <w:szCs w:val="28"/>
        </w:rPr>
        <w:t>имели место следующие повреждения: заживаю</w:t>
      </w:r>
      <w:r w:rsidRPr="004353FC">
        <w:rPr>
          <w:sz w:val="28"/>
          <w:szCs w:val="28"/>
        </w:rPr>
        <w:t>щая рана левой ушной раковины с дефектом ткани, ссадина верхнего века левого глаза, кровоподтёк передней поверхности груди. Данные повреждения образовались в результате действия (действий) тупого предмета (предметов). Конструктивные особенности действовавш</w:t>
      </w:r>
      <w:r w:rsidRPr="004353FC">
        <w:rPr>
          <w:sz w:val="28"/>
          <w:szCs w:val="28"/>
        </w:rPr>
        <w:t xml:space="preserve">ей части предмета (предметов) в повреждениях не отобразились. </w:t>
      </w:r>
    </w:p>
    <w:p w:rsidR="004401AB" w:rsidRPr="004353FC" w:rsidP="004401AB">
      <w:pPr>
        <w:ind w:firstLine="708"/>
        <w:jc w:val="both"/>
        <w:rPr>
          <w:sz w:val="28"/>
          <w:szCs w:val="28"/>
        </w:rPr>
      </w:pPr>
      <w:r w:rsidRPr="004353FC">
        <w:rPr>
          <w:sz w:val="28"/>
          <w:szCs w:val="28"/>
        </w:rPr>
        <w:t>Ссадина и кровоподтек</w:t>
      </w:r>
      <w:r w:rsidRPr="004353FC" w:rsidR="00337ED0">
        <w:rPr>
          <w:sz w:val="28"/>
          <w:szCs w:val="28"/>
        </w:rPr>
        <w:t xml:space="preserve"> не влекут за собой кратковременного расстройства здоровья или незначительную стойкую утрату общей </w:t>
      </w:r>
      <w:r w:rsidRPr="004353FC" w:rsidR="00337ED0">
        <w:rPr>
          <w:sz w:val="28"/>
          <w:szCs w:val="28"/>
        </w:rPr>
        <w:t>трудоспособности и, согласно п.9 приложения «Об утверждении Медицинских критериев определения степени тяжести вреда, причиненного здоровью человека» к приказу Министерства здравоохранения и социального развития Российской Федерации от 24.04.2008 г. № 194 (н), расцениваются как повреждения, не причинившие вред здоровью человека.</w:t>
      </w:r>
      <w:r w:rsidRPr="004353FC" w:rsidR="002D3413">
        <w:rPr>
          <w:sz w:val="28"/>
          <w:szCs w:val="28"/>
        </w:rPr>
        <w:t xml:space="preserve">; </w:t>
      </w:r>
    </w:p>
    <w:p w:rsidR="004353FC" w:rsidRPr="004353FC" w:rsidP="007E757E">
      <w:pPr>
        <w:ind w:firstLine="708"/>
        <w:jc w:val="both"/>
        <w:rPr>
          <w:sz w:val="28"/>
          <w:szCs w:val="28"/>
        </w:rPr>
      </w:pPr>
      <w:r w:rsidRPr="004353FC">
        <w:rPr>
          <w:sz w:val="28"/>
          <w:szCs w:val="28"/>
        </w:rPr>
        <w:t>Рана ушной раковины влечет за собой кратковременное расстройства здоровья продолжительностью до трех недель (до 21 дня включительно) и, согласно п.8.1 Приказа «Об утверждении Медицинских критериев определения степени тяжести вреда, причиненного здоровью че</w:t>
      </w:r>
      <w:r w:rsidRPr="004353FC">
        <w:rPr>
          <w:sz w:val="28"/>
          <w:szCs w:val="28"/>
        </w:rPr>
        <w:t>ловека» к приказу Министерства здравоохранения и социального развития Российской Федерации от 24.04.2008 г. № 194 (н), расцениваются как повреждение причинившее легкий вред здоровью человека. В связи с отсутствием описания морфологических особенностей ссад</w:t>
      </w:r>
      <w:r w:rsidRPr="004353FC">
        <w:rPr>
          <w:sz w:val="28"/>
          <w:szCs w:val="28"/>
        </w:rPr>
        <w:t>ин и кровоизлияния (цвет, характер поверхности), установить механизм и давность их образования в настоящее время не представляется возможным. Учитывая морфологические особенности ссадины (характер поверхности), считаю, что указанное повреждение могло образ</w:t>
      </w:r>
      <w:r w:rsidRPr="004353FC">
        <w:rPr>
          <w:sz w:val="28"/>
          <w:szCs w:val="28"/>
        </w:rPr>
        <w:t>оваться до 1 суток до момента осмотра. Учитывая морфологические особенности кровоподтека (цвет), считаю, что указанное повреждение могло образоваться за 10-15 суток до момента осмотра. Учитывая морфологические особенности раны ушной раковины (характер пове</w:t>
      </w:r>
      <w:r w:rsidRPr="004353FC">
        <w:rPr>
          <w:sz w:val="28"/>
          <w:szCs w:val="28"/>
        </w:rPr>
        <w:t>рхности), считаю, что указанное повреждение могло образоваться более чем за 1 месяц до момента осмотра. Ссадина и кровоподтек не влекут за собой кратковременного расстройства здоровья или незначительной стойкой утраты общей трудоспособности и, согласно п.9</w:t>
      </w:r>
      <w:r w:rsidRPr="004353FC">
        <w:rPr>
          <w:sz w:val="28"/>
          <w:szCs w:val="28"/>
        </w:rPr>
        <w:t xml:space="preserve"> Приказа Министерства здравоохранения и социального развития РФ от 24.04.2008г. № 194н «Об утверждении Медицинских критериев определения степени тяжести вреда, причиненного здоровью человека», расцениваются как повреждения, не причинившие вред здоровью чел</w:t>
      </w:r>
      <w:r w:rsidRPr="004353FC">
        <w:rPr>
          <w:sz w:val="28"/>
          <w:szCs w:val="28"/>
        </w:rPr>
        <w:t xml:space="preserve">овека. </w:t>
      </w:r>
      <w:r w:rsidRPr="004353FC">
        <w:rPr>
          <w:sz w:val="28"/>
          <w:szCs w:val="28"/>
        </w:rPr>
        <w:t xml:space="preserve">Рана ушной раковины влечет за собой кратковременное расстройство здоровья продолжительностью до трех недель (до 21 дня включительно) и, согласно п.8.1 Приказа Министерства здравоохранения и социального развития Российской Федерации от 24.04.2008 г. </w:t>
      </w:r>
      <w:r w:rsidRPr="004353FC">
        <w:rPr>
          <w:sz w:val="28"/>
          <w:szCs w:val="28"/>
        </w:rPr>
        <w:t>№ 194 н «Об утверждении Медицинских критериев определения степени тяжести вреда, причиненного здоровью человека», расценивается как повреждение, причинившее легкий вред здоровью человека;</w:t>
      </w:r>
      <w:r w:rsidRPr="004353FC">
        <w:rPr>
          <w:sz w:val="28"/>
          <w:szCs w:val="28"/>
        </w:rPr>
        <w:t xml:space="preserve"> рапортом должностного лица от</w:t>
      </w:r>
      <w:r>
        <w:rPr>
          <w:sz w:val="28"/>
          <w:szCs w:val="28"/>
        </w:rPr>
        <w:t xml:space="preserve"> </w:t>
      </w:r>
      <w:r>
        <w:t>«Данные изъяты»,</w:t>
      </w:r>
      <w:r>
        <w:t xml:space="preserve"> </w:t>
      </w:r>
      <w:r w:rsidRPr="004353FC">
        <w:rPr>
          <w:sz w:val="28"/>
          <w:szCs w:val="28"/>
        </w:rPr>
        <w:t>.</w:t>
      </w:r>
      <w:r w:rsidRPr="004353FC">
        <w:rPr>
          <w:sz w:val="28"/>
          <w:szCs w:val="28"/>
        </w:rPr>
        <w:t>; копией паспорта граждани</w:t>
      </w:r>
      <w:r w:rsidRPr="004353FC">
        <w:rPr>
          <w:sz w:val="28"/>
          <w:szCs w:val="28"/>
        </w:rPr>
        <w:t xml:space="preserve">на Российской Федерации </w:t>
      </w:r>
      <w:r>
        <w:t>«Данные изъяты»,</w:t>
      </w:r>
      <w:r>
        <w:t xml:space="preserve"> </w:t>
      </w:r>
    </w:p>
    <w:p w:rsidR="007E757E" w:rsidRPr="004353FC" w:rsidP="007E757E">
      <w:pPr>
        <w:ind w:firstLine="708"/>
        <w:jc w:val="both"/>
        <w:rPr>
          <w:sz w:val="28"/>
          <w:szCs w:val="28"/>
        </w:rPr>
      </w:pPr>
      <w:r w:rsidRPr="004353FC">
        <w:rPr>
          <w:sz w:val="28"/>
          <w:szCs w:val="28"/>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4353FC" w:rsidR="008A312D">
        <w:rPr>
          <w:sz w:val="28"/>
          <w:szCs w:val="28"/>
        </w:rPr>
        <w:t>Кукуяшного Р.А.,</w:t>
      </w:r>
      <w:r w:rsidRPr="004353FC" w:rsidR="004401AB">
        <w:rPr>
          <w:sz w:val="28"/>
          <w:szCs w:val="28"/>
        </w:rPr>
        <w:t xml:space="preserve"> </w:t>
      </w:r>
      <w:r w:rsidRPr="004353FC">
        <w:rPr>
          <w:sz w:val="28"/>
          <w:szCs w:val="28"/>
        </w:rPr>
        <w:t>в совершении админ</w:t>
      </w:r>
      <w:r w:rsidRPr="004353FC">
        <w:rPr>
          <w:sz w:val="28"/>
          <w:szCs w:val="28"/>
        </w:rPr>
        <w:t>истративного правонарушения, предусмотренного ст. 6.1.1 КоАП РФ.</w:t>
      </w:r>
    </w:p>
    <w:p w:rsidR="007E757E" w:rsidRPr="004353FC" w:rsidP="007E757E">
      <w:pPr>
        <w:ind w:firstLine="708"/>
        <w:jc w:val="both"/>
        <w:rPr>
          <w:sz w:val="28"/>
          <w:szCs w:val="28"/>
        </w:rPr>
      </w:pPr>
      <w:r w:rsidRPr="004353FC">
        <w:rPr>
          <w:sz w:val="28"/>
          <w:szCs w:val="28"/>
        </w:rPr>
        <w:t>Каких-либо неустранимых сомнений по делу, которые в соответствии со статьей 1.5 Кодекса Российской Федерации об административных правонарушениях должны были быть истолкованы в пользу лица, по</w:t>
      </w:r>
      <w:r w:rsidRPr="004353FC">
        <w:rPr>
          <w:sz w:val="28"/>
          <w:szCs w:val="28"/>
        </w:rPr>
        <w:t>двергнутого административному наказанию, не усматривается.</w:t>
      </w:r>
    </w:p>
    <w:p w:rsidR="007E757E" w:rsidRPr="004353FC" w:rsidP="007E757E">
      <w:pPr>
        <w:ind w:firstLine="708"/>
        <w:jc w:val="both"/>
        <w:rPr>
          <w:sz w:val="28"/>
          <w:szCs w:val="28"/>
        </w:rPr>
      </w:pPr>
      <w:r w:rsidRPr="004353FC">
        <w:rPr>
          <w:sz w:val="28"/>
          <w:szCs w:val="28"/>
        </w:rPr>
        <w:t>Срок давности привлечения к административной ответственности, предусмотренный ч. 1 ст. 4.5 КоАП РФ для данной категории дел, не истек.</w:t>
      </w:r>
    </w:p>
    <w:p w:rsidR="007E757E" w:rsidRPr="004353FC" w:rsidP="007E757E">
      <w:pPr>
        <w:ind w:firstLine="708"/>
        <w:jc w:val="both"/>
        <w:rPr>
          <w:sz w:val="28"/>
          <w:szCs w:val="28"/>
        </w:rPr>
      </w:pPr>
      <w:r w:rsidRPr="004353FC">
        <w:rPr>
          <w:sz w:val="28"/>
          <w:szCs w:val="28"/>
        </w:rPr>
        <w:t>Обстоятельств, исключающих производство по делу об администрат</w:t>
      </w:r>
      <w:r w:rsidRPr="004353FC">
        <w:rPr>
          <w:sz w:val="28"/>
          <w:szCs w:val="28"/>
        </w:rPr>
        <w:t>ивном правонарушении, не установлено.</w:t>
      </w:r>
    </w:p>
    <w:p w:rsidR="007E757E" w:rsidRPr="004353FC" w:rsidP="007E757E">
      <w:pPr>
        <w:ind w:firstLine="708"/>
        <w:jc w:val="both"/>
        <w:rPr>
          <w:sz w:val="28"/>
          <w:szCs w:val="28"/>
        </w:rPr>
      </w:pPr>
      <w:r w:rsidRPr="004353FC">
        <w:rPr>
          <w:sz w:val="28"/>
          <w:szCs w:val="28"/>
        </w:rPr>
        <w:t>При разрешении вопроса о назначении вида и размера административного наказания суд учитывает характер и степень опасности совершенного правонарушения, отношение виновно</w:t>
      </w:r>
      <w:r w:rsidRPr="004353FC" w:rsidR="00E758E1">
        <w:rPr>
          <w:sz w:val="28"/>
          <w:szCs w:val="28"/>
        </w:rPr>
        <w:t>го</w:t>
      </w:r>
      <w:r w:rsidRPr="004353FC">
        <w:rPr>
          <w:sz w:val="28"/>
          <w:szCs w:val="28"/>
        </w:rPr>
        <w:t xml:space="preserve"> к содеянному, данных о личности лица привлекаем</w:t>
      </w:r>
      <w:r w:rsidRPr="004353FC">
        <w:rPr>
          <w:sz w:val="28"/>
          <w:szCs w:val="28"/>
        </w:rPr>
        <w:t>о</w:t>
      </w:r>
      <w:r w:rsidRPr="004353FC" w:rsidR="00E758E1">
        <w:rPr>
          <w:sz w:val="28"/>
          <w:szCs w:val="28"/>
        </w:rPr>
        <w:t>го</w:t>
      </w:r>
      <w:r w:rsidRPr="004353FC">
        <w:rPr>
          <w:sz w:val="28"/>
          <w:szCs w:val="28"/>
        </w:rPr>
        <w:t xml:space="preserve"> к административной ответственности,  имущественное положение правонарушителя, наличие обстоятельств, смягчающих административную ответственность в виде раскаяния</w:t>
      </w:r>
      <w:r w:rsidRPr="004353FC" w:rsidR="00E758E1">
        <w:rPr>
          <w:sz w:val="28"/>
          <w:szCs w:val="28"/>
        </w:rPr>
        <w:t xml:space="preserve"> в содеянном</w:t>
      </w:r>
      <w:r w:rsidRPr="004353FC">
        <w:rPr>
          <w:sz w:val="28"/>
          <w:szCs w:val="28"/>
        </w:rPr>
        <w:t>,</w:t>
      </w:r>
      <w:r w:rsidRPr="004353FC" w:rsidR="004353FC">
        <w:rPr>
          <w:sz w:val="28"/>
          <w:szCs w:val="28"/>
        </w:rPr>
        <w:t xml:space="preserve"> наличие на иждивении несовершеннолетнего ребенка,</w:t>
      </w:r>
      <w:r w:rsidRPr="004353FC" w:rsidR="00E758E1">
        <w:rPr>
          <w:sz w:val="28"/>
          <w:szCs w:val="28"/>
        </w:rPr>
        <w:t xml:space="preserve"> </w:t>
      </w:r>
      <w:r w:rsidRPr="004353FC">
        <w:rPr>
          <w:sz w:val="28"/>
          <w:szCs w:val="28"/>
        </w:rPr>
        <w:t>отсутствие обстоятельств, о</w:t>
      </w:r>
      <w:r w:rsidRPr="004353FC">
        <w:rPr>
          <w:sz w:val="28"/>
          <w:szCs w:val="28"/>
        </w:rPr>
        <w:t>тягчающих административную ответственность, в связи с чем, полагаю возможным назначить е</w:t>
      </w:r>
      <w:r w:rsidRPr="004353FC" w:rsidR="00E758E1">
        <w:rPr>
          <w:sz w:val="28"/>
          <w:szCs w:val="28"/>
        </w:rPr>
        <w:t>му</w:t>
      </w:r>
      <w:r w:rsidRPr="004353FC">
        <w:rPr>
          <w:sz w:val="28"/>
          <w:szCs w:val="28"/>
        </w:rPr>
        <w:t xml:space="preserve"> административное наказание в виде административного штрафа, предусмотренного санкцией ст.6.1.1 КоАП РФ.</w:t>
      </w:r>
    </w:p>
    <w:p w:rsidR="007E757E" w:rsidRPr="004353FC" w:rsidP="007E757E">
      <w:pPr>
        <w:ind w:firstLine="708"/>
        <w:jc w:val="both"/>
        <w:rPr>
          <w:sz w:val="28"/>
          <w:szCs w:val="28"/>
        </w:rPr>
      </w:pPr>
      <w:r w:rsidRPr="004353FC">
        <w:rPr>
          <w:sz w:val="28"/>
          <w:szCs w:val="28"/>
        </w:rPr>
        <w:t>На основании вышеизложенного, руководствуясь ст.ст. 29.9, 29.</w:t>
      </w:r>
      <w:r w:rsidRPr="004353FC">
        <w:rPr>
          <w:sz w:val="28"/>
          <w:szCs w:val="28"/>
        </w:rPr>
        <w:t>10, 29.11 КоАП РФ, мировой судья</w:t>
      </w:r>
    </w:p>
    <w:p w:rsidR="004C0CEF" w:rsidRPr="004353FC" w:rsidP="007E757E">
      <w:pPr>
        <w:ind w:firstLine="708"/>
        <w:jc w:val="both"/>
        <w:rPr>
          <w:sz w:val="28"/>
          <w:szCs w:val="28"/>
        </w:rPr>
      </w:pPr>
    </w:p>
    <w:p w:rsidR="007E757E" w:rsidRPr="004353FC" w:rsidP="007E757E">
      <w:pPr>
        <w:jc w:val="center"/>
        <w:rPr>
          <w:b/>
          <w:sz w:val="28"/>
          <w:szCs w:val="28"/>
        </w:rPr>
      </w:pPr>
      <w:r w:rsidRPr="004353FC">
        <w:rPr>
          <w:b/>
          <w:sz w:val="28"/>
          <w:szCs w:val="28"/>
        </w:rPr>
        <w:t>ПОСТАНОВИЛ:</w:t>
      </w:r>
    </w:p>
    <w:p w:rsidR="004C0CEF" w:rsidRPr="004353FC" w:rsidP="007E757E">
      <w:pPr>
        <w:jc w:val="center"/>
        <w:rPr>
          <w:b/>
          <w:sz w:val="28"/>
          <w:szCs w:val="28"/>
        </w:rPr>
      </w:pPr>
    </w:p>
    <w:p w:rsidR="007E757E" w:rsidRPr="004353FC" w:rsidP="007E757E">
      <w:pPr>
        <w:jc w:val="both"/>
        <w:rPr>
          <w:sz w:val="28"/>
          <w:szCs w:val="28"/>
        </w:rPr>
      </w:pPr>
      <w:r w:rsidRPr="004353FC">
        <w:rPr>
          <w:sz w:val="28"/>
          <w:szCs w:val="28"/>
        </w:rPr>
        <w:t xml:space="preserve"> </w:t>
      </w:r>
      <w:r w:rsidRPr="004353FC">
        <w:rPr>
          <w:sz w:val="28"/>
          <w:szCs w:val="28"/>
        </w:rPr>
        <w:tab/>
      </w:r>
      <w:r w:rsidRPr="004353FC" w:rsidR="008A312D">
        <w:rPr>
          <w:sz w:val="28"/>
          <w:szCs w:val="28"/>
        </w:rPr>
        <w:t>Кукуяшного Руслана Александровича</w:t>
      </w:r>
      <w:r w:rsidRPr="004353FC" w:rsidR="00337ED0">
        <w:rPr>
          <w:sz w:val="28"/>
          <w:szCs w:val="28"/>
        </w:rPr>
        <w:t xml:space="preserve"> </w:t>
      </w:r>
      <w:r w:rsidRPr="004353FC">
        <w:rPr>
          <w:sz w:val="28"/>
          <w:szCs w:val="28"/>
        </w:rPr>
        <w:t>признать виновн</w:t>
      </w:r>
      <w:r w:rsidRPr="004353FC" w:rsidR="00E758E1">
        <w:rPr>
          <w:sz w:val="28"/>
          <w:szCs w:val="28"/>
        </w:rPr>
        <w:t>ым</w:t>
      </w:r>
      <w:r w:rsidRPr="004353FC">
        <w:rPr>
          <w:sz w:val="28"/>
          <w:szCs w:val="28"/>
        </w:rPr>
        <w:t xml:space="preserve"> в совершении административного правонарушения, предусмотренного ст. 6.1.1 Кодекса Российской Федерации об административных правонарушениях, и назначить е</w:t>
      </w:r>
      <w:r w:rsidRPr="004353FC" w:rsidR="00E758E1">
        <w:rPr>
          <w:sz w:val="28"/>
          <w:szCs w:val="28"/>
        </w:rPr>
        <w:t>му</w:t>
      </w:r>
      <w:r w:rsidRPr="004353FC">
        <w:rPr>
          <w:sz w:val="28"/>
          <w:szCs w:val="28"/>
        </w:rPr>
        <w:t xml:space="preserve"> административное наказание в виде административного штрафа в размере 5000 (пяти тысяч) рублей.</w:t>
      </w:r>
    </w:p>
    <w:p w:rsidR="007E757E" w:rsidRPr="004353FC" w:rsidP="007E757E">
      <w:pPr>
        <w:ind w:firstLine="567"/>
        <w:jc w:val="both"/>
        <w:rPr>
          <w:sz w:val="28"/>
          <w:szCs w:val="28"/>
        </w:rPr>
      </w:pPr>
      <w:r w:rsidRPr="004353FC">
        <w:rPr>
          <w:sz w:val="28"/>
          <w:szCs w:val="28"/>
        </w:rPr>
        <w:t>Разъяснить</w:t>
      </w:r>
      <w:r w:rsidRPr="004353FC" w:rsidR="003F09E8">
        <w:rPr>
          <w:sz w:val="28"/>
          <w:szCs w:val="28"/>
        </w:rPr>
        <w:t xml:space="preserve"> </w:t>
      </w:r>
      <w:r w:rsidRPr="004353FC" w:rsidR="008A312D">
        <w:rPr>
          <w:sz w:val="28"/>
          <w:szCs w:val="28"/>
        </w:rPr>
        <w:t>Кукуяшному Р.А.</w:t>
      </w:r>
      <w:r w:rsidRPr="004353FC">
        <w:rPr>
          <w:sz w:val="28"/>
          <w:szCs w:val="28"/>
        </w:rPr>
        <w:t xml:space="preserve">, что за нанесение побоев или совершение иных насильственных действий, причинивших физическую боль, но не повлекших последствий, </w:t>
      </w:r>
      <w:r w:rsidRPr="004353FC">
        <w:rPr>
          <w:sz w:val="28"/>
          <w:szCs w:val="28"/>
        </w:rPr>
        <w:t>указанных в статье 115 УК РФ, и не содержащих признаков состава преступления, предусмотренного статьей 116 УК РФ, лицом, подвергнутым административному наказанию за аналогичное деяние, наступает уголовная ответственность, предусмотренная статьей 116.1 УК Р</w:t>
      </w:r>
      <w:r w:rsidRPr="004353FC">
        <w:rPr>
          <w:sz w:val="28"/>
          <w:szCs w:val="28"/>
        </w:rPr>
        <w:t>Ф.</w:t>
      </w:r>
    </w:p>
    <w:p w:rsidR="007E757E" w:rsidRPr="004353FC" w:rsidP="007E757E">
      <w:pPr>
        <w:tabs>
          <w:tab w:val="left" w:pos="3374"/>
        </w:tabs>
        <w:autoSpaceDE w:val="0"/>
        <w:autoSpaceDN w:val="0"/>
        <w:adjustRightInd w:val="0"/>
        <w:ind w:right="-2" w:firstLine="567"/>
        <w:jc w:val="both"/>
        <w:rPr>
          <w:sz w:val="28"/>
          <w:szCs w:val="28"/>
        </w:rPr>
      </w:pPr>
      <w:r w:rsidRPr="004353FC">
        <w:rPr>
          <w:sz w:val="28"/>
          <w:szCs w:val="28"/>
        </w:rPr>
        <w:t xml:space="preserve">Штраф подлежит перечислению на следующие реквизиты: </w:t>
      </w:r>
      <w:r>
        <w:t xml:space="preserve">«Данные изъяты», </w:t>
      </w:r>
      <w:r>
        <w:t xml:space="preserve"> </w:t>
      </w:r>
      <w:r w:rsidRPr="004353FC">
        <w:rPr>
          <w:sz w:val="28"/>
          <w:szCs w:val="28"/>
        </w:rPr>
        <w:t xml:space="preserve">Документ, свидетельствующий об уплате административного штрафа, </w:t>
      </w:r>
      <w:r w:rsidRPr="004353FC">
        <w:rPr>
          <w:sz w:val="28"/>
          <w:szCs w:val="28"/>
        </w:rPr>
        <w:t xml:space="preserve">лицо, привлеченное к административной ответственности, направляет судье, вынесшему постановление. </w:t>
      </w:r>
    </w:p>
    <w:p w:rsidR="007E757E" w:rsidRPr="004353FC" w:rsidP="007E757E">
      <w:pPr>
        <w:tabs>
          <w:tab w:val="left" w:pos="3374"/>
        </w:tabs>
        <w:ind w:right="-2" w:firstLine="567"/>
        <w:jc w:val="both"/>
        <w:rPr>
          <w:rFonts w:eastAsia="Calibri"/>
          <w:sz w:val="28"/>
          <w:szCs w:val="28"/>
        </w:rPr>
      </w:pPr>
      <w:r w:rsidRPr="004353FC">
        <w:rPr>
          <w:rFonts w:eastAsia="Calibri"/>
          <w:sz w:val="28"/>
          <w:szCs w:val="28"/>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w:t>
      </w:r>
      <w:r w:rsidRPr="004353FC">
        <w:rPr>
          <w:rFonts w:eastAsia="Calibri"/>
          <w:sz w:val="28"/>
          <w:szCs w:val="28"/>
        </w:rPr>
        <w:t xml:space="preserve">я о наложении административного штрафа в законную силу, за исключением случая, предусмотренного </w:t>
      </w:r>
      <w:hyperlink r:id="rId4" w:history="1">
        <w:r w:rsidRPr="004353FC">
          <w:rPr>
            <w:rFonts w:eastAsia="Calibri"/>
            <w:sz w:val="28"/>
            <w:szCs w:val="28"/>
          </w:rPr>
          <w:t>частью 1.1</w:t>
        </w:r>
      </w:hyperlink>
      <w:r w:rsidRPr="004353FC">
        <w:rPr>
          <w:rFonts w:eastAsia="Calibri"/>
          <w:sz w:val="28"/>
          <w:szCs w:val="28"/>
        </w:rPr>
        <w:t xml:space="preserve"> настоящей статьи, либо</w:t>
      </w:r>
      <w:r w:rsidRPr="004353FC">
        <w:rPr>
          <w:rFonts w:eastAsia="Calibri"/>
          <w:sz w:val="28"/>
          <w:szCs w:val="28"/>
        </w:rPr>
        <w:t xml:space="preserve"> со дня истечения срока отсрочки или срока рассрочки, предусмотренных </w:t>
      </w:r>
      <w:hyperlink r:id="rId5" w:history="1">
        <w:r w:rsidRPr="004353FC">
          <w:rPr>
            <w:rFonts w:eastAsia="Calibri"/>
            <w:sz w:val="28"/>
            <w:szCs w:val="28"/>
          </w:rPr>
          <w:t>статьей 31.5</w:t>
        </w:r>
      </w:hyperlink>
      <w:r w:rsidRPr="004353FC">
        <w:rPr>
          <w:rFonts w:eastAsia="Calibri"/>
          <w:sz w:val="28"/>
          <w:szCs w:val="28"/>
        </w:rPr>
        <w:t xml:space="preserve"> настоящего Кодекса.</w:t>
      </w:r>
    </w:p>
    <w:p w:rsidR="007E757E" w:rsidRPr="004353FC" w:rsidP="007E757E">
      <w:pPr>
        <w:tabs>
          <w:tab w:val="left" w:pos="3374"/>
        </w:tabs>
        <w:ind w:right="-2" w:firstLine="567"/>
        <w:jc w:val="both"/>
        <w:rPr>
          <w:rFonts w:eastAsia="Calibri"/>
          <w:sz w:val="28"/>
          <w:szCs w:val="28"/>
        </w:rPr>
      </w:pPr>
      <w:r w:rsidRPr="004353FC">
        <w:rPr>
          <w:rFonts w:eastAsia="Calibri"/>
          <w:sz w:val="28"/>
          <w:szCs w:val="28"/>
        </w:rPr>
        <w:t>Неуплата административ</w:t>
      </w:r>
      <w:r w:rsidRPr="004353FC">
        <w:rPr>
          <w:rFonts w:eastAsia="Calibri"/>
          <w:sz w:val="28"/>
          <w:szCs w:val="28"/>
        </w:rPr>
        <w:t xml:space="preserve">ного штрафа в срок, предусмотренный настоящим </w:t>
      </w:r>
      <w:hyperlink r:id="rId6" w:history="1">
        <w:r w:rsidRPr="004353FC">
          <w:rPr>
            <w:rFonts w:eastAsia="Calibri"/>
            <w:sz w:val="28"/>
            <w:szCs w:val="28"/>
          </w:rPr>
          <w:t>Кодексом</w:t>
        </w:r>
      </w:hyperlink>
      <w:r w:rsidRPr="004353FC">
        <w:rPr>
          <w:rFonts w:eastAsia="Calibri"/>
          <w:sz w:val="28"/>
          <w:szCs w:val="28"/>
        </w:rPr>
        <w:t>, - влечет наложение административного штрафа в двукратном размере сумм</w:t>
      </w:r>
      <w:r w:rsidRPr="004353FC">
        <w:rPr>
          <w:rFonts w:eastAsia="Calibri"/>
          <w:sz w:val="28"/>
          <w:szCs w:val="28"/>
        </w:rPr>
        <w:t>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7E757E" w:rsidRPr="004353FC" w:rsidP="007E757E">
      <w:pPr>
        <w:tabs>
          <w:tab w:val="left" w:pos="3374"/>
        </w:tabs>
        <w:ind w:right="-2" w:firstLine="567"/>
        <w:jc w:val="both"/>
        <w:rPr>
          <w:rFonts w:eastAsia="Calibri"/>
          <w:sz w:val="28"/>
          <w:szCs w:val="28"/>
        </w:rPr>
      </w:pPr>
      <w:r w:rsidRPr="004353FC">
        <w:rPr>
          <w:sz w:val="28"/>
          <w:szCs w:val="28"/>
        </w:rPr>
        <w:t>Постановление может быть обжаловано в Ялтинский</w:t>
      </w:r>
      <w:r w:rsidRPr="004353FC">
        <w:rPr>
          <w:sz w:val="28"/>
          <w:szCs w:val="28"/>
        </w:rPr>
        <w:t xml:space="preserve"> городской суд Республики Крым через судебный участок №9</w:t>
      </w:r>
      <w:r w:rsidRPr="004353FC" w:rsidR="008A312D">
        <w:rPr>
          <w:sz w:val="28"/>
          <w:szCs w:val="28"/>
        </w:rPr>
        <w:t>8</w:t>
      </w:r>
      <w:r w:rsidRPr="004353FC">
        <w:rPr>
          <w:sz w:val="28"/>
          <w:szCs w:val="28"/>
        </w:rPr>
        <w:t xml:space="preserve"> Ялтинского судебного района (городской округ Ялта) Республики Крым либо непосредственно в Ялтинский городской суд Республики Крым, в течение 10 </w:t>
      </w:r>
      <w:r w:rsidRPr="004353FC" w:rsidR="00C5002A">
        <w:rPr>
          <w:sz w:val="28"/>
          <w:szCs w:val="28"/>
        </w:rPr>
        <w:t>дней</w:t>
      </w:r>
      <w:r w:rsidRPr="004353FC">
        <w:rPr>
          <w:sz w:val="28"/>
          <w:szCs w:val="28"/>
        </w:rPr>
        <w:t xml:space="preserve"> со дня вручения или получения копии постановления</w:t>
      </w:r>
      <w:r w:rsidRPr="004353FC">
        <w:rPr>
          <w:sz w:val="28"/>
          <w:szCs w:val="28"/>
        </w:rPr>
        <w:t xml:space="preserve">. </w:t>
      </w:r>
    </w:p>
    <w:p w:rsidR="007E757E" w:rsidRPr="004353FC" w:rsidP="007E757E">
      <w:pPr>
        <w:rPr>
          <w:sz w:val="28"/>
          <w:szCs w:val="28"/>
        </w:rPr>
      </w:pPr>
    </w:p>
    <w:p w:rsidR="007E757E" w:rsidRPr="004353FC" w:rsidP="007E757E">
      <w:pPr>
        <w:ind w:firstLine="567"/>
        <w:rPr>
          <w:sz w:val="28"/>
          <w:szCs w:val="28"/>
        </w:rPr>
      </w:pPr>
      <w:r w:rsidRPr="004353FC">
        <w:rPr>
          <w:sz w:val="28"/>
          <w:szCs w:val="28"/>
        </w:rPr>
        <w:t>Мировой судья</w:t>
      </w:r>
      <w:r w:rsidRPr="004353FC">
        <w:rPr>
          <w:sz w:val="28"/>
          <w:szCs w:val="28"/>
        </w:rPr>
        <w:tab/>
      </w:r>
      <w:r w:rsidRPr="004353FC">
        <w:rPr>
          <w:sz w:val="28"/>
          <w:szCs w:val="28"/>
        </w:rPr>
        <w:tab/>
        <w:t>(подпись)</w:t>
      </w:r>
      <w:r w:rsidRPr="004353FC">
        <w:rPr>
          <w:sz w:val="28"/>
          <w:szCs w:val="28"/>
        </w:rPr>
        <w:tab/>
        <w:t xml:space="preserve">        </w:t>
      </w:r>
      <w:r w:rsidRPr="004353FC">
        <w:rPr>
          <w:sz w:val="28"/>
          <w:szCs w:val="28"/>
        </w:rPr>
        <w:tab/>
        <w:t xml:space="preserve">                   Я.Ю. Ершова</w:t>
      </w:r>
    </w:p>
    <w:p w:rsidR="007E757E" w:rsidRPr="004353FC" w:rsidP="007E757E">
      <w:pPr>
        <w:rPr>
          <w:bCs/>
          <w:sz w:val="21"/>
          <w:szCs w:val="21"/>
        </w:rPr>
      </w:pPr>
    </w:p>
    <w:p w:rsidR="007E757E" w:rsidRPr="004353FC" w:rsidP="007E757E">
      <w:pPr>
        <w:rPr>
          <w:bCs/>
          <w:sz w:val="21"/>
          <w:szCs w:val="21"/>
        </w:rPr>
      </w:pPr>
      <w:r w:rsidRPr="004353FC">
        <w:rPr>
          <w:bCs/>
          <w:sz w:val="21"/>
          <w:szCs w:val="21"/>
        </w:rPr>
        <w:t>Копия верна</w:t>
      </w:r>
    </w:p>
    <w:p w:rsidR="007E757E" w:rsidRPr="004353FC" w:rsidP="007E757E">
      <w:pPr>
        <w:rPr>
          <w:bCs/>
          <w:sz w:val="21"/>
          <w:szCs w:val="21"/>
        </w:rPr>
      </w:pPr>
      <w:r w:rsidRPr="004353FC">
        <w:rPr>
          <w:bCs/>
          <w:sz w:val="21"/>
          <w:szCs w:val="21"/>
        </w:rPr>
        <w:t>Дата выдачи  «</w:t>
      </w:r>
      <w:r w:rsidRPr="004353FC" w:rsidR="008A312D">
        <w:rPr>
          <w:bCs/>
          <w:sz w:val="21"/>
          <w:szCs w:val="21"/>
        </w:rPr>
        <w:t>1</w:t>
      </w:r>
      <w:r w:rsidRPr="004353FC" w:rsidR="00E54165">
        <w:rPr>
          <w:bCs/>
          <w:sz w:val="21"/>
          <w:szCs w:val="21"/>
        </w:rPr>
        <w:t>1</w:t>
      </w:r>
      <w:r w:rsidRPr="004353FC">
        <w:rPr>
          <w:bCs/>
          <w:sz w:val="21"/>
          <w:szCs w:val="21"/>
        </w:rPr>
        <w:t xml:space="preserve">» </w:t>
      </w:r>
      <w:r w:rsidRPr="004353FC" w:rsidR="008A312D">
        <w:rPr>
          <w:bCs/>
          <w:sz w:val="21"/>
          <w:szCs w:val="21"/>
        </w:rPr>
        <w:t>июля</w:t>
      </w:r>
      <w:r w:rsidRPr="004353FC">
        <w:rPr>
          <w:bCs/>
          <w:sz w:val="21"/>
          <w:szCs w:val="21"/>
        </w:rPr>
        <w:t xml:space="preserve"> 202</w:t>
      </w:r>
      <w:r w:rsidRPr="004353FC" w:rsidR="008A312D">
        <w:rPr>
          <w:bCs/>
          <w:sz w:val="21"/>
          <w:szCs w:val="21"/>
        </w:rPr>
        <w:t>5</w:t>
      </w:r>
      <w:r w:rsidRPr="004353FC">
        <w:rPr>
          <w:bCs/>
          <w:sz w:val="21"/>
          <w:szCs w:val="21"/>
        </w:rPr>
        <w:t xml:space="preserve"> г.</w:t>
      </w:r>
    </w:p>
    <w:p w:rsidR="007E757E" w:rsidRPr="004353FC" w:rsidP="007E757E">
      <w:pPr>
        <w:rPr>
          <w:bCs/>
          <w:sz w:val="21"/>
          <w:szCs w:val="21"/>
        </w:rPr>
      </w:pPr>
      <w:r w:rsidRPr="004353FC">
        <w:rPr>
          <w:bCs/>
          <w:sz w:val="21"/>
          <w:szCs w:val="21"/>
        </w:rPr>
        <w:t xml:space="preserve">Мировой судья                                           </w:t>
      </w:r>
      <w:r w:rsidRPr="004353FC">
        <w:rPr>
          <w:bCs/>
          <w:sz w:val="21"/>
          <w:szCs w:val="21"/>
        </w:rPr>
        <w:tab/>
        <w:t xml:space="preserve">      </w:t>
      </w:r>
      <w:r w:rsidRPr="004353FC">
        <w:rPr>
          <w:bCs/>
          <w:sz w:val="21"/>
          <w:szCs w:val="21"/>
        </w:rPr>
        <w:tab/>
      </w:r>
      <w:r w:rsidRPr="004353FC">
        <w:rPr>
          <w:bCs/>
          <w:sz w:val="21"/>
          <w:szCs w:val="21"/>
        </w:rPr>
        <w:tab/>
        <w:t xml:space="preserve">                                </w:t>
      </w:r>
      <w:r w:rsidR="004353FC">
        <w:rPr>
          <w:bCs/>
          <w:sz w:val="21"/>
          <w:szCs w:val="21"/>
        </w:rPr>
        <w:tab/>
      </w:r>
      <w:r w:rsidRPr="004353FC">
        <w:rPr>
          <w:bCs/>
          <w:sz w:val="21"/>
          <w:szCs w:val="21"/>
        </w:rPr>
        <w:t>Я.Ю. Ершова</w:t>
      </w:r>
    </w:p>
    <w:p w:rsidR="00941429" w:rsidRPr="004353FC" w:rsidP="007E757E">
      <w:pPr>
        <w:jc w:val="both"/>
        <w:rPr>
          <w:bCs/>
          <w:sz w:val="21"/>
          <w:szCs w:val="21"/>
        </w:rPr>
      </w:pPr>
      <w:r w:rsidRPr="004353FC">
        <w:rPr>
          <w:bCs/>
          <w:sz w:val="21"/>
          <w:szCs w:val="21"/>
        </w:rPr>
        <w:t xml:space="preserve">Помощник </w:t>
      </w:r>
      <w:r w:rsidR="004353FC">
        <w:rPr>
          <w:bCs/>
          <w:sz w:val="21"/>
          <w:szCs w:val="21"/>
        </w:rPr>
        <w:t xml:space="preserve">мирового </w:t>
      </w:r>
      <w:r w:rsidRPr="004353FC">
        <w:rPr>
          <w:bCs/>
          <w:sz w:val="21"/>
          <w:szCs w:val="21"/>
        </w:rPr>
        <w:t>судьи</w:t>
      </w:r>
      <w:r w:rsidRPr="004353FC" w:rsidR="002D3413">
        <w:rPr>
          <w:bCs/>
          <w:sz w:val="21"/>
          <w:szCs w:val="21"/>
        </w:rPr>
        <w:tab/>
      </w:r>
      <w:r w:rsidRPr="004353FC" w:rsidR="002D3413">
        <w:rPr>
          <w:bCs/>
          <w:sz w:val="21"/>
          <w:szCs w:val="21"/>
        </w:rPr>
        <w:tab/>
      </w:r>
      <w:r w:rsidRPr="004353FC" w:rsidR="002D3413">
        <w:rPr>
          <w:bCs/>
          <w:sz w:val="21"/>
          <w:szCs w:val="21"/>
        </w:rPr>
        <w:tab/>
      </w:r>
      <w:r w:rsidRPr="004353FC" w:rsidR="002D3413">
        <w:rPr>
          <w:bCs/>
          <w:sz w:val="21"/>
          <w:szCs w:val="21"/>
        </w:rPr>
        <w:tab/>
      </w:r>
      <w:r w:rsidRPr="004353FC" w:rsidR="002D3413">
        <w:rPr>
          <w:bCs/>
          <w:sz w:val="21"/>
          <w:szCs w:val="21"/>
        </w:rPr>
        <w:tab/>
      </w:r>
      <w:r w:rsidRPr="004353FC" w:rsidR="002D3413">
        <w:rPr>
          <w:bCs/>
          <w:sz w:val="21"/>
          <w:szCs w:val="21"/>
        </w:rPr>
        <w:tab/>
      </w:r>
      <w:r w:rsidRPr="004353FC">
        <w:rPr>
          <w:bCs/>
          <w:sz w:val="21"/>
          <w:szCs w:val="21"/>
        </w:rPr>
        <w:t xml:space="preserve">                        </w:t>
      </w:r>
      <w:r w:rsidR="004353FC">
        <w:rPr>
          <w:bCs/>
          <w:sz w:val="21"/>
          <w:szCs w:val="21"/>
        </w:rPr>
        <w:tab/>
      </w:r>
      <w:r w:rsidRPr="004353FC">
        <w:rPr>
          <w:bCs/>
          <w:sz w:val="21"/>
          <w:szCs w:val="21"/>
        </w:rPr>
        <w:t>В</w:t>
      </w:r>
      <w:r w:rsidRPr="004353FC" w:rsidR="00040BCC">
        <w:rPr>
          <w:bCs/>
          <w:sz w:val="21"/>
          <w:szCs w:val="21"/>
        </w:rPr>
        <w:t>.</w:t>
      </w:r>
      <w:r w:rsidRPr="004353FC">
        <w:rPr>
          <w:bCs/>
          <w:sz w:val="21"/>
          <w:szCs w:val="21"/>
        </w:rPr>
        <w:t>М</w:t>
      </w:r>
      <w:r w:rsidRPr="004353FC" w:rsidR="002D3413">
        <w:rPr>
          <w:bCs/>
          <w:sz w:val="21"/>
          <w:szCs w:val="21"/>
        </w:rPr>
        <w:t>.</w:t>
      </w:r>
      <w:r w:rsidRPr="004353FC" w:rsidR="00040BCC">
        <w:rPr>
          <w:bCs/>
          <w:sz w:val="21"/>
          <w:szCs w:val="21"/>
        </w:rPr>
        <w:t xml:space="preserve"> </w:t>
      </w:r>
      <w:r w:rsidRPr="004353FC">
        <w:rPr>
          <w:bCs/>
          <w:sz w:val="21"/>
          <w:szCs w:val="21"/>
        </w:rPr>
        <w:t>Руденко</w:t>
      </w:r>
    </w:p>
    <w:p w:rsidR="007E757E" w:rsidRPr="004353FC" w:rsidP="007E757E">
      <w:pPr>
        <w:jc w:val="both"/>
        <w:rPr>
          <w:bCs/>
          <w:sz w:val="21"/>
          <w:szCs w:val="21"/>
        </w:rPr>
      </w:pPr>
      <w:r w:rsidRPr="004353FC">
        <w:rPr>
          <w:bCs/>
          <w:sz w:val="21"/>
          <w:szCs w:val="21"/>
        </w:rPr>
        <w:t>Оригинал постановления находится в деле № 5-9</w:t>
      </w:r>
      <w:r w:rsidRPr="004353FC" w:rsidR="008A312D">
        <w:rPr>
          <w:bCs/>
          <w:sz w:val="21"/>
          <w:szCs w:val="21"/>
        </w:rPr>
        <w:t>8</w:t>
      </w:r>
      <w:r w:rsidRPr="004353FC">
        <w:rPr>
          <w:bCs/>
          <w:sz w:val="21"/>
          <w:szCs w:val="21"/>
        </w:rPr>
        <w:t>-</w:t>
      </w:r>
      <w:r w:rsidRPr="004353FC" w:rsidR="00C5002A">
        <w:rPr>
          <w:bCs/>
          <w:sz w:val="21"/>
          <w:szCs w:val="21"/>
        </w:rPr>
        <w:t>5</w:t>
      </w:r>
      <w:r w:rsidRPr="004353FC" w:rsidR="008A312D">
        <w:rPr>
          <w:bCs/>
          <w:sz w:val="21"/>
          <w:szCs w:val="21"/>
        </w:rPr>
        <w:t>18</w:t>
      </w:r>
      <w:r w:rsidRPr="004353FC">
        <w:rPr>
          <w:bCs/>
          <w:sz w:val="21"/>
          <w:szCs w:val="21"/>
        </w:rPr>
        <w:t>/202</w:t>
      </w:r>
      <w:r w:rsidRPr="004353FC" w:rsidR="008A312D">
        <w:rPr>
          <w:bCs/>
          <w:sz w:val="21"/>
          <w:szCs w:val="21"/>
        </w:rPr>
        <w:t>5</w:t>
      </w:r>
      <w:r w:rsidRPr="004353FC">
        <w:rPr>
          <w:bCs/>
          <w:sz w:val="21"/>
          <w:szCs w:val="21"/>
        </w:rPr>
        <w:t xml:space="preserve">, находящемся в судебном участке </w:t>
      </w:r>
      <w:r w:rsidRPr="004353FC" w:rsidR="008A312D">
        <w:rPr>
          <w:bCs/>
          <w:sz w:val="21"/>
          <w:szCs w:val="21"/>
        </w:rPr>
        <w:t xml:space="preserve">              </w:t>
      </w:r>
      <w:r w:rsidRPr="004353FC">
        <w:rPr>
          <w:bCs/>
          <w:sz w:val="21"/>
          <w:szCs w:val="21"/>
        </w:rPr>
        <w:t>№ 9</w:t>
      </w:r>
      <w:r w:rsidRPr="004353FC" w:rsidR="008A312D">
        <w:rPr>
          <w:bCs/>
          <w:sz w:val="21"/>
          <w:szCs w:val="21"/>
        </w:rPr>
        <w:t>8</w:t>
      </w:r>
      <w:r w:rsidRPr="004353FC">
        <w:rPr>
          <w:bCs/>
          <w:sz w:val="21"/>
          <w:szCs w:val="21"/>
        </w:rPr>
        <w:t xml:space="preserve"> Ялтинского судебного района (городской округ Ялта) Республики Крым.</w:t>
      </w:r>
    </w:p>
    <w:p w:rsidR="007E757E" w:rsidRPr="004353FC" w:rsidP="007E757E">
      <w:pPr>
        <w:rPr>
          <w:bCs/>
          <w:sz w:val="21"/>
          <w:szCs w:val="21"/>
        </w:rPr>
      </w:pPr>
      <w:r w:rsidRPr="004353FC">
        <w:rPr>
          <w:bCs/>
          <w:sz w:val="21"/>
          <w:szCs w:val="21"/>
        </w:rPr>
        <w:t>Постановление не вступило в законную силу.</w:t>
      </w:r>
    </w:p>
    <w:p w:rsidR="007E757E" w:rsidRPr="004353FC" w:rsidP="007E757E">
      <w:pPr>
        <w:rPr>
          <w:bCs/>
          <w:sz w:val="21"/>
          <w:szCs w:val="21"/>
        </w:rPr>
      </w:pPr>
      <w:r w:rsidRPr="004353FC">
        <w:rPr>
          <w:bCs/>
          <w:sz w:val="21"/>
          <w:szCs w:val="21"/>
        </w:rPr>
        <w:t xml:space="preserve">Мировой судья                                           </w:t>
      </w:r>
      <w:r w:rsidRPr="004353FC">
        <w:rPr>
          <w:bCs/>
          <w:sz w:val="21"/>
          <w:szCs w:val="21"/>
        </w:rPr>
        <w:tab/>
        <w:t xml:space="preserve">      </w:t>
      </w:r>
      <w:r w:rsidRPr="004353FC">
        <w:rPr>
          <w:bCs/>
          <w:sz w:val="21"/>
          <w:szCs w:val="21"/>
        </w:rPr>
        <w:tab/>
      </w:r>
      <w:r w:rsidRPr="004353FC">
        <w:rPr>
          <w:bCs/>
          <w:sz w:val="21"/>
          <w:szCs w:val="21"/>
        </w:rPr>
        <w:tab/>
        <w:t xml:space="preserve">                                </w:t>
      </w:r>
      <w:r w:rsidRPr="004353FC" w:rsidR="002D68ED">
        <w:rPr>
          <w:bCs/>
          <w:sz w:val="21"/>
          <w:szCs w:val="21"/>
        </w:rPr>
        <w:tab/>
      </w:r>
      <w:r w:rsidRPr="004353FC">
        <w:rPr>
          <w:bCs/>
          <w:sz w:val="21"/>
          <w:szCs w:val="21"/>
        </w:rPr>
        <w:t>Я.Ю. Ершова</w:t>
      </w:r>
    </w:p>
    <w:p w:rsidR="00040BCC" w:rsidRPr="004353FC" w:rsidP="00040BCC">
      <w:pPr>
        <w:jc w:val="both"/>
        <w:rPr>
          <w:bCs/>
          <w:sz w:val="21"/>
          <w:szCs w:val="21"/>
        </w:rPr>
      </w:pPr>
      <w:r>
        <w:rPr>
          <w:bCs/>
          <w:sz w:val="21"/>
          <w:szCs w:val="21"/>
        </w:rPr>
        <w:t>Помощник мирового судьи</w:t>
      </w:r>
      <w:r>
        <w:rPr>
          <w:bCs/>
          <w:sz w:val="21"/>
          <w:szCs w:val="21"/>
        </w:rPr>
        <w:tab/>
      </w:r>
      <w:r w:rsidRPr="004353FC" w:rsidR="002D3413">
        <w:rPr>
          <w:bCs/>
          <w:sz w:val="21"/>
          <w:szCs w:val="21"/>
        </w:rPr>
        <w:t xml:space="preserve"> </w:t>
      </w:r>
      <w:r w:rsidRPr="004353FC" w:rsidR="002D3413">
        <w:rPr>
          <w:bCs/>
          <w:sz w:val="21"/>
          <w:szCs w:val="21"/>
        </w:rPr>
        <w:tab/>
      </w:r>
      <w:r w:rsidRPr="004353FC" w:rsidR="002D3413">
        <w:rPr>
          <w:bCs/>
          <w:sz w:val="21"/>
          <w:szCs w:val="21"/>
        </w:rPr>
        <w:tab/>
      </w:r>
      <w:r w:rsidRPr="004353FC" w:rsidR="002D3413">
        <w:rPr>
          <w:bCs/>
          <w:sz w:val="21"/>
          <w:szCs w:val="21"/>
        </w:rPr>
        <w:tab/>
      </w:r>
      <w:r w:rsidRPr="004353FC" w:rsidR="002D3413">
        <w:rPr>
          <w:bCs/>
          <w:sz w:val="21"/>
          <w:szCs w:val="21"/>
        </w:rPr>
        <w:tab/>
      </w:r>
      <w:r w:rsidRPr="004353FC" w:rsidR="002D3413">
        <w:rPr>
          <w:bCs/>
          <w:sz w:val="21"/>
          <w:szCs w:val="21"/>
        </w:rPr>
        <w:tab/>
      </w:r>
      <w:r w:rsidRPr="004353FC" w:rsidR="002D3413">
        <w:rPr>
          <w:bCs/>
          <w:sz w:val="21"/>
          <w:szCs w:val="21"/>
        </w:rPr>
        <w:tab/>
      </w:r>
      <w:r w:rsidRPr="004353FC" w:rsidR="002D3413">
        <w:rPr>
          <w:bCs/>
          <w:sz w:val="21"/>
          <w:szCs w:val="21"/>
        </w:rPr>
        <w:tab/>
      </w:r>
      <w:r w:rsidRPr="004353FC" w:rsidR="008A312D">
        <w:rPr>
          <w:bCs/>
          <w:sz w:val="21"/>
          <w:szCs w:val="21"/>
        </w:rPr>
        <w:t>В.М. Руденко</w:t>
      </w:r>
    </w:p>
    <w:p w:rsidR="007E757E" w:rsidRPr="004353FC" w:rsidP="007E757E">
      <w:pPr>
        <w:rPr>
          <w:sz w:val="21"/>
          <w:szCs w:val="21"/>
        </w:rPr>
      </w:pPr>
    </w:p>
    <w:p w:rsidR="00105AE3">
      <w:pPr>
        <w:rPr>
          <w:sz w:val="21"/>
          <w:szCs w:val="21"/>
          <w:u w:val="single"/>
        </w:rPr>
      </w:pPr>
    </w:p>
    <w:p w:rsidR="00163C74">
      <w:pPr>
        <w:rPr>
          <w:sz w:val="21"/>
          <w:szCs w:val="21"/>
          <w:u w:val="single"/>
        </w:rPr>
      </w:pPr>
    </w:p>
    <w:p w:rsidR="00163C74">
      <w:pPr>
        <w:rPr>
          <w:sz w:val="21"/>
          <w:szCs w:val="21"/>
          <w:u w:val="single"/>
        </w:rPr>
      </w:pPr>
    </w:p>
    <w:p w:rsidR="00163C74">
      <w:pPr>
        <w:rPr>
          <w:sz w:val="21"/>
          <w:szCs w:val="21"/>
          <w:u w:val="single"/>
        </w:rPr>
      </w:pPr>
    </w:p>
    <w:p w:rsidR="00163C74">
      <w:pPr>
        <w:rPr>
          <w:sz w:val="21"/>
          <w:szCs w:val="21"/>
          <w:u w:val="single"/>
        </w:rPr>
      </w:pPr>
    </w:p>
    <w:p w:rsidR="00163C74">
      <w:pPr>
        <w:rPr>
          <w:sz w:val="21"/>
          <w:szCs w:val="21"/>
          <w:u w:val="single"/>
        </w:rPr>
      </w:pPr>
    </w:p>
    <w:p w:rsidR="00163C74">
      <w:pPr>
        <w:rPr>
          <w:sz w:val="21"/>
          <w:szCs w:val="21"/>
          <w:u w:val="single"/>
        </w:rPr>
      </w:pPr>
    </w:p>
    <w:p w:rsidR="00163C74">
      <w:pPr>
        <w:rPr>
          <w:sz w:val="21"/>
          <w:szCs w:val="21"/>
          <w:u w:val="single"/>
        </w:rPr>
      </w:pPr>
    </w:p>
    <w:p w:rsidR="00163C74">
      <w:pPr>
        <w:rPr>
          <w:sz w:val="21"/>
          <w:szCs w:val="21"/>
          <w:u w:val="single"/>
        </w:rPr>
      </w:pPr>
    </w:p>
    <w:p w:rsidR="00163C74">
      <w:pPr>
        <w:rPr>
          <w:sz w:val="21"/>
          <w:szCs w:val="21"/>
          <w:u w:val="single"/>
        </w:rPr>
      </w:pPr>
    </w:p>
    <w:p w:rsidR="00163C74">
      <w:pPr>
        <w:rPr>
          <w:sz w:val="21"/>
          <w:szCs w:val="21"/>
          <w:u w:val="single"/>
        </w:rPr>
      </w:pPr>
    </w:p>
    <w:p w:rsidR="00163C74">
      <w:pPr>
        <w:rPr>
          <w:sz w:val="21"/>
          <w:szCs w:val="21"/>
          <w:u w:val="single"/>
        </w:rPr>
      </w:pPr>
    </w:p>
    <w:p w:rsidR="00163C74">
      <w:pPr>
        <w:rPr>
          <w:sz w:val="21"/>
          <w:szCs w:val="21"/>
          <w:u w:val="single"/>
        </w:rPr>
      </w:pPr>
    </w:p>
    <w:p w:rsidR="00163C74">
      <w:pPr>
        <w:rPr>
          <w:sz w:val="21"/>
          <w:szCs w:val="21"/>
          <w:u w:val="single"/>
        </w:rPr>
      </w:pPr>
    </w:p>
    <w:p w:rsidR="00163C74">
      <w:pPr>
        <w:rPr>
          <w:sz w:val="21"/>
          <w:szCs w:val="21"/>
          <w:u w:val="single"/>
        </w:rPr>
      </w:pPr>
    </w:p>
    <w:p w:rsidR="00163C74">
      <w:pPr>
        <w:rPr>
          <w:sz w:val="21"/>
          <w:szCs w:val="21"/>
          <w:u w:val="single"/>
        </w:rPr>
      </w:pPr>
    </w:p>
    <w:p w:rsidR="00163C74">
      <w:pPr>
        <w:rPr>
          <w:sz w:val="21"/>
          <w:szCs w:val="21"/>
          <w:u w:val="single"/>
        </w:rPr>
      </w:pPr>
    </w:p>
    <w:tbl>
      <w:tblPr>
        <w:tblW w:w="0" w:type="auto"/>
        <w:tblCellMar>
          <w:top w:w="15" w:type="dxa"/>
          <w:left w:w="15" w:type="dxa"/>
          <w:bottom w:w="15" w:type="dxa"/>
          <w:right w:w="15" w:type="dxa"/>
        </w:tblCellMar>
        <w:tblLook w:val="04A0"/>
      </w:tblPr>
      <w:tblGrid>
        <w:gridCol w:w="4635"/>
        <w:gridCol w:w="4710"/>
      </w:tblGrid>
      <w:tr w:rsidTr="00163C74">
        <w:tblPrEx>
          <w:tblW w:w="0" w:type="auto"/>
          <w:tblCellMar>
            <w:top w:w="15" w:type="dxa"/>
            <w:left w:w="15" w:type="dxa"/>
            <w:bottom w:w="15" w:type="dxa"/>
            <w:right w:w="15" w:type="dxa"/>
          </w:tblCellMar>
          <w:tblLook w:val="04A0"/>
        </w:tblPrEx>
        <w:trPr>
          <w:cantSplit/>
        </w:trPr>
        <w:tc>
          <w:tcPr>
            <w:tcW w:w="4635" w:type="dxa"/>
            <w:tcBorders>
              <w:top w:val="nil"/>
              <w:left w:val="nil"/>
              <w:bottom w:val="nil"/>
              <w:right w:val="nil"/>
            </w:tcBorders>
            <w:hideMark/>
          </w:tcPr>
          <w:p w:rsidR="00163C74" w:rsidRPr="00163C74">
            <w:pPr>
              <w:pStyle w:val="NormalWeb"/>
              <w:spacing w:line="273" w:lineRule="auto"/>
              <w:jc w:val="center"/>
              <w:rPr>
                <w:rFonts w:eastAsia="HG Mincho Light J"/>
                <w:bCs/>
                <w:color w:val="000000"/>
                <w:sz w:val="20"/>
                <w:szCs w:val="20"/>
                <w:lang w:eastAsia="en-US"/>
              </w:rPr>
            </w:pPr>
            <w:r w:rsidRPr="00163C74">
              <w:rPr>
                <w:rFonts w:ascii="Cambria" w:hAnsi="Cambria"/>
                <w:bCs/>
                <w:noProof/>
                <w:sz w:val="20"/>
                <w:szCs w:val="20"/>
              </w:rPr>
              <w:drawing>
                <wp:inline distT="0" distB="0" distL="0" distR="0">
                  <wp:extent cx="527050" cy="546100"/>
                  <wp:effectExtent l="0" t="0" r="6350" b="6350"/>
                  <wp:docPr id="1" name="Рисунок 1" descr="C:\Users\secms98\AppData\Local\Temp\ksohtml884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45370" name="Picture 1" descr="C:\Users\secms98\AppData\Local\Temp\ksohtml8844\wps1.jp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050" cy="546100"/>
                          </a:xfrm>
                          <a:prstGeom prst="rect">
                            <a:avLst/>
                          </a:prstGeom>
                          <a:noFill/>
                          <a:ln>
                            <a:noFill/>
                          </a:ln>
                        </pic:spPr>
                      </pic:pic>
                    </a:graphicData>
                  </a:graphic>
                </wp:inline>
              </w:drawing>
            </w:r>
          </w:p>
          <w:p w:rsidR="00163C74" w:rsidRPr="00163C74">
            <w:pPr>
              <w:spacing w:line="273" w:lineRule="auto"/>
              <w:jc w:val="center"/>
              <w:rPr>
                <w:b/>
                <w:sz w:val="20"/>
                <w:szCs w:val="20"/>
                <w:lang w:eastAsia="en-US"/>
              </w:rPr>
            </w:pPr>
            <w:r w:rsidRPr="00163C74">
              <w:rPr>
                <w:b/>
                <w:sz w:val="20"/>
                <w:szCs w:val="20"/>
                <w:lang w:eastAsia="en-US"/>
              </w:rPr>
              <w:t>РОССИЙСКАЯ ФЕДЕРАЦИЯ</w:t>
            </w:r>
          </w:p>
          <w:p w:rsidR="00163C74" w:rsidRPr="00163C74">
            <w:pPr>
              <w:spacing w:line="273" w:lineRule="auto"/>
              <w:jc w:val="center"/>
              <w:rPr>
                <w:rFonts w:eastAsia="HG Mincho Light J"/>
                <w:b/>
                <w:color w:val="000000"/>
                <w:sz w:val="20"/>
                <w:szCs w:val="20"/>
                <w:lang w:eastAsia="en-US"/>
              </w:rPr>
            </w:pPr>
            <w:r w:rsidRPr="00163C74">
              <w:rPr>
                <w:b/>
                <w:sz w:val="20"/>
                <w:szCs w:val="20"/>
                <w:lang w:eastAsia="en-US"/>
              </w:rPr>
              <w:t>РЕСПУБЛИКА КРЫМ</w:t>
            </w:r>
          </w:p>
          <w:p w:rsidR="00163C74" w:rsidRPr="00163C74">
            <w:pPr>
              <w:spacing w:line="273" w:lineRule="auto"/>
              <w:jc w:val="center"/>
              <w:rPr>
                <w:b/>
                <w:sz w:val="20"/>
                <w:szCs w:val="20"/>
                <w:lang w:eastAsia="en-US"/>
              </w:rPr>
            </w:pPr>
            <w:r w:rsidRPr="00163C74">
              <w:rPr>
                <w:b/>
                <w:sz w:val="20"/>
                <w:szCs w:val="20"/>
                <w:lang w:eastAsia="en-US"/>
              </w:rPr>
              <w:t>Мировой судья</w:t>
            </w:r>
          </w:p>
          <w:p w:rsidR="00163C74" w:rsidRPr="00163C74">
            <w:pPr>
              <w:spacing w:line="273" w:lineRule="auto"/>
              <w:jc w:val="center"/>
              <w:rPr>
                <w:b/>
                <w:sz w:val="20"/>
                <w:szCs w:val="20"/>
                <w:lang w:eastAsia="en-US"/>
              </w:rPr>
            </w:pPr>
            <w:r w:rsidRPr="00163C74">
              <w:rPr>
                <w:b/>
                <w:sz w:val="20"/>
                <w:szCs w:val="20"/>
                <w:lang w:eastAsia="en-US"/>
              </w:rPr>
              <w:t>судебного участка №98</w:t>
            </w:r>
          </w:p>
          <w:p w:rsidR="00163C74" w:rsidRPr="00163C74">
            <w:pPr>
              <w:spacing w:line="273" w:lineRule="auto"/>
              <w:jc w:val="center"/>
              <w:rPr>
                <w:b/>
                <w:sz w:val="20"/>
                <w:szCs w:val="20"/>
                <w:lang w:eastAsia="en-US"/>
              </w:rPr>
            </w:pPr>
            <w:r w:rsidRPr="00163C74">
              <w:rPr>
                <w:b/>
                <w:sz w:val="20"/>
                <w:szCs w:val="20"/>
                <w:lang w:eastAsia="en-US"/>
              </w:rPr>
              <w:t>Ялтинского судебного района</w:t>
            </w:r>
          </w:p>
          <w:p w:rsidR="00163C74" w:rsidRPr="00163C74">
            <w:pPr>
              <w:spacing w:line="273" w:lineRule="auto"/>
              <w:jc w:val="center"/>
              <w:rPr>
                <w:b/>
                <w:sz w:val="20"/>
                <w:szCs w:val="20"/>
                <w:lang w:eastAsia="en-US"/>
              </w:rPr>
            </w:pPr>
            <w:r w:rsidRPr="00163C74">
              <w:rPr>
                <w:b/>
                <w:sz w:val="20"/>
                <w:szCs w:val="20"/>
                <w:lang w:eastAsia="en-US"/>
              </w:rPr>
              <w:t>(городской округ Ялта)</w:t>
            </w:r>
          </w:p>
          <w:p w:rsidR="00163C74" w:rsidRPr="00163C74">
            <w:pPr>
              <w:spacing w:line="273" w:lineRule="auto"/>
              <w:jc w:val="center"/>
              <w:rPr>
                <w:b/>
                <w:sz w:val="20"/>
                <w:szCs w:val="20"/>
                <w:lang w:eastAsia="en-US"/>
              </w:rPr>
            </w:pPr>
            <w:r w:rsidRPr="00163C74">
              <w:rPr>
                <w:b/>
                <w:sz w:val="20"/>
                <w:szCs w:val="20"/>
                <w:lang w:eastAsia="en-US"/>
              </w:rPr>
              <w:t>Республика Крым</w:t>
            </w:r>
          </w:p>
          <w:p w:rsidR="00163C74" w:rsidRPr="00163C74">
            <w:pPr>
              <w:autoSpaceDE w:val="0"/>
              <w:autoSpaceDN w:val="0"/>
              <w:adjustRightInd w:val="0"/>
              <w:spacing w:line="273" w:lineRule="auto"/>
              <w:jc w:val="center"/>
              <w:rPr>
                <w:sz w:val="20"/>
                <w:szCs w:val="20"/>
                <w:lang w:eastAsia="en-US"/>
              </w:rPr>
            </w:pPr>
            <w:r w:rsidRPr="00163C74">
              <w:rPr>
                <w:sz w:val="20"/>
                <w:szCs w:val="20"/>
                <w:lang w:eastAsia="en-US"/>
              </w:rPr>
              <w:t>ул.Васильева, 19, г.Ялта, Республика Крым, 298600</w:t>
            </w:r>
          </w:p>
          <w:p w:rsidR="00163C74" w:rsidRPr="00163C74">
            <w:pPr>
              <w:autoSpaceDE w:val="0"/>
              <w:autoSpaceDN w:val="0"/>
              <w:adjustRightInd w:val="0"/>
              <w:spacing w:line="273" w:lineRule="auto"/>
              <w:jc w:val="center"/>
              <w:rPr>
                <w:sz w:val="20"/>
                <w:szCs w:val="20"/>
                <w:lang w:eastAsia="en-US"/>
              </w:rPr>
            </w:pPr>
            <w:r w:rsidRPr="00163C74">
              <w:rPr>
                <w:sz w:val="20"/>
                <w:szCs w:val="20"/>
                <w:lang w:eastAsia="en-US"/>
              </w:rPr>
              <w:t>Тел. +7(978)1629748</w:t>
            </w:r>
          </w:p>
          <w:p w:rsidR="00163C74" w:rsidRPr="00163C74">
            <w:pPr>
              <w:autoSpaceDE w:val="0"/>
              <w:autoSpaceDN w:val="0"/>
              <w:adjustRightInd w:val="0"/>
              <w:spacing w:line="273" w:lineRule="auto"/>
              <w:jc w:val="center"/>
              <w:rPr>
                <w:sz w:val="20"/>
                <w:szCs w:val="20"/>
                <w:lang w:eastAsia="en-US"/>
              </w:rPr>
            </w:pPr>
            <w:r w:rsidRPr="00163C74">
              <w:rPr>
                <w:sz w:val="20"/>
                <w:szCs w:val="20"/>
                <w:lang w:eastAsia="en-US"/>
              </w:rPr>
              <w:t xml:space="preserve">http://mirsud82.rk.gov.ru </w:t>
            </w:r>
          </w:p>
          <w:p w:rsidR="00163C74" w:rsidRPr="00163C74">
            <w:pPr>
              <w:keepNext/>
              <w:spacing w:line="273" w:lineRule="auto"/>
              <w:jc w:val="center"/>
              <w:rPr>
                <w:rFonts w:eastAsia="Courier New"/>
                <w:bCs/>
                <w:i/>
                <w:sz w:val="20"/>
                <w:szCs w:val="20"/>
                <w:lang w:eastAsia="en-US"/>
              </w:rPr>
            </w:pPr>
            <w:r w:rsidRPr="00163C74">
              <w:rPr>
                <w:rFonts w:eastAsia="Courier New"/>
                <w:bCs/>
                <w:i/>
                <w:sz w:val="20"/>
                <w:szCs w:val="20"/>
                <w:lang w:eastAsia="en-US"/>
              </w:rPr>
              <w:t>исх. №5-98-</w:t>
            </w:r>
            <w:r w:rsidRPr="00163C74">
              <w:rPr>
                <w:sz w:val="20"/>
                <w:szCs w:val="20"/>
                <w:lang w:eastAsia="en-US"/>
              </w:rPr>
              <w:t>518</w:t>
            </w:r>
            <w:r w:rsidRPr="00163C74">
              <w:rPr>
                <w:rFonts w:eastAsia="Courier New"/>
                <w:bCs/>
                <w:i/>
                <w:sz w:val="20"/>
                <w:szCs w:val="20"/>
                <w:lang w:eastAsia="en-US"/>
              </w:rPr>
              <w:t>/</w:t>
            </w:r>
            <w:r w:rsidRPr="00163C74">
              <w:rPr>
                <w:sz w:val="20"/>
                <w:szCs w:val="20"/>
                <w:lang w:eastAsia="en-US"/>
              </w:rPr>
              <w:t>2025</w:t>
            </w:r>
            <w:r w:rsidRPr="00163C74">
              <w:rPr>
                <w:rFonts w:eastAsia="Courier New"/>
                <w:bCs/>
                <w:i/>
                <w:sz w:val="20"/>
                <w:szCs w:val="20"/>
                <w:lang w:eastAsia="en-US"/>
              </w:rPr>
              <w:t xml:space="preserve"> </w:t>
            </w:r>
          </w:p>
          <w:p w:rsidR="00163C74" w:rsidRPr="00163C74">
            <w:pPr>
              <w:keepNext/>
              <w:spacing w:line="273" w:lineRule="auto"/>
              <w:jc w:val="center"/>
              <w:rPr>
                <w:rFonts w:eastAsia="Courier New"/>
                <w:bCs/>
                <w:i/>
                <w:sz w:val="20"/>
                <w:szCs w:val="20"/>
                <w:lang w:eastAsia="en-US"/>
              </w:rPr>
            </w:pPr>
            <w:r w:rsidRPr="00163C74">
              <w:rPr>
                <w:rFonts w:eastAsia="Courier New"/>
                <w:bCs/>
                <w:i/>
                <w:sz w:val="20"/>
                <w:szCs w:val="20"/>
                <w:lang w:eastAsia="en-US"/>
              </w:rPr>
              <w:t xml:space="preserve"> </w:t>
            </w:r>
          </w:p>
        </w:tc>
        <w:tc>
          <w:tcPr>
            <w:tcW w:w="4710" w:type="dxa"/>
            <w:tcBorders>
              <w:top w:val="nil"/>
              <w:left w:val="nil"/>
              <w:bottom w:val="nil"/>
              <w:right w:val="nil"/>
            </w:tcBorders>
          </w:tcPr>
          <w:p w:rsidR="00163C74" w:rsidRPr="00163C74">
            <w:pPr>
              <w:spacing w:line="273" w:lineRule="auto"/>
              <w:jc w:val="both"/>
              <w:rPr>
                <w:rFonts w:eastAsia="HG Mincho Light J"/>
                <w:b/>
                <w:color w:val="000000"/>
                <w:sz w:val="20"/>
                <w:szCs w:val="20"/>
                <w:lang w:eastAsia="en-US"/>
              </w:rPr>
            </w:pPr>
          </w:p>
          <w:p w:rsidR="00163C74" w:rsidRPr="00163C74">
            <w:pPr>
              <w:spacing w:line="273" w:lineRule="auto"/>
              <w:rPr>
                <w:b/>
                <w:bCs/>
                <w:sz w:val="20"/>
                <w:szCs w:val="20"/>
                <w:lang w:eastAsia="en-US"/>
              </w:rPr>
            </w:pPr>
          </w:p>
          <w:p w:rsidR="00163C74" w:rsidRPr="00163C74">
            <w:pPr>
              <w:spacing w:line="273" w:lineRule="auto"/>
              <w:rPr>
                <w:rFonts w:eastAsia="HG Mincho Light J"/>
                <w:b/>
                <w:bCs/>
                <w:color w:val="000000"/>
                <w:sz w:val="20"/>
                <w:szCs w:val="20"/>
                <w:lang w:eastAsia="en-US"/>
              </w:rPr>
            </w:pPr>
          </w:p>
          <w:p w:rsidR="00163C74" w:rsidRPr="00163C74">
            <w:pPr>
              <w:spacing w:line="273" w:lineRule="auto"/>
              <w:jc w:val="center"/>
              <w:rPr>
                <w:b/>
                <w:sz w:val="20"/>
                <w:szCs w:val="20"/>
                <w:lang w:eastAsia="en-US"/>
              </w:rPr>
            </w:pPr>
          </w:p>
          <w:p w:rsidR="00163C74" w:rsidRPr="00163C74">
            <w:pPr>
              <w:spacing w:line="273" w:lineRule="auto"/>
              <w:jc w:val="center"/>
              <w:rPr>
                <w:b/>
                <w:bCs/>
                <w:sz w:val="20"/>
                <w:szCs w:val="20"/>
                <w:lang w:eastAsia="en-US"/>
              </w:rPr>
            </w:pPr>
            <w:r w:rsidRPr="00163C74">
              <w:rPr>
                <w:b/>
                <w:sz w:val="20"/>
                <w:szCs w:val="20"/>
                <w:lang w:eastAsia="en-US"/>
              </w:rPr>
              <w:t>ОП №3 "Массандровский" Управления МВД России по городу Ялте</w:t>
            </w:r>
          </w:p>
          <w:p w:rsidR="00163C74" w:rsidRPr="00163C74">
            <w:pPr>
              <w:spacing w:line="273" w:lineRule="auto"/>
              <w:jc w:val="center"/>
              <w:rPr>
                <w:sz w:val="20"/>
                <w:szCs w:val="20"/>
                <w:lang w:eastAsia="en-US"/>
              </w:rPr>
            </w:pPr>
            <w:r w:rsidRPr="00163C74">
              <w:rPr>
                <w:sz w:val="20"/>
                <w:szCs w:val="20"/>
                <w:lang w:eastAsia="en-US"/>
              </w:rPr>
              <w:t>298612, Дзержинского ул, д. 35, Ялта г, Крым Респ</w:t>
            </w:r>
          </w:p>
          <w:p w:rsidR="00163C74" w:rsidRPr="00163C74">
            <w:pPr>
              <w:spacing w:line="273" w:lineRule="auto"/>
              <w:jc w:val="center"/>
              <w:rPr>
                <w:sz w:val="20"/>
                <w:szCs w:val="20"/>
                <w:lang w:eastAsia="en-US"/>
              </w:rPr>
            </w:pPr>
          </w:p>
          <w:p w:rsidR="00163C74" w:rsidRPr="00163C74">
            <w:pPr>
              <w:spacing w:line="273" w:lineRule="auto"/>
              <w:jc w:val="center"/>
              <w:rPr>
                <w:b/>
                <w:sz w:val="20"/>
                <w:szCs w:val="20"/>
                <w:lang w:eastAsia="en-US"/>
              </w:rPr>
            </w:pPr>
            <w:r w:rsidRPr="00163C74">
              <w:rPr>
                <w:b/>
                <w:sz w:val="20"/>
                <w:szCs w:val="20"/>
                <w:lang w:eastAsia="en-US"/>
              </w:rPr>
              <w:t>Кукуяшный Руслан Александрович</w:t>
            </w:r>
          </w:p>
          <w:p w:rsidR="00163C74" w:rsidRPr="00163C74">
            <w:pPr>
              <w:spacing w:line="273" w:lineRule="auto"/>
              <w:jc w:val="center"/>
              <w:rPr>
                <w:sz w:val="20"/>
                <w:szCs w:val="20"/>
                <w:lang w:eastAsia="en-US"/>
              </w:rPr>
            </w:pPr>
            <w:r w:rsidRPr="00163C74">
              <w:rPr>
                <w:sz w:val="20"/>
                <w:szCs w:val="20"/>
                <w:lang w:eastAsia="en-US"/>
              </w:rPr>
              <w:t>298650, д. 36, Советское пгт, Ялта г, Крым Респ</w:t>
            </w:r>
          </w:p>
          <w:p w:rsidR="00163C74" w:rsidRPr="00163C74">
            <w:pPr>
              <w:spacing w:line="273" w:lineRule="auto"/>
              <w:jc w:val="center"/>
              <w:rPr>
                <w:sz w:val="20"/>
                <w:szCs w:val="20"/>
                <w:lang w:eastAsia="en-US"/>
              </w:rPr>
            </w:pPr>
          </w:p>
          <w:p w:rsidR="00163C74" w:rsidRPr="00163C74">
            <w:pPr>
              <w:spacing w:line="273" w:lineRule="auto"/>
              <w:jc w:val="center"/>
              <w:rPr>
                <w:b/>
                <w:sz w:val="20"/>
                <w:szCs w:val="20"/>
                <w:lang w:eastAsia="en-US"/>
              </w:rPr>
            </w:pPr>
            <w:r w:rsidRPr="00163C74">
              <w:rPr>
                <w:b/>
                <w:sz w:val="20"/>
                <w:szCs w:val="20"/>
                <w:lang w:eastAsia="en-US"/>
              </w:rPr>
              <w:t>Кукуяшная Любовь Александровна</w:t>
            </w:r>
          </w:p>
          <w:p w:rsidR="00163C74" w:rsidRPr="00163C74">
            <w:pPr>
              <w:spacing w:line="273" w:lineRule="auto"/>
              <w:jc w:val="center"/>
              <w:rPr>
                <w:sz w:val="20"/>
                <w:szCs w:val="20"/>
                <w:lang w:eastAsia="en-US"/>
              </w:rPr>
            </w:pPr>
            <w:r w:rsidRPr="00163C74">
              <w:rPr>
                <w:sz w:val="20"/>
                <w:szCs w:val="20"/>
                <w:lang w:eastAsia="en-US"/>
              </w:rPr>
              <w:t>298650, д. 36, Советское пгт, Ялта г, Крым Респ</w:t>
            </w:r>
          </w:p>
          <w:p w:rsidR="00163C74" w:rsidRPr="00163C74">
            <w:pPr>
              <w:spacing w:line="273" w:lineRule="auto"/>
              <w:jc w:val="center"/>
              <w:rPr>
                <w:sz w:val="20"/>
                <w:szCs w:val="20"/>
                <w:lang w:eastAsia="en-US"/>
              </w:rPr>
            </w:pPr>
          </w:p>
          <w:p w:rsidR="00163C74" w:rsidRPr="00163C74">
            <w:pPr>
              <w:spacing w:line="273" w:lineRule="auto"/>
              <w:rPr>
                <w:bCs/>
                <w:sz w:val="20"/>
                <w:szCs w:val="20"/>
                <w:lang w:eastAsia="en-US"/>
              </w:rPr>
            </w:pPr>
          </w:p>
          <w:p w:rsidR="00163C74" w:rsidRPr="00163C74">
            <w:pPr>
              <w:spacing w:line="273" w:lineRule="auto"/>
              <w:rPr>
                <w:sz w:val="20"/>
                <w:szCs w:val="20"/>
                <w:lang w:eastAsia="en-US"/>
              </w:rPr>
            </w:pPr>
          </w:p>
          <w:p w:rsidR="00163C74" w:rsidRPr="00163C74">
            <w:pPr>
              <w:widowControl w:val="0"/>
              <w:suppressAutoHyphens/>
              <w:spacing w:line="273" w:lineRule="auto"/>
              <w:jc w:val="center"/>
              <w:rPr>
                <w:rFonts w:eastAsia="HG Mincho Light J"/>
                <w:color w:val="000000"/>
                <w:sz w:val="20"/>
                <w:szCs w:val="20"/>
                <w:lang w:eastAsia="en-US"/>
              </w:rPr>
            </w:pPr>
          </w:p>
        </w:tc>
      </w:tr>
    </w:tbl>
    <w:p w:rsidR="00163C74" w:rsidRPr="00163C74" w:rsidP="00163C74">
      <w:pPr>
        <w:shd w:val="clear" w:color="auto" w:fill="FFFFFF"/>
        <w:autoSpaceDE w:val="0"/>
        <w:autoSpaceDN w:val="0"/>
        <w:jc w:val="both"/>
        <w:rPr>
          <w:rFonts w:eastAsia="HG Mincho Light J"/>
          <w:b/>
          <w:bCs/>
          <w:i/>
          <w:color w:val="000000"/>
          <w:sz w:val="20"/>
          <w:szCs w:val="20"/>
        </w:rPr>
      </w:pPr>
      <w:r w:rsidRPr="00163C74">
        <w:rPr>
          <w:b/>
          <w:i/>
          <w:sz w:val="20"/>
          <w:szCs w:val="20"/>
        </w:rPr>
        <w:t>О направлении судебного акта</w:t>
      </w:r>
    </w:p>
    <w:p w:rsidR="00163C74" w:rsidRPr="00163C74" w:rsidP="00163C74">
      <w:pPr>
        <w:jc w:val="both"/>
        <w:rPr>
          <w:sz w:val="20"/>
          <w:szCs w:val="20"/>
        </w:rPr>
      </w:pPr>
      <w:r w:rsidRPr="00163C74">
        <w:rPr>
          <w:sz w:val="20"/>
          <w:szCs w:val="20"/>
        </w:rPr>
        <w:t xml:space="preserve"> </w:t>
      </w:r>
    </w:p>
    <w:p w:rsidR="00163C74" w:rsidRPr="00163C74" w:rsidP="00163C74">
      <w:pPr>
        <w:jc w:val="both"/>
        <w:rPr>
          <w:rFonts w:eastAsia="HG Mincho Light J"/>
          <w:bCs/>
          <w:color w:val="000000"/>
          <w:sz w:val="20"/>
          <w:szCs w:val="20"/>
        </w:rPr>
      </w:pPr>
      <w:r w:rsidRPr="00163C74">
        <w:rPr>
          <w:rFonts w:eastAsia="SimSun"/>
          <w:sz w:val="20"/>
          <w:szCs w:val="20"/>
        </w:rPr>
        <w:t xml:space="preserve">Направляю </w:t>
      </w:r>
      <w:r w:rsidRPr="00163C74">
        <w:rPr>
          <w:rFonts w:eastAsia="SimSun"/>
          <w:sz w:val="20"/>
          <w:szCs w:val="20"/>
        </w:rPr>
        <w:t xml:space="preserve">Вам копию постановления мирового судьи судебного участка № 96 Ялтинского судебного района (городской округ Ялта) Республики Крым, исполняющего обязанности мирового судьи судебного </w:t>
      </w:r>
      <w:r w:rsidRPr="00163C74">
        <w:rPr>
          <w:rFonts w:eastAsia="SimSun"/>
          <w:sz w:val="20"/>
          <w:szCs w:val="20"/>
        </w:rPr>
        <w:t>участка № 98 Ялтинского судебного района (городской округ Ялта) Республики К</w:t>
      </w:r>
      <w:r w:rsidRPr="00163C74">
        <w:rPr>
          <w:rFonts w:eastAsia="SimSun"/>
          <w:sz w:val="20"/>
          <w:szCs w:val="20"/>
        </w:rPr>
        <w:t>рым</w:t>
      </w:r>
      <w:r w:rsidRPr="00163C74">
        <w:rPr>
          <w:sz w:val="20"/>
          <w:szCs w:val="20"/>
        </w:rPr>
        <w:t xml:space="preserve"> от 11 июля </w:t>
      </w:r>
      <w:r w:rsidRPr="00163C74">
        <w:rPr>
          <w:bCs/>
          <w:sz w:val="20"/>
          <w:szCs w:val="20"/>
        </w:rPr>
        <w:t xml:space="preserve">2025 </w:t>
      </w:r>
      <w:r w:rsidRPr="00163C74">
        <w:rPr>
          <w:sz w:val="20"/>
          <w:szCs w:val="20"/>
        </w:rPr>
        <w:t xml:space="preserve">года, по делу об административном правонарушении </w:t>
      </w:r>
      <w:r w:rsidRPr="00163C74">
        <w:rPr>
          <w:bCs/>
          <w:sz w:val="20"/>
          <w:szCs w:val="20"/>
        </w:rPr>
        <w:t>№5-98-</w:t>
      </w:r>
      <w:r w:rsidRPr="00163C74">
        <w:rPr>
          <w:sz w:val="20"/>
          <w:szCs w:val="20"/>
        </w:rPr>
        <w:t>518</w:t>
      </w:r>
      <w:r w:rsidRPr="00163C74">
        <w:rPr>
          <w:bCs/>
          <w:sz w:val="20"/>
          <w:szCs w:val="20"/>
        </w:rPr>
        <w:t>/</w:t>
      </w:r>
      <w:r w:rsidRPr="00163C74">
        <w:rPr>
          <w:sz w:val="20"/>
          <w:szCs w:val="20"/>
        </w:rPr>
        <w:t>2025.</w:t>
      </w:r>
    </w:p>
    <w:p w:rsidR="00163C74" w:rsidRPr="00163C74" w:rsidP="00163C74">
      <w:pPr>
        <w:jc w:val="both"/>
        <w:rPr>
          <w:b/>
          <w:bCs/>
          <w:sz w:val="20"/>
          <w:szCs w:val="20"/>
        </w:rPr>
      </w:pPr>
      <w:r w:rsidRPr="00163C74">
        <w:rPr>
          <w:b/>
          <w:bCs/>
          <w:sz w:val="20"/>
          <w:szCs w:val="20"/>
        </w:rPr>
        <w:t xml:space="preserve"> </w:t>
      </w:r>
    </w:p>
    <w:p w:rsidR="00163C74" w:rsidRPr="00163C74" w:rsidP="00163C74">
      <w:pPr>
        <w:shd w:val="clear" w:color="auto" w:fill="FFFFFF"/>
        <w:jc w:val="both"/>
        <w:rPr>
          <w:rFonts w:eastAsia="HG Mincho Light J"/>
          <w:i/>
          <w:color w:val="000000"/>
          <w:sz w:val="20"/>
          <w:szCs w:val="20"/>
        </w:rPr>
      </w:pPr>
      <w:r w:rsidRPr="00163C74">
        <w:rPr>
          <w:sz w:val="20"/>
          <w:szCs w:val="20"/>
        </w:rPr>
        <w:t xml:space="preserve">Приложение: </w:t>
      </w:r>
      <w:r w:rsidRPr="00163C74">
        <w:rPr>
          <w:i/>
          <w:sz w:val="20"/>
          <w:szCs w:val="20"/>
        </w:rPr>
        <w:t>копия постановления первому адресату - для вручения должностному лицу, составившему протокол об административном правонарушении, второму</w:t>
      </w:r>
      <w:r>
        <w:rPr>
          <w:i/>
          <w:sz w:val="20"/>
          <w:szCs w:val="20"/>
        </w:rPr>
        <w:t xml:space="preserve"> и третьему</w:t>
      </w:r>
      <w:r w:rsidRPr="00163C74">
        <w:rPr>
          <w:i/>
          <w:sz w:val="20"/>
          <w:szCs w:val="20"/>
        </w:rPr>
        <w:t xml:space="preserve"> адресату </w:t>
      </w:r>
      <w:r w:rsidRPr="00163C74">
        <w:rPr>
          <w:i/>
          <w:sz w:val="20"/>
          <w:szCs w:val="20"/>
        </w:rPr>
        <w:t>-  для сведения.</w:t>
      </w:r>
    </w:p>
    <w:p w:rsidR="00163C74" w:rsidRPr="00163C74" w:rsidP="00163C74">
      <w:pPr>
        <w:jc w:val="both"/>
        <w:rPr>
          <w:sz w:val="20"/>
          <w:szCs w:val="20"/>
        </w:rPr>
      </w:pPr>
      <w:r w:rsidRPr="00163C74">
        <w:rPr>
          <w:sz w:val="20"/>
          <w:szCs w:val="20"/>
        </w:rPr>
        <w:t xml:space="preserve"> </w:t>
      </w:r>
    </w:p>
    <w:p w:rsidR="00163C74" w:rsidRPr="00163C74" w:rsidP="00163C74">
      <w:pPr>
        <w:jc w:val="both"/>
        <w:rPr>
          <w:sz w:val="20"/>
          <w:szCs w:val="20"/>
        </w:rPr>
      </w:pPr>
      <w:r w:rsidRPr="00163C74">
        <w:rPr>
          <w:sz w:val="20"/>
          <w:szCs w:val="20"/>
        </w:rPr>
        <w:t xml:space="preserve"> </w:t>
      </w:r>
    </w:p>
    <w:p w:rsidR="00163C74" w:rsidRPr="00163C74" w:rsidP="00163C74">
      <w:pPr>
        <w:jc w:val="both"/>
        <w:rPr>
          <w:b/>
          <w:sz w:val="20"/>
          <w:szCs w:val="20"/>
        </w:rPr>
      </w:pPr>
      <w:r w:rsidRPr="00163C74">
        <w:rPr>
          <w:b/>
          <w:sz w:val="20"/>
          <w:szCs w:val="20"/>
        </w:rPr>
        <w:t>Мировой судья</w:t>
      </w:r>
      <w:r w:rsidRPr="00163C74">
        <w:rPr>
          <w:b/>
          <w:sz w:val="20"/>
          <w:szCs w:val="20"/>
        </w:rPr>
        <w:tab/>
      </w:r>
      <w:r w:rsidRPr="00163C74">
        <w:rPr>
          <w:b/>
          <w:sz w:val="20"/>
          <w:szCs w:val="20"/>
        </w:rPr>
        <w:tab/>
        <w:t xml:space="preserve">                                                                           </w:t>
      </w:r>
      <w:r>
        <w:rPr>
          <w:b/>
          <w:sz w:val="20"/>
          <w:szCs w:val="20"/>
        </w:rPr>
        <w:t xml:space="preserve">                                          </w:t>
      </w:r>
      <w:r w:rsidRPr="00163C74">
        <w:rPr>
          <w:b/>
          <w:sz w:val="20"/>
          <w:szCs w:val="20"/>
        </w:rPr>
        <w:t xml:space="preserve"> Я.Ю. Ершова</w:t>
      </w:r>
    </w:p>
    <w:p w:rsidR="00163C74">
      <w:pPr>
        <w:rPr>
          <w:sz w:val="21"/>
          <w:szCs w:val="21"/>
          <w:u w:val="single"/>
        </w:rPr>
      </w:pPr>
    </w:p>
    <w:tbl>
      <w:tblPr>
        <w:tblW w:w="0" w:type="auto"/>
        <w:tblCellMar>
          <w:top w:w="15" w:type="dxa"/>
          <w:left w:w="15" w:type="dxa"/>
          <w:bottom w:w="15" w:type="dxa"/>
          <w:right w:w="15" w:type="dxa"/>
        </w:tblCellMar>
        <w:tblLook w:val="04A0"/>
      </w:tblPr>
      <w:tblGrid>
        <w:gridCol w:w="4635"/>
        <w:gridCol w:w="4710"/>
      </w:tblGrid>
      <w:tr w:rsidTr="00B4706E">
        <w:tblPrEx>
          <w:tblW w:w="0" w:type="auto"/>
          <w:tblCellMar>
            <w:top w:w="15" w:type="dxa"/>
            <w:left w:w="15" w:type="dxa"/>
            <w:bottom w:w="15" w:type="dxa"/>
            <w:right w:w="15" w:type="dxa"/>
          </w:tblCellMar>
          <w:tblLook w:val="04A0"/>
        </w:tblPrEx>
        <w:trPr>
          <w:cantSplit/>
        </w:trPr>
        <w:tc>
          <w:tcPr>
            <w:tcW w:w="4635" w:type="dxa"/>
            <w:tcBorders>
              <w:top w:val="nil"/>
              <w:left w:val="nil"/>
              <w:bottom w:val="nil"/>
              <w:right w:val="nil"/>
            </w:tcBorders>
            <w:hideMark/>
          </w:tcPr>
          <w:p w:rsidR="00163C74" w:rsidRPr="00163C74" w:rsidP="00B4706E">
            <w:pPr>
              <w:pStyle w:val="NormalWeb"/>
              <w:spacing w:line="273" w:lineRule="auto"/>
              <w:jc w:val="center"/>
              <w:rPr>
                <w:rFonts w:eastAsia="HG Mincho Light J"/>
                <w:bCs/>
                <w:color w:val="000000"/>
                <w:sz w:val="20"/>
                <w:szCs w:val="20"/>
                <w:lang w:eastAsia="en-US"/>
              </w:rPr>
            </w:pPr>
            <w:r w:rsidRPr="00163C74">
              <w:rPr>
                <w:rFonts w:ascii="Cambria" w:hAnsi="Cambria"/>
                <w:bCs/>
                <w:noProof/>
                <w:sz w:val="20"/>
                <w:szCs w:val="20"/>
              </w:rPr>
              <w:drawing>
                <wp:inline distT="0" distB="0" distL="0" distR="0">
                  <wp:extent cx="527050" cy="546100"/>
                  <wp:effectExtent l="0" t="0" r="6350" b="6350"/>
                  <wp:docPr id="2" name="Рисунок 2" descr="C:\Users\secms98\AppData\Local\Temp\ksohtml884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964424" name="Picture 1" descr="C:\Users\secms98\AppData\Local\Temp\ksohtml8844\wps1.jp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050" cy="546100"/>
                          </a:xfrm>
                          <a:prstGeom prst="rect">
                            <a:avLst/>
                          </a:prstGeom>
                          <a:noFill/>
                          <a:ln>
                            <a:noFill/>
                          </a:ln>
                        </pic:spPr>
                      </pic:pic>
                    </a:graphicData>
                  </a:graphic>
                </wp:inline>
              </w:drawing>
            </w:r>
          </w:p>
          <w:p w:rsidR="00163C74" w:rsidRPr="00163C74" w:rsidP="00B4706E">
            <w:pPr>
              <w:spacing w:line="273" w:lineRule="auto"/>
              <w:jc w:val="center"/>
              <w:rPr>
                <w:b/>
                <w:sz w:val="20"/>
                <w:szCs w:val="20"/>
                <w:lang w:eastAsia="en-US"/>
              </w:rPr>
            </w:pPr>
            <w:r w:rsidRPr="00163C74">
              <w:rPr>
                <w:b/>
                <w:sz w:val="20"/>
                <w:szCs w:val="20"/>
                <w:lang w:eastAsia="en-US"/>
              </w:rPr>
              <w:t>РОССИЙСКАЯ ФЕДЕРАЦИЯ</w:t>
            </w:r>
          </w:p>
          <w:p w:rsidR="00163C74" w:rsidRPr="00163C74" w:rsidP="00B4706E">
            <w:pPr>
              <w:spacing w:line="273" w:lineRule="auto"/>
              <w:jc w:val="center"/>
              <w:rPr>
                <w:rFonts w:eastAsia="HG Mincho Light J"/>
                <w:b/>
                <w:color w:val="000000"/>
                <w:sz w:val="20"/>
                <w:szCs w:val="20"/>
                <w:lang w:eastAsia="en-US"/>
              </w:rPr>
            </w:pPr>
            <w:r w:rsidRPr="00163C74">
              <w:rPr>
                <w:b/>
                <w:sz w:val="20"/>
                <w:szCs w:val="20"/>
                <w:lang w:eastAsia="en-US"/>
              </w:rPr>
              <w:t>РЕСПУБЛИКА КРЫМ</w:t>
            </w:r>
          </w:p>
          <w:p w:rsidR="00163C74" w:rsidRPr="00163C74" w:rsidP="00B4706E">
            <w:pPr>
              <w:spacing w:line="273" w:lineRule="auto"/>
              <w:jc w:val="center"/>
              <w:rPr>
                <w:b/>
                <w:sz w:val="20"/>
                <w:szCs w:val="20"/>
                <w:lang w:eastAsia="en-US"/>
              </w:rPr>
            </w:pPr>
            <w:r w:rsidRPr="00163C74">
              <w:rPr>
                <w:b/>
                <w:sz w:val="20"/>
                <w:szCs w:val="20"/>
                <w:lang w:eastAsia="en-US"/>
              </w:rPr>
              <w:t>Мировой судья</w:t>
            </w:r>
          </w:p>
          <w:p w:rsidR="00163C74" w:rsidRPr="00163C74" w:rsidP="00B4706E">
            <w:pPr>
              <w:spacing w:line="273" w:lineRule="auto"/>
              <w:jc w:val="center"/>
              <w:rPr>
                <w:b/>
                <w:sz w:val="20"/>
                <w:szCs w:val="20"/>
                <w:lang w:eastAsia="en-US"/>
              </w:rPr>
            </w:pPr>
            <w:r w:rsidRPr="00163C74">
              <w:rPr>
                <w:b/>
                <w:sz w:val="20"/>
                <w:szCs w:val="20"/>
                <w:lang w:eastAsia="en-US"/>
              </w:rPr>
              <w:t>судебного участка №98</w:t>
            </w:r>
          </w:p>
          <w:p w:rsidR="00163C74" w:rsidRPr="00163C74" w:rsidP="00B4706E">
            <w:pPr>
              <w:spacing w:line="273" w:lineRule="auto"/>
              <w:jc w:val="center"/>
              <w:rPr>
                <w:b/>
                <w:sz w:val="20"/>
                <w:szCs w:val="20"/>
                <w:lang w:eastAsia="en-US"/>
              </w:rPr>
            </w:pPr>
            <w:r w:rsidRPr="00163C74">
              <w:rPr>
                <w:b/>
                <w:sz w:val="20"/>
                <w:szCs w:val="20"/>
                <w:lang w:eastAsia="en-US"/>
              </w:rPr>
              <w:t xml:space="preserve">Ялтинского </w:t>
            </w:r>
            <w:r w:rsidRPr="00163C74">
              <w:rPr>
                <w:b/>
                <w:sz w:val="20"/>
                <w:szCs w:val="20"/>
                <w:lang w:eastAsia="en-US"/>
              </w:rPr>
              <w:t>судебного района</w:t>
            </w:r>
          </w:p>
          <w:p w:rsidR="00163C74" w:rsidRPr="00163C74" w:rsidP="00B4706E">
            <w:pPr>
              <w:spacing w:line="273" w:lineRule="auto"/>
              <w:jc w:val="center"/>
              <w:rPr>
                <w:b/>
                <w:sz w:val="20"/>
                <w:szCs w:val="20"/>
                <w:lang w:eastAsia="en-US"/>
              </w:rPr>
            </w:pPr>
            <w:r w:rsidRPr="00163C74">
              <w:rPr>
                <w:b/>
                <w:sz w:val="20"/>
                <w:szCs w:val="20"/>
                <w:lang w:eastAsia="en-US"/>
              </w:rPr>
              <w:t>(городской округ Ялта)</w:t>
            </w:r>
          </w:p>
          <w:p w:rsidR="00163C74" w:rsidRPr="00163C74" w:rsidP="00B4706E">
            <w:pPr>
              <w:spacing w:line="273" w:lineRule="auto"/>
              <w:jc w:val="center"/>
              <w:rPr>
                <w:b/>
                <w:sz w:val="20"/>
                <w:szCs w:val="20"/>
                <w:lang w:eastAsia="en-US"/>
              </w:rPr>
            </w:pPr>
            <w:r w:rsidRPr="00163C74">
              <w:rPr>
                <w:b/>
                <w:sz w:val="20"/>
                <w:szCs w:val="20"/>
                <w:lang w:eastAsia="en-US"/>
              </w:rPr>
              <w:t>Республика Крым</w:t>
            </w:r>
          </w:p>
          <w:p w:rsidR="00163C74" w:rsidRPr="00163C74" w:rsidP="00B4706E">
            <w:pPr>
              <w:autoSpaceDE w:val="0"/>
              <w:autoSpaceDN w:val="0"/>
              <w:adjustRightInd w:val="0"/>
              <w:spacing w:line="273" w:lineRule="auto"/>
              <w:jc w:val="center"/>
              <w:rPr>
                <w:sz w:val="20"/>
                <w:szCs w:val="20"/>
                <w:lang w:eastAsia="en-US"/>
              </w:rPr>
            </w:pPr>
            <w:r w:rsidRPr="00163C74">
              <w:rPr>
                <w:sz w:val="20"/>
                <w:szCs w:val="20"/>
                <w:lang w:eastAsia="en-US"/>
              </w:rPr>
              <w:t>ул.Васильева, 19, г.Ялта, Республика Крым, 298600</w:t>
            </w:r>
          </w:p>
          <w:p w:rsidR="00163C74" w:rsidRPr="00163C74" w:rsidP="00B4706E">
            <w:pPr>
              <w:autoSpaceDE w:val="0"/>
              <w:autoSpaceDN w:val="0"/>
              <w:adjustRightInd w:val="0"/>
              <w:spacing w:line="273" w:lineRule="auto"/>
              <w:jc w:val="center"/>
              <w:rPr>
                <w:sz w:val="20"/>
                <w:szCs w:val="20"/>
                <w:lang w:eastAsia="en-US"/>
              </w:rPr>
            </w:pPr>
            <w:r w:rsidRPr="00163C74">
              <w:rPr>
                <w:sz w:val="20"/>
                <w:szCs w:val="20"/>
                <w:lang w:eastAsia="en-US"/>
              </w:rPr>
              <w:t>Тел. +7(978)1629748</w:t>
            </w:r>
          </w:p>
          <w:p w:rsidR="00163C74" w:rsidRPr="00163C74" w:rsidP="00B4706E">
            <w:pPr>
              <w:autoSpaceDE w:val="0"/>
              <w:autoSpaceDN w:val="0"/>
              <w:adjustRightInd w:val="0"/>
              <w:spacing w:line="273" w:lineRule="auto"/>
              <w:jc w:val="center"/>
              <w:rPr>
                <w:sz w:val="20"/>
                <w:szCs w:val="20"/>
                <w:lang w:eastAsia="en-US"/>
              </w:rPr>
            </w:pPr>
            <w:r w:rsidRPr="00163C74">
              <w:rPr>
                <w:sz w:val="20"/>
                <w:szCs w:val="20"/>
                <w:lang w:eastAsia="en-US"/>
              </w:rPr>
              <w:t xml:space="preserve">http://mirsud82.rk.gov.ru </w:t>
            </w:r>
          </w:p>
          <w:p w:rsidR="00163C74" w:rsidRPr="00163C74" w:rsidP="00B4706E">
            <w:pPr>
              <w:keepNext/>
              <w:spacing w:line="273" w:lineRule="auto"/>
              <w:jc w:val="center"/>
              <w:rPr>
                <w:rFonts w:eastAsia="Courier New"/>
                <w:bCs/>
                <w:i/>
                <w:sz w:val="20"/>
                <w:szCs w:val="20"/>
                <w:lang w:eastAsia="en-US"/>
              </w:rPr>
            </w:pPr>
            <w:r w:rsidRPr="00163C74">
              <w:rPr>
                <w:rFonts w:eastAsia="Courier New"/>
                <w:bCs/>
                <w:i/>
                <w:sz w:val="20"/>
                <w:szCs w:val="20"/>
                <w:lang w:eastAsia="en-US"/>
              </w:rPr>
              <w:t>исх. №5-98-</w:t>
            </w:r>
            <w:r w:rsidRPr="00163C74">
              <w:rPr>
                <w:sz w:val="20"/>
                <w:szCs w:val="20"/>
                <w:lang w:eastAsia="en-US"/>
              </w:rPr>
              <w:t>518</w:t>
            </w:r>
            <w:r w:rsidRPr="00163C74">
              <w:rPr>
                <w:rFonts w:eastAsia="Courier New"/>
                <w:bCs/>
                <w:i/>
                <w:sz w:val="20"/>
                <w:szCs w:val="20"/>
                <w:lang w:eastAsia="en-US"/>
              </w:rPr>
              <w:t>/</w:t>
            </w:r>
            <w:r w:rsidRPr="00163C74">
              <w:rPr>
                <w:sz w:val="20"/>
                <w:szCs w:val="20"/>
                <w:lang w:eastAsia="en-US"/>
              </w:rPr>
              <w:t>2025</w:t>
            </w:r>
            <w:r w:rsidRPr="00163C74">
              <w:rPr>
                <w:rFonts w:eastAsia="Courier New"/>
                <w:bCs/>
                <w:i/>
                <w:sz w:val="20"/>
                <w:szCs w:val="20"/>
                <w:lang w:eastAsia="en-US"/>
              </w:rPr>
              <w:t xml:space="preserve"> </w:t>
            </w:r>
          </w:p>
          <w:p w:rsidR="00163C74" w:rsidRPr="00163C74" w:rsidP="00B4706E">
            <w:pPr>
              <w:keepNext/>
              <w:spacing w:line="273" w:lineRule="auto"/>
              <w:jc w:val="center"/>
              <w:rPr>
                <w:rFonts w:eastAsia="Courier New"/>
                <w:bCs/>
                <w:i/>
                <w:sz w:val="20"/>
                <w:szCs w:val="20"/>
                <w:lang w:eastAsia="en-US"/>
              </w:rPr>
            </w:pPr>
            <w:r w:rsidRPr="00163C74">
              <w:rPr>
                <w:rFonts w:eastAsia="Courier New"/>
                <w:bCs/>
                <w:i/>
                <w:sz w:val="20"/>
                <w:szCs w:val="20"/>
                <w:lang w:eastAsia="en-US"/>
              </w:rPr>
              <w:t xml:space="preserve"> </w:t>
            </w:r>
          </w:p>
        </w:tc>
        <w:tc>
          <w:tcPr>
            <w:tcW w:w="4710" w:type="dxa"/>
            <w:tcBorders>
              <w:top w:val="nil"/>
              <w:left w:val="nil"/>
              <w:bottom w:val="nil"/>
              <w:right w:val="nil"/>
            </w:tcBorders>
          </w:tcPr>
          <w:p w:rsidR="00163C74" w:rsidRPr="00163C74" w:rsidP="00B4706E">
            <w:pPr>
              <w:spacing w:line="273" w:lineRule="auto"/>
              <w:jc w:val="both"/>
              <w:rPr>
                <w:rFonts w:eastAsia="HG Mincho Light J"/>
                <w:b/>
                <w:color w:val="000000"/>
                <w:sz w:val="20"/>
                <w:szCs w:val="20"/>
                <w:lang w:eastAsia="en-US"/>
              </w:rPr>
            </w:pPr>
          </w:p>
          <w:p w:rsidR="00163C74" w:rsidRPr="00163C74" w:rsidP="00B4706E">
            <w:pPr>
              <w:spacing w:line="273" w:lineRule="auto"/>
              <w:rPr>
                <w:b/>
                <w:bCs/>
                <w:sz w:val="20"/>
                <w:szCs w:val="20"/>
                <w:lang w:eastAsia="en-US"/>
              </w:rPr>
            </w:pPr>
          </w:p>
          <w:p w:rsidR="00163C74" w:rsidRPr="00163C74" w:rsidP="00B4706E">
            <w:pPr>
              <w:spacing w:line="273" w:lineRule="auto"/>
              <w:rPr>
                <w:rFonts w:eastAsia="HG Mincho Light J"/>
                <w:b/>
                <w:bCs/>
                <w:color w:val="000000"/>
                <w:sz w:val="20"/>
                <w:szCs w:val="20"/>
                <w:lang w:eastAsia="en-US"/>
              </w:rPr>
            </w:pPr>
          </w:p>
          <w:p w:rsidR="00163C74" w:rsidRPr="00163C74" w:rsidP="00B4706E">
            <w:pPr>
              <w:spacing w:line="273" w:lineRule="auto"/>
              <w:jc w:val="center"/>
              <w:rPr>
                <w:b/>
                <w:sz w:val="20"/>
                <w:szCs w:val="20"/>
                <w:lang w:eastAsia="en-US"/>
              </w:rPr>
            </w:pPr>
          </w:p>
          <w:p w:rsidR="00163C74" w:rsidRPr="00163C74" w:rsidP="00B4706E">
            <w:pPr>
              <w:spacing w:line="273" w:lineRule="auto"/>
              <w:jc w:val="center"/>
              <w:rPr>
                <w:b/>
                <w:bCs/>
                <w:sz w:val="20"/>
                <w:szCs w:val="20"/>
                <w:lang w:eastAsia="en-US"/>
              </w:rPr>
            </w:pPr>
            <w:r w:rsidRPr="00163C74">
              <w:rPr>
                <w:b/>
                <w:sz w:val="20"/>
                <w:szCs w:val="20"/>
                <w:lang w:eastAsia="en-US"/>
              </w:rPr>
              <w:t>ОП №3 "Массандровский" Управления МВД России по городу Ялте</w:t>
            </w:r>
          </w:p>
          <w:p w:rsidR="00163C74" w:rsidRPr="00163C74" w:rsidP="00B4706E">
            <w:pPr>
              <w:spacing w:line="273" w:lineRule="auto"/>
              <w:jc w:val="center"/>
              <w:rPr>
                <w:sz w:val="20"/>
                <w:szCs w:val="20"/>
                <w:lang w:eastAsia="en-US"/>
              </w:rPr>
            </w:pPr>
            <w:r w:rsidRPr="00163C74">
              <w:rPr>
                <w:sz w:val="20"/>
                <w:szCs w:val="20"/>
                <w:lang w:eastAsia="en-US"/>
              </w:rPr>
              <w:t>298612, Дзержинского ул, д. 35, Ялта г, Крым Респ</w:t>
            </w:r>
          </w:p>
          <w:p w:rsidR="00163C74" w:rsidRPr="00163C74" w:rsidP="00B4706E">
            <w:pPr>
              <w:spacing w:line="273" w:lineRule="auto"/>
              <w:jc w:val="center"/>
              <w:rPr>
                <w:sz w:val="20"/>
                <w:szCs w:val="20"/>
                <w:lang w:eastAsia="en-US"/>
              </w:rPr>
            </w:pPr>
          </w:p>
          <w:p w:rsidR="00163C74" w:rsidRPr="00163C74" w:rsidP="00B4706E">
            <w:pPr>
              <w:spacing w:line="273" w:lineRule="auto"/>
              <w:jc w:val="center"/>
              <w:rPr>
                <w:b/>
                <w:sz w:val="20"/>
                <w:szCs w:val="20"/>
                <w:lang w:eastAsia="en-US"/>
              </w:rPr>
            </w:pPr>
            <w:r w:rsidRPr="00163C74">
              <w:rPr>
                <w:b/>
                <w:sz w:val="20"/>
                <w:szCs w:val="20"/>
                <w:lang w:eastAsia="en-US"/>
              </w:rPr>
              <w:t>Кукуяшный Руслан Александрович</w:t>
            </w:r>
          </w:p>
          <w:p w:rsidR="00163C74" w:rsidRPr="00163C74" w:rsidP="00B4706E">
            <w:pPr>
              <w:spacing w:line="273" w:lineRule="auto"/>
              <w:jc w:val="center"/>
              <w:rPr>
                <w:sz w:val="20"/>
                <w:szCs w:val="20"/>
                <w:lang w:eastAsia="en-US"/>
              </w:rPr>
            </w:pPr>
            <w:r w:rsidRPr="00163C74">
              <w:rPr>
                <w:sz w:val="20"/>
                <w:szCs w:val="20"/>
                <w:lang w:eastAsia="en-US"/>
              </w:rPr>
              <w:t>298650, д. 36, Советское пгт, Ялта г, Крым Респ</w:t>
            </w:r>
          </w:p>
          <w:p w:rsidR="00163C74" w:rsidRPr="00163C74" w:rsidP="00B4706E">
            <w:pPr>
              <w:spacing w:line="273" w:lineRule="auto"/>
              <w:jc w:val="center"/>
              <w:rPr>
                <w:sz w:val="20"/>
                <w:szCs w:val="20"/>
                <w:lang w:eastAsia="en-US"/>
              </w:rPr>
            </w:pPr>
          </w:p>
          <w:p w:rsidR="00163C74" w:rsidRPr="00163C74" w:rsidP="00B4706E">
            <w:pPr>
              <w:spacing w:line="273" w:lineRule="auto"/>
              <w:jc w:val="center"/>
              <w:rPr>
                <w:b/>
                <w:sz w:val="20"/>
                <w:szCs w:val="20"/>
                <w:lang w:eastAsia="en-US"/>
              </w:rPr>
            </w:pPr>
            <w:r w:rsidRPr="00163C74">
              <w:rPr>
                <w:b/>
                <w:sz w:val="20"/>
                <w:szCs w:val="20"/>
                <w:lang w:eastAsia="en-US"/>
              </w:rPr>
              <w:t>Кукуяшная Любовь Александровна</w:t>
            </w:r>
          </w:p>
          <w:p w:rsidR="00163C74" w:rsidRPr="00163C74" w:rsidP="00B4706E">
            <w:pPr>
              <w:spacing w:line="273" w:lineRule="auto"/>
              <w:jc w:val="center"/>
              <w:rPr>
                <w:sz w:val="20"/>
                <w:szCs w:val="20"/>
                <w:lang w:eastAsia="en-US"/>
              </w:rPr>
            </w:pPr>
            <w:r w:rsidRPr="00163C74">
              <w:rPr>
                <w:sz w:val="20"/>
                <w:szCs w:val="20"/>
                <w:lang w:eastAsia="en-US"/>
              </w:rPr>
              <w:t>298650, д. 36, Советское пгт, Ялта г, Крым Респ</w:t>
            </w:r>
          </w:p>
          <w:p w:rsidR="00163C74" w:rsidRPr="00163C74" w:rsidP="00B4706E">
            <w:pPr>
              <w:spacing w:line="273" w:lineRule="auto"/>
              <w:jc w:val="center"/>
              <w:rPr>
                <w:sz w:val="20"/>
                <w:szCs w:val="20"/>
                <w:lang w:eastAsia="en-US"/>
              </w:rPr>
            </w:pPr>
          </w:p>
          <w:p w:rsidR="00163C74" w:rsidRPr="00163C74" w:rsidP="00B4706E">
            <w:pPr>
              <w:spacing w:line="273" w:lineRule="auto"/>
              <w:rPr>
                <w:bCs/>
                <w:sz w:val="20"/>
                <w:szCs w:val="20"/>
                <w:lang w:eastAsia="en-US"/>
              </w:rPr>
            </w:pPr>
          </w:p>
          <w:p w:rsidR="00163C74" w:rsidRPr="00163C74" w:rsidP="00B4706E">
            <w:pPr>
              <w:spacing w:line="273" w:lineRule="auto"/>
              <w:rPr>
                <w:sz w:val="20"/>
                <w:szCs w:val="20"/>
                <w:lang w:eastAsia="en-US"/>
              </w:rPr>
            </w:pPr>
          </w:p>
          <w:p w:rsidR="00163C74" w:rsidRPr="00163C74" w:rsidP="00B4706E">
            <w:pPr>
              <w:widowControl w:val="0"/>
              <w:suppressAutoHyphens/>
              <w:spacing w:line="273" w:lineRule="auto"/>
              <w:jc w:val="center"/>
              <w:rPr>
                <w:rFonts w:eastAsia="HG Mincho Light J"/>
                <w:color w:val="000000"/>
                <w:sz w:val="20"/>
                <w:szCs w:val="20"/>
                <w:lang w:eastAsia="en-US"/>
              </w:rPr>
            </w:pPr>
          </w:p>
        </w:tc>
      </w:tr>
    </w:tbl>
    <w:p w:rsidR="00163C74" w:rsidRPr="00163C74" w:rsidP="00163C74">
      <w:pPr>
        <w:shd w:val="clear" w:color="auto" w:fill="FFFFFF"/>
        <w:autoSpaceDE w:val="0"/>
        <w:autoSpaceDN w:val="0"/>
        <w:jc w:val="both"/>
        <w:rPr>
          <w:rFonts w:eastAsia="HG Mincho Light J"/>
          <w:b/>
          <w:bCs/>
          <w:i/>
          <w:color w:val="000000"/>
          <w:sz w:val="20"/>
          <w:szCs w:val="20"/>
        </w:rPr>
      </w:pPr>
      <w:r w:rsidRPr="00163C74">
        <w:rPr>
          <w:b/>
          <w:i/>
          <w:sz w:val="20"/>
          <w:szCs w:val="20"/>
        </w:rPr>
        <w:t>О направлении судебного акта</w:t>
      </w:r>
    </w:p>
    <w:p w:rsidR="00163C74" w:rsidRPr="00163C74" w:rsidP="00163C74">
      <w:pPr>
        <w:jc w:val="both"/>
        <w:rPr>
          <w:sz w:val="20"/>
          <w:szCs w:val="20"/>
        </w:rPr>
      </w:pPr>
      <w:r w:rsidRPr="00163C74">
        <w:rPr>
          <w:sz w:val="20"/>
          <w:szCs w:val="20"/>
        </w:rPr>
        <w:t xml:space="preserve"> </w:t>
      </w:r>
    </w:p>
    <w:p w:rsidR="00163C74" w:rsidRPr="00163C74" w:rsidP="00163C74">
      <w:pPr>
        <w:jc w:val="both"/>
        <w:rPr>
          <w:rFonts w:eastAsia="HG Mincho Light J"/>
          <w:bCs/>
          <w:color w:val="000000"/>
          <w:sz w:val="20"/>
          <w:szCs w:val="20"/>
        </w:rPr>
      </w:pPr>
      <w:r w:rsidRPr="00163C74">
        <w:rPr>
          <w:rFonts w:eastAsia="SimSun"/>
          <w:sz w:val="20"/>
          <w:szCs w:val="20"/>
        </w:rPr>
        <w:t xml:space="preserve">Направляю </w:t>
      </w:r>
      <w:r w:rsidRPr="00163C74">
        <w:rPr>
          <w:rFonts w:eastAsia="SimSun"/>
          <w:sz w:val="20"/>
          <w:szCs w:val="20"/>
        </w:rPr>
        <w:t>Вам копию постановления мирового судьи судебного участка № 96 Ялтинского судебного района (городской округ Ялта) Республики Крым, исполняющего обязанности мирового судьи судебного участка № 98 Ялтинского судебного района (городской округ Ялта) Республики К</w:t>
      </w:r>
      <w:r w:rsidRPr="00163C74">
        <w:rPr>
          <w:rFonts w:eastAsia="SimSun"/>
          <w:sz w:val="20"/>
          <w:szCs w:val="20"/>
        </w:rPr>
        <w:t>рым</w:t>
      </w:r>
      <w:r w:rsidRPr="00163C74">
        <w:rPr>
          <w:sz w:val="20"/>
          <w:szCs w:val="20"/>
        </w:rPr>
        <w:t xml:space="preserve"> от 11 июля </w:t>
      </w:r>
      <w:r w:rsidRPr="00163C74">
        <w:rPr>
          <w:bCs/>
          <w:sz w:val="20"/>
          <w:szCs w:val="20"/>
        </w:rPr>
        <w:t xml:space="preserve">2025 </w:t>
      </w:r>
      <w:r w:rsidRPr="00163C74">
        <w:rPr>
          <w:sz w:val="20"/>
          <w:szCs w:val="20"/>
        </w:rPr>
        <w:t xml:space="preserve">года, по делу об административном правонарушении </w:t>
      </w:r>
      <w:r w:rsidRPr="00163C74">
        <w:rPr>
          <w:bCs/>
          <w:sz w:val="20"/>
          <w:szCs w:val="20"/>
        </w:rPr>
        <w:t>№5-98-</w:t>
      </w:r>
      <w:r w:rsidRPr="00163C74">
        <w:rPr>
          <w:sz w:val="20"/>
          <w:szCs w:val="20"/>
        </w:rPr>
        <w:t>518</w:t>
      </w:r>
      <w:r w:rsidRPr="00163C74">
        <w:rPr>
          <w:bCs/>
          <w:sz w:val="20"/>
          <w:szCs w:val="20"/>
        </w:rPr>
        <w:t>/</w:t>
      </w:r>
      <w:r w:rsidRPr="00163C74">
        <w:rPr>
          <w:sz w:val="20"/>
          <w:szCs w:val="20"/>
        </w:rPr>
        <w:t>2025.</w:t>
      </w:r>
    </w:p>
    <w:p w:rsidR="00163C74" w:rsidRPr="00163C74" w:rsidP="00163C74">
      <w:pPr>
        <w:jc w:val="both"/>
        <w:rPr>
          <w:b/>
          <w:bCs/>
          <w:sz w:val="20"/>
          <w:szCs w:val="20"/>
        </w:rPr>
      </w:pPr>
      <w:r w:rsidRPr="00163C74">
        <w:rPr>
          <w:b/>
          <w:bCs/>
          <w:sz w:val="20"/>
          <w:szCs w:val="20"/>
        </w:rPr>
        <w:t xml:space="preserve"> </w:t>
      </w:r>
    </w:p>
    <w:p w:rsidR="00163C74" w:rsidRPr="00163C74" w:rsidP="00163C74">
      <w:pPr>
        <w:shd w:val="clear" w:color="auto" w:fill="FFFFFF"/>
        <w:jc w:val="both"/>
        <w:rPr>
          <w:rFonts w:eastAsia="HG Mincho Light J"/>
          <w:i/>
          <w:color w:val="000000"/>
          <w:sz w:val="20"/>
          <w:szCs w:val="20"/>
        </w:rPr>
      </w:pPr>
      <w:r w:rsidRPr="00163C74">
        <w:rPr>
          <w:sz w:val="20"/>
          <w:szCs w:val="20"/>
        </w:rPr>
        <w:t xml:space="preserve">Приложение: </w:t>
      </w:r>
      <w:r w:rsidRPr="00163C74">
        <w:rPr>
          <w:i/>
          <w:sz w:val="20"/>
          <w:szCs w:val="20"/>
        </w:rPr>
        <w:t>копия постановления первому адресату - для вручения должностному лицу, составившему протокол об административном правонарушении, второму</w:t>
      </w:r>
      <w:r>
        <w:rPr>
          <w:i/>
          <w:sz w:val="20"/>
          <w:szCs w:val="20"/>
        </w:rPr>
        <w:t xml:space="preserve"> и третьему</w:t>
      </w:r>
      <w:r w:rsidRPr="00163C74">
        <w:rPr>
          <w:i/>
          <w:sz w:val="20"/>
          <w:szCs w:val="20"/>
        </w:rPr>
        <w:t xml:space="preserve"> адресату </w:t>
      </w:r>
      <w:r w:rsidRPr="00163C74">
        <w:rPr>
          <w:i/>
          <w:sz w:val="20"/>
          <w:szCs w:val="20"/>
        </w:rPr>
        <w:t>-  для сведения.</w:t>
      </w:r>
    </w:p>
    <w:p w:rsidR="00163C74" w:rsidRPr="00163C74" w:rsidP="00163C74">
      <w:pPr>
        <w:jc w:val="both"/>
        <w:rPr>
          <w:sz w:val="20"/>
          <w:szCs w:val="20"/>
        </w:rPr>
      </w:pPr>
      <w:r w:rsidRPr="00163C74">
        <w:rPr>
          <w:sz w:val="20"/>
          <w:szCs w:val="20"/>
        </w:rPr>
        <w:t xml:space="preserve"> </w:t>
      </w:r>
    </w:p>
    <w:p w:rsidR="00163C74" w:rsidRPr="00163C74" w:rsidP="00163C74">
      <w:pPr>
        <w:jc w:val="both"/>
        <w:rPr>
          <w:sz w:val="20"/>
          <w:szCs w:val="20"/>
        </w:rPr>
      </w:pPr>
      <w:r w:rsidRPr="00163C74">
        <w:rPr>
          <w:sz w:val="20"/>
          <w:szCs w:val="20"/>
        </w:rPr>
        <w:t xml:space="preserve"> </w:t>
      </w:r>
    </w:p>
    <w:p w:rsidR="00163C74" w:rsidRPr="00163C74" w:rsidP="00163C74">
      <w:pPr>
        <w:jc w:val="both"/>
        <w:rPr>
          <w:b/>
          <w:sz w:val="20"/>
          <w:szCs w:val="20"/>
        </w:rPr>
      </w:pPr>
      <w:r w:rsidRPr="00163C74">
        <w:rPr>
          <w:b/>
          <w:sz w:val="20"/>
          <w:szCs w:val="20"/>
        </w:rPr>
        <w:t>Мировой судья</w:t>
      </w:r>
      <w:r w:rsidRPr="00163C74">
        <w:rPr>
          <w:b/>
          <w:sz w:val="20"/>
          <w:szCs w:val="20"/>
        </w:rPr>
        <w:tab/>
      </w:r>
      <w:r w:rsidRPr="00163C74">
        <w:rPr>
          <w:b/>
          <w:sz w:val="20"/>
          <w:szCs w:val="20"/>
        </w:rPr>
        <w:tab/>
        <w:t xml:space="preserve">                                                                           </w:t>
      </w:r>
      <w:r>
        <w:rPr>
          <w:b/>
          <w:sz w:val="20"/>
          <w:szCs w:val="20"/>
        </w:rPr>
        <w:t xml:space="preserve">                                          </w:t>
      </w:r>
      <w:r w:rsidRPr="00163C74">
        <w:rPr>
          <w:b/>
          <w:sz w:val="20"/>
          <w:szCs w:val="20"/>
        </w:rPr>
        <w:t xml:space="preserve"> Я.Ю. Ершова</w:t>
      </w:r>
    </w:p>
    <w:sectPr w:rsidSect="002F6AEF">
      <w:footerReference w:type="default" r:id="rId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HG Mincho Light J">
    <w:charset w:val="00"/>
    <w:family w:val="auto"/>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3086234"/>
      <w:docPartObj>
        <w:docPartGallery w:val="Page Numbers (Bottom of Page)"/>
        <w:docPartUnique/>
      </w:docPartObj>
    </w:sdtPr>
    <w:sdtContent>
      <w:p w:rsidR="004C0CEF">
        <w:pPr>
          <w:pStyle w:val="Footer"/>
          <w:jc w:val="right"/>
        </w:pPr>
        <w:r>
          <w:fldChar w:fldCharType="begin"/>
        </w:r>
        <w:r>
          <w:instrText xml:space="preserve">PAGE   \* </w:instrText>
        </w:r>
        <w:r>
          <w:instrText>MERGEFORMAT</w:instrText>
        </w:r>
        <w:r>
          <w:fldChar w:fldCharType="separate"/>
        </w:r>
        <w:r>
          <w:rPr>
            <w:noProof/>
          </w:rPr>
          <w:t>1</w:t>
        </w:r>
        <w:r>
          <w:fldChar w:fldCharType="end"/>
        </w:r>
      </w:p>
    </w:sdtContent>
  </w:sdt>
  <w:p w:rsidR="004C0CE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57E"/>
    <w:rsid w:val="00040BCC"/>
    <w:rsid w:val="000477C0"/>
    <w:rsid w:val="00105AE3"/>
    <w:rsid w:val="00150DC9"/>
    <w:rsid w:val="00163C74"/>
    <w:rsid w:val="00214D48"/>
    <w:rsid w:val="002160EE"/>
    <w:rsid w:val="002928A9"/>
    <w:rsid w:val="002D3413"/>
    <w:rsid w:val="002D68ED"/>
    <w:rsid w:val="002F6853"/>
    <w:rsid w:val="002F6AEF"/>
    <w:rsid w:val="00337ED0"/>
    <w:rsid w:val="00365D15"/>
    <w:rsid w:val="003B1A47"/>
    <w:rsid w:val="003C0F27"/>
    <w:rsid w:val="003F09E8"/>
    <w:rsid w:val="0041737E"/>
    <w:rsid w:val="004353FC"/>
    <w:rsid w:val="004401AB"/>
    <w:rsid w:val="004C0CEF"/>
    <w:rsid w:val="004C6524"/>
    <w:rsid w:val="005526AA"/>
    <w:rsid w:val="005855EE"/>
    <w:rsid w:val="005A12E6"/>
    <w:rsid w:val="005A39A1"/>
    <w:rsid w:val="005B27B1"/>
    <w:rsid w:val="00647739"/>
    <w:rsid w:val="006645CA"/>
    <w:rsid w:val="00677E7D"/>
    <w:rsid w:val="006B01A4"/>
    <w:rsid w:val="006E279C"/>
    <w:rsid w:val="00796130"/>
    <w:rsid w:val="007A4B64"/>
    <w:rsid w:val="007A7369"/>
    <w:rsid w:val="007D2EBB"/>
    <w:rsid w:val="007E6DEE"/>
    <w:rsid w:val="007E757E"/>
    <w:rsid w:val="00815BAD"/>
    <w:rsid w:val="008A312D"/>
    <w:rsid w:val="008E34B1"/>
    <w:rsid w:val="00941429"/>
    <w:rsid w:val="009551ED"/>
    <w:rsid w:val="009B4C80"/>
    <w:rsid w:val="009B7377"/>
    <w:rsid w:val="009E6311"/>
    <w:rsid w:val="00B4706E"/>
    <w:rsid w:val="00B475DE"/>
    <w:rsid w:val="00B663B7"/>
    <w:rsid w:val="00BB789B"/>
    <w:rsid w:val="00C5002A"/>
    <w:rsid w:val="00C732FD"/>
    <w:rsid w:val="00CC62A2"/>
    <w:rsid w:val="00D01AD1"/>
    <w:rsid w:val="00E54165"/>
    <w:rsid w:val="00E758E1"/>
    <w:rsid w:val="00E94679"/>
    <w:rsid w:val="00ED32C9"/>
    <w:rsid w:val="00EF1D07"/>
    <w:rsid w:val="00FD350C"/>
    <w:rsid w:val="00FD62B5"/>
    <w:rsid w:val="00FF380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57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5A12E6"/>
    <w:rPr>
      <w:rFonts w:ascii="Tahoma" w:hAnsi="Tahoma" w:cs="Tahoma"/>
      <w:sz w:val="16"/>
      <w:szCs w:val="16"/>
    </w:rPr>
  </w:style>
  <w:style w:type="character" w:customStyle="1" w:styleId="a">
    <w:name w:val="Текст выноски Знак"/>
    <w:basedOn w:val="DefaultParagraphFont"/>
    <w:link w:val="BalloonText"/>
    <w:uiPriority w:val="99"/>
    <w:semiHidden/>
    <w:rsid w:val="005A12E6"/>
    <w:rPr>
      <w:rFonts w:ascii="Tahoma" w:eastAsia="Times New Roman" w:hAnsi="Tahoma" w:cs="Tahoma"/>
      <w:sz w:val="16"/>
      <w:szCs w:val="16"/>
      <w:lang w:eastAsia="ru-RU"/>
    </w:rPr>
  </w:style>
  <w:style w:type="paragraph" w:styleId="Header">
    <w:name w:val="header"/>
    <w:basedOn w:val="Normal"/>
    <w:link w:val="a0"/>
    <w:uiPriority w:val="99"/>
    <w:unhideWhenUsed/>
    <w:rsid w:val="004C0CEF"/>
    <w:pPr>
      <w:tabs>
        <w:tab w:val="center" w:pos="4677"/>
        <w:tab w:val="right" w:pos="9355"/>
      </w:tabs>
    </w:pPr>
  </w:style>
  <w:style w:type="character" w:customStyle="1" w:styleId="a0">
    <w:name w:val="Верхний колонтитул Знак"/>
    <w:basedOn w:val="DefaultParagraphFont"/>
    <w:link w:val="Header"/>
    <w:uiPriority w:val="99"/>
    <w:rsid w:val="004C0CEF"/>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4C0CEF"/>
    <w:pPr>
      <w:tabs>
        <w:tab w:val="center" w:pos="4677"/>
        <w:tab w:val="right" w:pos="9355"/>
      </w:tabs>
    </w:pPr>
  </w:style>
  <w:style w:type="character" w:customStyle="1" w:styleId="a1">
    <w:name w:val="Нижний колонтитул Знак"/>
    <w:basedOn w:val="DefaultParagraphFont"/>
    <w:link w:val="Footer"/>
    <w:uiPriority w:val="99"/>
    <w:rsid w:val="004C0CEF"/>
    <w:rPr>
      <w:rFonts w:ascii="Times New Roman" w:eastAsia="Times New Roman" w:hAnsi="Times New Roman" w:cs="Times New Roman"/>
      <w:sz w:val="24"/>
      <w:szCs w:val="24"/>
      <w:lang w:eastAsia="ru-RU"/>
    </w:rPr>
  </w:style>
  <w:style w:type="character" w:customStyle="1" w:styleId="docdata">
    <w:name w:val="docdata"/>
    <w:aliases w:val="1027,bqiaagaaeyqcaaagiaiaaanqawaabxgdaaaaaaaaaaaaaaaaaaaaaaaaaaaaaaaaaaaaaaaaaaaaaaaaaaaaaaaaaaaaaaaaaaaaaaaaaaaaaaaaaaaaaaaaaaaaaaaaaaaaaaaaaaaaaaaaaaaaaaaaaaaaaaaaaaaaaaaaaaaaaaaaaaaaaaaaaaaaaaaaaaaaaaaaaaaaaaaaaaaaaaaaaaaaaaaaaaaaaaaa,docy,v5"/>
    <w:basedOn w:val="DefaultParagraphFont"/>
    <w:rsid w:val="00150DC9"/>
  </w:style>
  <w:style w:type="paragraph" w:styleId="NormalWeb">
    <w:name w:val="Normal (Web)"/>
    <w:basedOn w:val="Normal"/>
    <w:uiPriority w:val="99"/>
    <w:unhideWhenUsed/>
    <w:rsid w:val="00163C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941921301DA8EA9FB811CBE7F760982C86AA806884AD943C957B1C2070C9A1AE3339884B921551c8G" TargetMode="External" /><Relationship Id="rId5" Type="http://schemas.openxmlformats.org/officeDocument/2006/relationships/hyperlink" Target="consultantplus://offline/ref=941921301DA8EA9FB811CBE7F760982C86AA806884AD943C957B1C2070C9A1AE3339884F921F106252c2G" TargetMode="External" /><Relationship Id="rId6" Type="http://schemas.openxmlformats.org/officeDocument/2006/relationships/hyperlink" Target="consultantplus://offline/ref=B97B82880BE420F099E65A1523A4A566F4B6BFEC26DB283EFEE1F646677D7004EF685DCA9C116D31pDf6G" TargetMode="Externa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