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330A6C" w:rsidP="00330A6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 Дело № 5-98-</w:t>
      </w:r>
      <w:r w:rsidR="009D2669">
        <w:rPr>
          <w:sz w:val="28"/>
          <w:szCs w:val="28"/>
        </w:rPr>
        <w:t>742</w:t>
      </w:r>
      <w:r w:rsidRPr="00330A6C" w:rsidR="00AC39AA">
        <w:rPr>
          <w:sz w:val="28"/>
          <w:szCs w:val="28"/>
        </w:rPr>
        <w:t>/2025</w:t>
      </w:r>
    </w:p>
    <w:p w:rsidR="00A670DF" w:rsidRPr="00330A6C" w:rsidP="00330A6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91</w:t>
      </w:r>
      <w:r w:rsidRPr="00330A6C">
        <w:rPr>
          <w:sz w:val="28"/>
          <w:szCs w:val="28"/>
          <w:lang w:val="en-US"/>
        </w:rPr>
        <w:t>MS</w:t>
      </w:r>
      <w:r w:rsidRPr="00330A6C" w:rsidR="00856916">
        <w:rPr>
          <w:sz w:val="28"/>
          <w:szCs w:val="28"/>
        </w:rPr>
        <w:t>009</w:t>
      </w:r>
      <w:r w:rsidRPr="00330A6C" w:rsidR="00082788">
        <w:rPr>
          <w:sz w:val="28"/>
          <w:szCs w:val="28"/>
        </w:rPr>
        <w:t>8</w:t>
      </w:r>
      <w:r w:rsidRPr="00330A6C" w:rsidR="00AC39AA">
        <w:rPr>
          <w:sz w:val="28"/>
          <w:szCs w:val="28"/>
        </w:rPr>
        <w:t>-01-2025</w:t>
      </w:r>
      <w:r w:rsidRPr="00330A6C">
        <w:rPr>
          <w:sz w:val="28"/>
          <w:szCs w:val="28"/>
        </w:rPr>
        <w:t>-</w:t>
      </w:r>
      <w:r w:rsidR="009D2669">
        <w:rPr>
          <w:sz w:val="28"/>
          <w:szCs w:val="28"/>
        </w:rPr>
        <w:t>003031-51</w:t>
      </w:r>
    </w:p>
    <w:p w:rsidR="00A670DF" w:rsidRPr="00330A6C" w:rsidP="00330A6C">
      <w:pPr>
        <w:pStyle w:val="Title"/>
        <w:ind w:left="-567" w:right="-425"/>
        <w:rPr>
          <w:sz w:val="28"/>
          <w:szCs w:val="28"/>
        </w:rPr>
      </w:pPr>
    </w:p>
    <w:p w:rsidR="00A670DF" w:rsidRPr="00330A6C" w:rsidP="00330A6C">
      <w:pPr>
        <w:pStyle w:val="Title"/>
        <w:ind w:left="-567" w:right="-425"/>
        <w:rPr>
          <w:sz w:val="28"/>
          <w:szCs w:val="28"/>
        </w:rPr>
      </w:pPr>
      <w:r w:rsidRPr="00330A6C">
        <w:rPr>
          <w:sz w:val="28"/>
          <w:szCs w:val="28"/>
        </w:rPr>
        <w:t>ПОСТАНОВЛЕНИЕ</w:t>
      </w:r>
    </w:p>
    <w:p w:rsidR="00A670DF" w:rsidRPr="00330A6C" w:rsidP="00330A6C">
      <w:pPr>
        <w:spacing w:after="0" w:line="240" w:lineRule="auto"/>
        <w:ind w:left="-567" w:right="-425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A670DF" w:rsidRPr="00330A6C" w:rsidP="00330A6C">
      <w:pPr>
        <w:spacing w:after="0" w:line="240" w:lineRule="auto"/>
        <w:ind w:left="-567" w:right="-425" w:firstLine="708"/>
        <w:rPr>
          <w:rFonts w:ascii="Times New Roman" w:hAnsi="Times New Roman"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02 декабря</w:t>
      </w:r>
      <w:r w:rsidRPr="009E6B08" w:rsidR="00AC39AA">
        <w:rPr>
          <w:rFonts w:ascii="Times New Roman" w:hAnsi="Times New Roman"/>
          <w:b/>
          <w:sz w:val="28"/>
          <w:szCs w:val="28"/>
        </w:rPr>
        <w:t xml:space="preserve"> 2025</w:t>
      </w:r>
      <w:r w:rsidRPr="009E6B08">
        <w:rPr>
          <w:rFonts w:ascii="Times New Roman" w:hAnsi="Times New Roman"/>
          <w:b/>
          <w:sz w:val="28"/>
          <w:szCs w:val="28"/>
        </w:rPr>
        <w:t xml:space="preserve"> года</w:t>
      </w:r>
      <w:r w:rsidRPr="009E6B08" w:rsidR="004161D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 w:rsidRPr="009E6B08" w:rsidR="0061747B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9E6B08" w:rsidR="0080255C">
        <w:rPr>
          <w:rFonts w:ascii="Times New Roman" w:hAnsi="Times New Roman"/>
          <w:b/>
          <w:sz w:val="28"/>
          <w:szCs w:val="28"/>
        </w:rPr>
        <w:t xml:space="preserve">  </w:t>
      </w:r>
      <w:r w:rsidRPr="009E6B08" w:rsidR="004161D7">
        <w:rPr>
          <w:rFonts w:ascii="Times New Roman" w:hAnsi="Times New Roman"/>
          <w:b/>
          <w:sz w:val="28"/>
          <w:szCs w:val="28"/>
        </w:rPr>
        <w:t xml:space="preserve"> </w:t>
      </w:r>
      <w:r w:rsidRPr="009E6B08" w:rsidR="00D864E9">
        <w:rPr>
          <w:rFonts w:ascii="Times New Roman" w:hAnsi="Times New Roman"/>
          <w:b/>
          <w:sz w:val="28"/>
          <w:szCs w:val="28"/>
        </w:rPr>
        <w:t xml:space="preserve"> </w:t>
      </w:r>
      <w:r w:rsidRPr="00330A6C" w:rsidR="004161D7">
        <w:rPr>
          <w:rFonts w:ascii="Times New Roman" w:hAnsi="Times New Roman"/>
          <w:b/>
          <w:sz w:val="28"/>
          <w:szCs w:val="28"/>
        </w:rPr>
        <w:t>г. Ялта</w:t>
      </w:r>
    </w:p>
    <w:p w:rsidR="00330A6C" w:rsidRPr="00330A6C" w:rsidP="00330A6C">
      <w:pPr>
        <w:spacing w:after="0" w:line="240" w:lineRule="auto"/>
        <w:ind w:left="-567" w:right="-425"/>
        <w:rPr>
          <w:rFonts w:ascii="Times New Roman" w:hAnsi="Times New Roman"/>
          <w:b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Мировой судья </w:t>
      </w:r>
      <w:r w:rsidRPr="00330A6C">
        <w:rPr>
          <w:rFonts w:ascii="Times New Roman" w:hAnsi="Times New Roman"/>
          <w:sz w:val="28"/>
          <w:szCs w:val="28"/>
        </w:rPr>
        <w:t>судебного участка № 9</w:t>
      </w:r>
      <w:r w:rsidRPr="00330A6C" w:rsidR="00151CEF">
        <w:rPr>
          <w:rFonts w:ascii="Times New Roman" w:hAnsi="Times New Roman"/>
          <w:sz w:val="28"/>
          <w:szCs w:val="28"/>
        </w:rPr>
        <w:t>8</w:t>
      </w:r>
      <w:r w:rsidRPr="00330A6C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330A6C" w:rsidR="00151CEF">
        <w:rPr>
          <w:rFonts w:ascii="Times New Roman" w:hAnsi="Times New Roman"/>
          <w:sz w:val="28"/>
          <w:szCs w:val="28"/>
        </w:rPr>
        <w:t>Кулешова В.В.</w:t>
      </w:r>
      <w:r w:rsidRPr="00330A6C">
        <w:rPr>
          <w:rFonts w:ascii="Times New Roman" w:hAnsi="Times New Roman"/>
          <w:sz w:val="28"/>
          <w:szCs w:val="28"/>
        </w:rPr>
        <w:t>,</w:t>
      </w:r>
    </w:p>
    <w:p w:rsidR="00856916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</w:t>
      </w:r>
      <w:r w:rsidRPr="00330A6C" w:rsidR="004161D7">
        <w:rPr>
          <w:rFonts w:ascii="Times New Roman" w:hAnsi="Times New Roman"/>
          <w:sz w:val="28"/>
          <w:szCs w:val="28"/>
        </w:rPr>
        <w:t>вном правонарушении в отношении:</w:t>
      </w:r>
    </w:p>
    <w:p w:rsidR="00F77D39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генерального </w:t>
      </w:r>
      <w:r w:rsidRPr="00E03470" w:rsidR="00082788">
        <w:rPr>
          <w:rFonts w:ascii="Times New Roman" w:hAnsi="Times New Roman"/>
          <w:sz w:val="28"/>
          <w:szCs w:val="28"/>
        </w:rPr>
        <w:t>директора</w:t>
      </w:r>
      <w:r w:rsidRPr="00E03470" w:rsidR="00C27FCF">
        <w:rPr>
          <w:rFonts w:ascii="Times New Roman" w:hAnsi="Times New Roman"/>
          <w:sz w:val="28"/>
          <w:szCs w:val="28"/>
        </w:rPr>
        <w:t xml:space="preserve"> </w:t>
      </w:r>
      <w:r w:rsidRPr="00E03470" w:rsidR="00082788">
        <w:rPr>
          <w:rFonts w:ascii="Times New Roman" w:hAnsi="Times New Roman"/>
          <w:sz w:val="28"/>
          <w:szCs w:val="28"/>
        </w:rPr>
        <w:t>Общества с ограниченной ответственностью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</w:t>
      </w:r>
      <w:r>
        <w:t xml:space="preserve"> </w:t>
      </w:r>
      <w:r w:rsidRPr="00E03470" w:rsidR="0088724F">
        <w:rPr>
          <w:rFonts w:ascii="Times New Roman" w:hAnsi="Times New Roman"/>
          <w:sz w:val="28"/>
          <w:szCs w:val="28"/>
        </w:rPr>
        <w:t>»</w:t>
      </w:r>
      <w:r w:rsidR="0088724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Соловьева Алексея Александровича</w:t>
      </w:r>
      <w:r w:rsidRPr="00330A6C" w:rsidR="00093EFF">
        <w:rPr>
          <w:rFonts w:ascii="Times New Roman" w:hAnsi="Times New Roman"/>
          <w:sz w:val="28"/>
          <w:szCs w:val="28"/>
        </w:rPr>
        <w:t>,</w:t>
      </w:r>
      <w:r w:rsidRPr="00330A6C">
        <w:rPr>
          <w:rFonts w:ascii="Times New Roman" w:hAnsi="Times New Roman"/>
          <w:sz w:val="28"/>
          <w:szCs w:val="28"/>
        </w:rPr>
        <w:t xml:space="preserve"> </w:t>
      </w:r>
      <w:r>
        <w:t>«Данные изъяты</w:t>
      </w:r>
      <w:r>
        <w:t xml:space="preserve"> </w:t>
      </w:r>
    </w:p>
    <w:p w:rsidR="00A670DF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>за</w:t>
      </w:r>
      <w:r w:rsidR="002146B2">
        <w:rPr>
          <w:rFonts w:ascii="Times New Roman" w:hAnsi="Times New Roman"/>
          <w:sz w:val="28"/>
          <w:szCs w:val="28"/>
        </w:rPr>
        <w:t xml:space="preserve"> совершение</w:t>
      </w:r>
      <w:r w:rsidRPr="00330A6C">
        <w:rPr>
          <w:rFonts w:ascii="Times New Roman" w:hAnsi="Times New Roman"/>
          <w:sz w:val="28"/>
          <w:szCs w:val="28"/>
        </w:rPr>
        <w:t xml:space="preserve"> административного правона</w:t>
      </w:r>
      <w:r w:rsidR="00943A95">
        <w:rPr>
          <w:rFonts w:ascii="Times New Roman" w:hAnsi="Times New Roman"/>
          <w:sz w:val="28"/>
          <w:szCs w:val="28"/>
        </w:rPr>
        <w:t xml:space="preserve">рушения, предусмотренного ч.2  </w:t>
      </w:r>
      <w:r w:rsidR="00EF6F6B">
        <w:rPr>
          <w:rFonts w:ascii="Times New Roman" w:hAnsi="Times New Roman"/>
          <w:sz w:val="28"/>
          <w:szCs w:val="28"/>
        </w:rPr>
        <w:t>ст. </w:t>
      </w:r>
      <w:r w:rsidRPr="00330A6C">
        <w:rPr>
          <w:rFonts w:ascii="Times New Roman" w:hAnsi="Times New Roman"/>
          <w:sz w:val="28"/>
          <w:szCs w:val="28"/>
        </w:rPr>
        <w:t>15.33 КоАП РФ,</w:t>
      </w:r>
    </w:p>
    <w:p w:rsidR="00330A6C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 w:firstLine="567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У С Т А Н О В И Л:</w:t>
      </w:r>
    </w:p>
    <w:p w:rsidR="00330A6C" w:rsidRPr="00330A6C" w:rsidP="00330A6C">
      <w:pPr>
        <w:spacing w:after="0" w:line="240" w:lineRule="auto"/>
        <w:ind w:left="-567" w:right="-425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536E9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Соловьев А.А.</w:t>
      </w:r>
      <w:r w:rsidR="001159E4">
        <w:rPr>
          <w:rFonts w:ascii="Times New Roman" w:hAnsi="Times New Roman"/>
          <w:sz w:val="28"/>
          <w:szCs w:val="28"/>
        </w:rPr>
        <w:t xml:space="preserve">, </w:t>
      </w:r>
      <w:r w:rsidRPr="00330A6C" w:rsidR="00A670DF">
        <w:rPr>
          <w:rFonts w:ascii="Times New Roman" w:hAnsi="Times New Roman"/>
          <w:sz w:val="28"/>
          <w:szCs w:val="28"/>
        </w:rPr>
        <w:t xml:space="preserve">являясь на момент </w:t>
      </w:r>
      <w:r w:rsidRPr="00330A6C" w:rsidR="00553A1A">
        <w:rPr>
          <w:rFonts w:ascii="Times New Roman" w:hAnsi="Times New Roman"/>
          <w:sz w:val="28"/>
          <w:szCs w:val="28"/>
        </w:rPr>
        <w:t>совершения правонарушения (</w:t>
      </w:r>
      <w:r>
        <w:t>«Данные изъяты</w:t>
      </w:r>
      <w: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>)</w:t>
      </w:r>
      <w:r w:rsidRPr="00330A6C" w:rsidR="00A670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генеральным д</w:t>
      </w:r>
      <w:r w:rsidRPr="00A6467C" w:rsidR="00A6467C">
        <w:rPr>
          <w:rFonts w:ascii="Times New Roman" w:hAnsi="Times New Roman"/>
          <w:sz w:val="28"/>
          <w:szCs w:val="28"/>
        </w:rPr>
        <w:t>иректором Общества с ограни</w:t>
      </w:r>
      <w:r w:rsidR="0088724F">
        <w:rPr>
          <w:rFonts w:ascii="Times New Roman" w:hAnsi="Times New Roman"/>
          <w:sz w:val="28"/>
          <w:szCs w:val="28"/>
        </w:rPr>
        <w:t xml:space="preserve">ченной ответственностью </w:t>
      </w:r>
      <w:r w:rsidRPr="00E03470">
        <w:rPr>
          <w:rFonts w:ascii="Times New Roman" w:hAnsi="Times New Roman"/>
          <w:sz w:val="28"/>
          <w:szCs w:val="28"/>
        </w:rPr>
        <w:t>«</w:t>
      </w:r>
      <w:r>
        <w:t>«Данные изъяты</w:t>
      </w:r>
      <w:r>
        <w:t xml:space="preserve"> </w:t>
      </w:r>
      <w:r w:rsidRPr="00E0347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30A6C" w:rsidR="00A670DF">
        <w:rPr>
          <w:rFonts w:ascii="Times New Roman" w:hAnsi="Times New Roman"/>
          <w:sz w:val="28"/>
          <w:szCs w:val="28"/>
        </w:rPr>
        <w:t>юридиче</w:t>
      </w:r>
      <w:r w:rsidRPr="00330A6C" w:rsidR="00553A1A">
        <w:rPr>
          <w:rFonts w:ascii="Times New Roman" w:hAnsi="Times New Roman"/>
          <w:sz w:val="28"/>
          <w:szCs w:val="28"/>
        </w:rPr>
        <w:t xml:space="preserve">ский адрес: </w:t>
      </w:r>
      <w:r>
        <w:t>«Данные изъяты</w:t>
      </w:r>
      <w: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>несвоевременно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</w:t>
      </w:r>
      <w:r>
        <w:t xml:space="preserve"> </w:t>
      </w:r>
      <w:r w:rsidRPr="00330A6C" w:rsidR="005D6677">
        <w:rPr>
          <w:rFonts w:ascii="Times New Roman" w:hAnsi="Times New Roman"/>
          <w:sz w:val="28"/>
          <w:szCs w:val="28"/>
        </w:rPr>
        <w:t>года</w:t>
      </w:r>
      <w:r w:rsidRPr="00330A6C" w:rsidR="00A670DF">
        <w:rPr>
          <w:rFonts w:ascii="Times New Roman" w:hAnsi="Times New Roman"/>
          <w:sz w:val="28"/>
          <w:szCs w:val="28"/>
        </w:rPr>
        <w:t>,  предоставил в отделение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330A6C" w:rsidR="00E74686">
        <w:rPr>
          <w:rFonts w:ascii="Times New Roman" w:hAnsi="Times New Roman"/>
          <w:iCs/>
          <w:sz w:val="28"/>
          <w:szCs w:val="28"/>
        </w:rPr>
        <w:t xml:space="preserve">(ЕФС-1) 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за  </w:t>
      </w:r>
      <w:r w:rsidR="00943A95">
        <w:rPr>
          <w:rFonts w:ascii="Times New Roman" w:hAnsi="Times New Roman"/>
          <w:iCs/>
          <w:sz w:val="28"/>
          <w:szCs w:val="28"/>
        </w:rPr>
        <w:t>2</w:t>
      </w:r>
      <w:r w:rsidR="0061747B">
        <w:rPr>
          <w:rFonts w:ascii="Times New Roman" w:hAnsi="Times New Roman"/>
          <w:iCs/>
          <w:sz w:val="28"/>
          <w:szCs w:val="28"/>
        </w:rPr>
        <w:t xml:space="preserve"> </w:t>
      </w:r>
      <w:r w:rsidRPr="00330A6C" w:rsidR="003845F1">
        <w:rPr>
          <w:rFonts w:ascii="Times New Roman" w:hAnsi="Times New Roman"/>
          <w:iCs/>
          <w:sz w:val="28"/>
          <w:szCs w:val="28"/>
        </w:rPr>
        <w:t>квартал</w:t>
      </w:r>
      <w:r w:rsidRPr="00330A6C" w:rsidR="00AA6AE4">
        <w:rPr>
          <w:rFonts w:ascii="Times New Roman" w:hAnsi="Times New Roman"/>
          <w:iCs/>
          <w:sz w:val="28"/>
          <w:szCs w:val="28"/>
        </w:rPr>
        <w:t xml:space="preserve"> </w:t>
      </w:r>
      <w:r w:rsidRPr="00330A6C" w:rsidR="00553A1A">
        <w:rPr>
          <w:rFonts w:ascii="Times New Roman" w:hAnsi="Times New Roman"/>
          <w:iCs/>
          <w:sz w:val="28"/>
          <w:szCs w:val="28"/>
        </w:rPr>
        <w:t>202</w:t>
      </w:r>
      <w:r w:rsidR="0061747B">
        <w:rPr>
          <w:rFonts w:ascii="Times New Roman" w:hAnsi="Times New Roman"/>
          <w:iCs/>
          <w:sz w:val="28"/>
          <w:szCs w:val="28"/>
        </w:rPr>
        <w:t>5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года</w:t>
      </w:r>
      <w:r w:rsidRPr="00330A6C" w:rsidR="00A670DF">
        <w:rPr>
          <w:rFonts w:ascii="Times New Roman" w:hAnsi="Times New Roman"/>
          <w:sz w:val="28"/>
          <w:szCs w:val="28"/>
        </w:rPr>
        <w:t>, при устано</w:t>
      </w:r>
      <w:r w:rsidRPr="00330A6C" w:rsidR="00553A1A">
        <w:rPr>
          <w:rFonts w:ascii="Times New Roman" w:hAnsi="Times New Roman"/>
          <w:sz w:val="28"/>
          <w:szCs w:val="28"/>
        </w:rPr>
        <w:t xml:space="preserve">вленном законом сроке - до </w:t>
      </w:r>
      <w:r w:rsidR="00943A95">
        <w:rPr>
          <w:rFonts w:ascii="Times New Roman" w:hAnsi="Times New Roman"/>
          <w:sz w:val="28"/>
          <w:szCs w:val="28"/>
        </w:rPr>
        <w:t>25.07</w:t>
      </w:r>
      <w:r w:rsidRPr="00330A6C" w:rsidR="00AA6AE4">
        <w:rPr>
          <w:rFonts w:ascii="Times New Roman" w:hAnsi="Times New Roman"/>
          <w:sz w:val="28"/>
          <w:szCs w:val="28"/>
        </w:rPr>
        <w:t>.202</w:t>
      </w:r>
      <w:r w:rsidR="00D02198">
        <w:rPr>
          <w:rFonts w:ascii="Times New Roman" w:hAnsi="Times New Roman"/>
          <w:sz w:val="28"/>
          <w:szCs w:val="28"/>
        </w:rPr>
        <w:t>5</w:t>
      </w:r>
      <w:r w:rsidRPr="00330A6C" w:rsidR="00E74686">
        <w:rPr>
          <w:rFonts w:ascii="Times New Roman" w:hAnsi="Times New Roman"/>
          <w:sz w:val="28"/>
          <w:szCs w:val="28"/>
        </w:rPr>
        <w:t xml:space="preserve"> года</w:t>
      </w:r>
      <w:r w:rsidRPr="00330A6C" w:rsidR="003E74B5">
        <w:rPr>
          <w:rFonts w:ascii="Times New Roman" w:hAnsi="Times New Roman"/>
          <w:sz w:val="28"/>
          <w:szCs w:val="28"/>
        </w:rPr>
        <w:t xml:space="preserve"> включительно</w:t>
      </w:r>
      <w:r w:rsidRPr="00330A6C" w:rsidR="00A670DF">
        <w:rPr>
          <w:rFonts w:ascii="Times New Roman" w:hAnsi="Times New Roman"/>
          <w:sz w:val="28"/>
          <w:szCs w:val="28"/>
        </w:rPr>
        <w:t xml:space="preserve">, чем нарушил </w:t>
      </w:r>
      <w:r w:rsidRPr="00330A6C" w:rsidR="001B2007">
        <w:rPr>
          <w:rFonts w:ascii="Times New Roman" w:hAnsi="Times New Roman"/>
          <w:sz w:val="28"/>
          <w:szCs w:val="28"/>
        </w:rPr>
        <w:t xml:space="preserve"> п.1 </w:t>
      </w:r>
      <w:r w:rsidRPr="00330A6C" w:rsidR="00A670DF">
        <w:rPr>
          <w:rFonts w:ascii="Times New Roman" w:hAnsi="Times New Roman"/>
          <w:iCs/>
          <w:sz w:val="28"/>
          <w:szCs w:val="28"/>
        </w:rPr>
        <w:t>ст. 24 Федерального закона РФ от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</w:t>
      </w:r>
      <w:r w:rsidRPr="00330A6C" w:rsidR="00A670DF">
        <w:rPr>
          <w:rFonts w:ascii="Times New Roman" w:hAnsi="Times New Roman"/>
          <w:iCs/>
          <w:sz w:val="28"/>
          <w:szCs w:val="28"/>
        </w:rPr>
        <w:t>24.07.1998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года N 125-ФЗ «Об обязательном социальном страховании от несчастных случаев на производстве и профессиональных заболеваний»</w:t>
      </w:r>
      <w:r w:rsidRPr="00330A6C" w:rsidR="00A670DF">
        <w:rPr>
          <w:rFonts w:ascii="Times New Roman" w:hAnsi="Times New Roman"/>
          <w:sz w:val="28"/>
          <w:szCs w:val="28"/>
        </w:rPr>
        <w:t xml:space="preserve">, то есть совершил административное правонарушение, предусмотренное ч.2 ст. 15.33 КоАП РФ.    </w:t>
      </w:r>
    </w:p>
    <w:p w:rsidR="007536E9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Соловьев А.А.</w:t>
      </w:r>
      <w:r w:rsidRPr="00330A6C" w:rsidR="00151CEF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в судебное заседание не явил</w:t>
      </w:r>
      <w:r w:rsidR="004920D8">
        <w:rPr>
          <w:rFonts w:ascii="Times New Roman" w:hAnsi="Times New Roman"/>
          <w:sz w:val="28"/>
          <w:szCs w:val="28"/>
        </w:rPr>
        <w:t>ся</w:t>
      </w:r>
      <w:r w:rsidRPr="00330A6C">
        <w:rPr>
          <w:rFonts w:ascii="Times New Roman" w:hAnsi="Times New Roman"/>
          <w:sz w:val="28"/>
          <w:szCs w:val="28"/>
        </w:rPr>
        <w:t xml:space="preserve">, о дне, времени и месте рассмотрения дела извещен надлежащим образом, </w:t>
      </w:r>
      <w:r w:rsidRPr="00330A6C" w:rsidR="00FA7F54">
        <w:rPr>
          <w:rFonts w:ascii="Times New Roman" w:hAnsi="Times New Roman"/>
          <w:sz w:val="28"/>
          <w:szCs w:val="28"/>
        </w:rPr>
        <w:t>о причинах неявки не сообщил</w:t>
      </w:r>
      <w:r w:rsidRPr="00330A6C" w:rsidR="00927279">
        <w:rPr>
          <w:rFonts w:ascii="Times New Roman" w:hAnsi="Times New Roman"/>
          <w:sz w:val="28"/>
          <w:szCs w:val="28"/>
        </w:rPr>
        <w:t>, ходатайст</w:t>
      </w:r>
      <w:r w:rsidRPr="00330A6C" w:rsidR="00FA7F54">
        <w:rPr>
          <w:rFonts w:ascii="Times New Roman" w:hAnsi="Times New Roman"/>
          <w:sz w:val="28"/>
          <w:szCs w:val="28"/>
        </w:rPr>
        <w:t>в об отложении не направлял</w:t>
      </w:r>
      <w:r w:rsidRPr="00330A6C" w:rsidR="00927279">
        <w:rPr>
          <w:rFonts w:ascii="Times New Roman" w:hAnsi="Times New Roman"/>
          <w:sz w:val="28"/>
          <w:szCs w:val="28"/>
        </w:rPr>
        <w:t>.</w:t>
      </w:r>
    </w:p>
    <w:p w:rsidR="007536E9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</w:t>
      </w:r>
      <w:r w:rsidRPr="00330A6C">
        <w:rPr>
          <w:rFonts w:ascii="Times New Roman" w:hAnsi="Times New Roman"/>
          <w:color w:val="000000" w:themeColor="text1"/>
          <w:sz w:val="28"/>
          <w:szCs w:val="28"/>
        </w:rPr>
        <w:t xml:space="preserve">ени рассмотрения дела и если от лица не поступило ходатайство об отложении рассмотрения дела.  </w:t>
      </w:r>
    </w:p>
    <w:p w:rsidR="00FA60EA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330A6C" w:rsidR="00A670DF">
        <w:rPr>
          <w:rFonts w:ascii="Times New Roman" w:hAnsi="Times New Roman"/>
          <w:sz w:val="28"/>
          <w:szCs w:val="28"/>
        </w:rPr>
        <w:t xml:space="preserve">сследовав материалы дела в полном объеме, </w:t>
      </w:r>
      <w:r w:rsidRPr="00330A6C">
        <w:rPr>
          <w:rFonts w:ascii="Times New Roman" w:hAnsi="Times New Roman"/>
          <w:sz w:val="28"/>
          <w:szCs w:val="28"/>
        </w:rPr>
        <w:t>мировой судья приходит к выводу о следующем</w:t>
      </w:r>
      <w:r w:rsidRPr="00330A6C" w:rsidR="00A670DF">
        <w:rPr>
          <w:rFonts w:ascii="Times New Roman" w:hAnsi="Times New Roman"/>
          <w:sz w:val="28"/>
          <w:szCs w:val="28"/>
        </w:rPr>
        <w:t>.</w:t>
      </w:r>
    </w:p>
    <w:p w:rsidR="00A670DF" w:rsidRPr="00330A6C" w:rsidP="00330A6C">
      <w:pPr>
        <w:spacing w:after="0" w:line="240" w:lineRule="auto"/>
        <w:ind w:left="-567" w:right="-425" w:firstLine="708"/>
        <w:jc w:val="both"/>
        <w:rPr>
          <w:rFonts w:ascii="Times New Roman" w:hAnsi="Times New Roman"/>
          <w:sz w:val="28"/>
          <w:szCs w:val="28"/>
        </w:rPr>
      </w:pPr>
      <w:r w:rsidRPr="00330A6C">
        <w:rPr>
          <w:rStyle w:val="FontStyle17"/>
          <w:rFonts w:eastAsia="HG Mincho Light J"/>
          <w:sz w:val="28"/>
          <w:szCs w:val="28"/>
        </w:rPr>
        <w:t>В соответствии с положениями п.1 ст.24 Федеральн</w:t>
      </w:r>
      <w:r w:rsidRPr="00330A6C" w:rsidR="00FA7F54">
        <w:rPr>
          <w:rStyle w:val="FontStyle17"/>
          <w:rFonts w:eastAsia="HG Mincho Light J"/>
          <w:sz w:val="28"/>
          <w:szCs w:val="28"/>
        </w:rPr>
        <w:t>ого закона от 24.07.1998 года № </w:t>
      </w:r>
      <w:r w:rsidRPr="00330A6C">
        <w:rPr>
          <w:rStyle w:val="FontStyle17"/>
          <w:rFonts w:eastAsia="HG Mincho Light J"/>
          <w:sz w:val="28"/>
          <w:szCs w:val="28"/>
        </w:rPr>
        <w:t>125-ФЗ "Об обязательном социальном страховании от несчастных случаев на производстве и профессиональных заболеваний" с</w:t>
      </w:r>
      <w:r w:rsidRPr="00330A6C">
        <w:rPr>
          <w:rFonts w:ascii="Times New Roman" w:hAnsi="Times New Roman"/>
          <w:sz w:val="28"/>
          <w:szCs w:val="28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</w:t>
      </w:r>
      <w:r w:rsidRPr="00330A6C">
        <w:rPr>
          <w:rFonts w:ascii="Times New Roman" w:hAnsi="Times New Roman"/>
          <w:sz w:val="28"/>
          <w:szCs w:val="28"/>
        </w:rPr>
        <w:t xml:space="preserve">ованных и связанного с ними обеспечения по </w:t>
      </w:r>
      <w:r w:rsidRPr="00330A6C">
        <w:rPr>
          <w:rFonts w:ascii="Times New Roman" w:hAnsi="Times New Roman"/>
          <w:sz w:val="28"/>
          <w:szCs w:val="28"/>
        </w:rPr>
        <w:t>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</w:t>
      </w:r>
      <w:r w:rsidRPr="00330A6C">
        <w:rPr>
          <w:rFonts w:ascii="Times New Roman" w:hAnsi="Times New Roman"/>
          <w:sz w:val="28"/>
          <w:szCs w:val="28"/>
        </w:rPr>
        <w:t>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</w:t>
      </w:r>
      <w:r w:rsidRPr="00330A6C">
        <w:rPr>
          <w:rFonts w:ascii="Times New Roman" w:hAnsi="Times New Roman"/>
          <w:sz w:val="28"/>
          <w:szCs w:val="28"/>
        </w:rPr>
        <w:t>ах обязательного пенсионного страхования и обязательного социального страхования".</w:t>
      </w:r>
    </w:p>
    <w:p w:rsidR="001B2007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B636A4">
        <w:rPr>
          <w:rStyle w:val="FontStyle17"/>
          <w:rFonts w:eastAsia="HG Mincho Light J"/>
          <w:sz w:val="28"/>
          <w:szCs w:val="28"/>
        </w:rPr>
        <w:t xml:space="preserve">Таким образом, крайним сроком представления </w:t>
      </w:r>
      <w:r w:rsidRPr="00B636A4">
        <w:rPr>
          <w:rFonts w:ascii="Times New Roman" w:hAnsi="Times New Roman"/>
          <w:iCs/>
          <w:sz w:val="28"/>
          <w:szCs w:val="28"/>
        </w:rPr>
        <w:t xml:space="preserve">расчета по начисленным и уплаченным страховым взносам за  </w:t>
      </w:r>
      <w:r w:rsidR="00943A95">
        <w:rPr>
          <w:rFonts w:ascii="Times New Roman" w:hAnsi="Times New Roman"/>
          <w:iCs/>
          <w:sz w:val="28"/>
          <w:szCs w:val="28"/>
        </w:rPr>
        <w:t>2</w:t>
      </w:r>
      <w:r w:rsidRPr="00B636A4" w:rsidR="003845F1">
        <w:rPr>
          <w:rFonts w:ascii="Times New Roman" w:hAnsi="Times New Roman"/>
          <w:iCs/>
          <w:sz w:val="28"/>
          <w:szCs w:val="28"/>
        </w:rPr>
        <w:t xml:space="preserve"> квартал</w:t>
      </w:r>
      <w:r w:rsidRPr="00B636A4" w:rsidR="00A80D19">
        <w:rPr>
          <w:rFonts w:ascii="Times New Roman" w:hAnsi="Times New Roman"/>
          <w:iCs/>
          <w:sz w:val="28"/>
          <w:szCs w:val="28"/>
        </w:rPr>
        <w:t xml:space="preserve"> 202</w:t>
      </w:r>
      <w:r w:rsidR="002146B2">
        <w:rPr>
          <w:rFonts w:ascii="Times New Roman" w:hAnsi="Times New Roman"/>
          <w:iCs/>
          <w:sz w:val="28"/>
          <w:szCs w:val="28"/>
        </w:rPr>
        <w:t>5</w:t>
      </w:r>
      <w:r w:rsidRPr="00B636A4">
        <w:rPr>
          <w:rFonts w:ascii="Times New Roman" w:hAnsi="Times New Roman"/>
          <w:iCs/>
          <w:sz w:val="28"/>
          <w:szCs w:val="28"/>
        </w:rPr>
        <w:t xml:space="preserve"> года</w:t>
      </w:r>
      <w:r w:rsidRPr="00B636A4">
        <w:rPr>
          <w:rStyle w:val="FontStyle17"/>
          <w:rFonts w:eastAsia="HG Mincho Light J"/>
          <w:sz w:val="28"/>
          <w:szCs w:val="28"/>
        </w:rPr>
        <w:t xml:space="preserve"> является</w:t>
      </w:r>
      <w:r w:rsidRPr="00B636A4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</w:t>
      </w:r>
      <w:r>
        <w:t xml:space="preserve"> </w:t>
      </w:r>
      <w:r w:rsidRPr="00B636A4">
        <w:rPr>
          <w:rFonts w:ascii="Times New Roman" w:hAnsi="Times New Roman"/>
          <w:sz w:val="28"/>
          <w:szCs w:val="28"/>
        </w:rPr>
        <w:t>года.</w:t>
      </w:r>
    </w:p>
    <w:p w:rsidR="00A670DF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>Как следует из матер</w:t>
      </w:r>
      <w:r w:rsidRPr="00330A6C">
        <w:rPr>
          <w:rFonts w:ascii="Times New Roman" w:hAnsi="Times New Roman"/>
          <w:sz w:val="28"/>
          <w:szCs w:val="28"/>
        </w:rPr>
        <w:t xml:space="preserve">иалов дела, </w:t>
      </w:r>
      <w:r w:rsidR="001029F7">
        <w:rPr>
          <w:rFonts w:ascii="Times New Roman" w:hAnsi="Times New Roman"/>
          <w:sz w:val="28"/>
          <w:szCs w:val="28"/>
        </w:rPr>
        <w:t xml:space="preserve"> </w:t>
      </w:r>
      <w:r w:rsidR="009D2669">
        <w:rPr>
          <w:rFonts w:ascii="Times New Roman" w:hAnsi="Times New Roman"/>
          <w:sz w:val="28"/>
          <w:szCs w:val="28"/>
        </w:rPr>
        <w:t xml:space="preserve">Соловьев А.А., </w:t>
      </w:r>
      <w:r w:rsidRPr="00330A6C" w:rsidR="009D2669">
        <w:rPr>
          <w:rFonts w:ascii="Times New Roman" w:hAnsi="Times New Roman"/>
          <w:sz w:val="28"/>
          <w:szCs w:val="28"/>
        </w:rPr>
        <w:t>являясь на момент совершения правонарушения (</w:t>
      </w:r>
      <w:r>
        <w:t>«Данные изъяты</w:t>
      </w:r>
      <w:r>
        <w:t xml:space="preserve"> </w:t>
      </w:r>
      <w:r w:rsidRPr="00330A6C" w:rsidR="009D2669">
        <w:rPr>
          <w:rFonts w:ascii="Times New Roman" w:hAnsi="Times New Roman"/>
          <w:sz w:val="28"/>
          <w:szCs w:val="28"/>
        </w:rPr>
        <w:t>)</w:t>
      </w:r>
      <w:r w:rsidRPr="00330A6C" w:rsidR="009D2669">
        <w:rPr>
          <w:rFonts w:ascii="Times New Roman" w:hAnsi="Times New Roman"/>
          <w:sz w:val="28"/>
          <w:szCs w:val="28"/>
        </w:rPr>
        <w:t xml:space="preserve"> </w:t>
      </w:r>
      <w:r w:rsidR="009D2669">
        <w:rPr>
          <w:rFonts w:ascii="Times New Roman" w:hAnsi="Times New Roman"/>
          <w:sz w:val="28"/>
          <w:szCs w:val="28"/>
        </w:rPr>
        <w:t>генеральным д</w:t>
      </w:r>
      <w:r w:rsidRPr="00A6467C" w:rsidR="009D2669">
        <w:rPr>
          <w:rFonts w:ascii="Times New Roman" w:hAnsi="Times New Roman"/>
          <w:sz w:val="28"/>
          <w:szCs w:val="28"/>
        </w:rPr>
        <w:t>иректором Общества с ограни</w:t>
      </w:r>
      <w:r w:rsidR="009D2669">
        <w:rPr>
          <w:rFonts w:ascii="Times New Roman" w:hAnsi="Times New Roman"/>
          <w:sz w:val="28"/>
          <w:szCs w:val="28"/>
        </w:rPr>
        <w:t xml:space="preserve">ченной ответственностью </w:t>
      </w:r>
      <w:r w:rsidRPr="00E03470" w:rsidR="009D2669">
        <w:rPr>
          <w:rFonts w:ascii="Times New Roman" w:hAnsi="Times New Roman"/>
          <w:sz w:val="28"/>
          <w:szCs w:val="28"/>
        </w:rPr>
        <w:t>«</w:t>
      </w:r>
      <w:r>
        <w:t>«Данные изъяты</w:t>
      </w:r>
      <w:r>
        <w:t xml:space="preserve"> </w:t>
      </w:r>
      <w:r w:rsidRPr="00E03470" w:rsidR="009D2669">
        <w:rPr>
          <w:rFonts w:ascii="Times New Roman" w:hAnsi="Times New Roman"/>
          <w:sz w:val="28"/>
          <w:szCs w:val="28"/>
        </w:rPr>
        <w:t>»</w:t>
      </w:r>
      <w:r w:rsidR="009D2669">
        <w:rPr>
          <w:rFonts w:ascii="Times New Roman" w:hAnsi="Times New Roman"/>
          <w:sz w:val="28"/>
          <w:szCs w:val="28"/>
        </w:rPr>
        <w:t xml:space="preserve">, </w:t>
      </w:r>
      <w:r w:rsidRPr="00330A6C" w:rsidR="009D2669">
        <w:rPr>
          <w:rFonts w:ascii="Times New Roman" w:hAnsi="Times New Roman"/>
          <w:sz w:val="28"/>
          <w:szCs w:val="28"/>
        </w:rPr>
        <w:t>юридический адрес: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</w:t>
      </w:r>
      <w:r>
        <w:t xml:space="preserve"> </w:t>
      </w:r>
      <w:r w:rsidR="009D2669">
        <w:rPr>
          <w:rFonts w:ascii="Times New Roman" w:hAnsi="Times New Roman"/>
          <w:sz w:val="28"/>
          <w:szCs w:val="28"/>
        </w:rPr>
        <w:t>,</w:t>
      </w:r>
      <w:r w:rsidR="009D2669">
        <w:rPr>
          <w:rFonts w:ascii="Times New Roman" w:hAnsi="Times New Roman"/>
          <w:sz w:val="28"/>
          <w:szCs w:val="28"/>
        </w:rPr>
        <w:t xml:space="preserve"> </w:t>
      </w:r>
      <w:r w:rsidRPr="00330A6C" w:rsidR="009D2669">
        <w:rPr>
          <w:rFonts w:ascii="Times New Roman" w:hAnsi="Times New Roman"/>
          <w:sz w:val="28"/>
          <w:szCs w:val="28"/>
        </w:rPr>
        <w:t>несвоевременно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</w:t>
      </w:r>
      <w:r>
        <w:t xml:space="preserve"> </w:t>
      </w:r>
      <w:r w:rsidRPr="00330A6C" w:rsidR="00943A95">
        <w:rPr>
          <w:rFonts w:ascii="Times New Roman" w:hAnsi="Times New Roman"/>
          <w:sz w:val="28"/>
          <w:szCs w:val="28"/>
        </w:rPr>
        <w:t>предоставил в отделение</w:t>
      </w:r>
      <w:r w:rsidRPr="00330A6C" w:rsidR="00943A95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 w:rsidR="00943A95">
        <w:rPr>
          <w:rFonts w:ascii="Times New Roman" w:hAnsi="Times New Roman"/>
          <w:iCs/>
          <w:sz w:val="28"/>
          <w:szCs w:val="28"/>
        </w:rPr>
        <w:t xml:space="preserve">2 </w:t>
      </w:r>
      <w:r w:rsidRPr="00330A6C" w:rsidR="00943A95">
        <w:rPr>
          <w:rFonts w:ascii="Times New Roman" w:hAnsi="Times New Roman"/>
          <w:iCs/>
          <w:sz w:val="28"/>
          <w:szCs w:val="28"/>
        </w:rPr>
        <w:t>квартал 202</w:t>
      </w:r>
      <w:r w:rsidR="00943A95">
        <w:rPr>
          <w:rFonts w:ascii="Times New Roman" w:hAnsi="Times New Roman"/>
          <w:iCs/>
          <w:sz w:val="28"/>
          <w:szCs w:val="28"/>
        </w:rPr>
        <w:t>5</w:t>
      </w:r>
      <w:r w:rsidRPr="00330A6C" w:rsidR="00943A95">
        <w:rPr>
          <w:rFonts w:ascii="Times New Roman" w:hAnsi="Times New Roman"/>
          <w:iCs/>
          <w:sz w:val="28"/>
          <w:szCs w:val="28"/>
        </w:rPr>
        <w:t xml:space="preserve"> года</w:t>
      </w:r>
      <w:r w:rsidRPr="00330A6C" w:rsidR="00943A95">
        <w:rPr>
          <w:rFonts w:ascii="Times New Roman" w:hAnsi="Times New Roman"/>
          <w:sz w:val="28"/>
          <w:szCs w:val="28"/>
        </w:rPr>
        <w:t xml:space="preserve">, при установленном законом сроке - до </w:t>
      </w:r>
      <w:r>
        <w:t>«Данные изъяты</w:t>
      </w:r>
      <w:r>
        <w:t xml:space="preserve"> </w:t>
      </w:r>
      <w:r w:rsidRPr="00330A6C" w:rsidR="00943A95">
        <w:rPr>
          <w:rFonts w:ascii="Times New Roman" w:hAnsi="Times New Roman"/>
          <w:sz w:val="28"/>
          <w:szCs w:val="28"/>
        </w:rPr>
        <w:t>года</w:t>
      </w:r>
      <w:r w:rsidR="001159E4">
        <w:rPr>
          <w:rFonts w:ascii="Times New Roman" w:hAnsi="Times New Roman"/>
          <w:sz w:val="28"/>
          <w:szCs w:val="28"/>
        </w:rPr>
        <w:t>,</w:t>
      </w:r>
      <w:r w:rsidRPr="00330A6C" w:rsidR="004969D5">
        <w:rPr>
          <w:rFonts w:ascii="Times New Roman" w:hAnsi="Times New Roman"/>
          <w:sz w:val="28"/>
          <w:szCs w:val="28"/>
        </w:rPr>
        <w:t xml:space="preserve"> включительно</w:t>
      </w:r>
      <w:r w:rsidRPr="00330A6C" w:rsidR="00A80D19">
        <w:rPr>
          <w:rFonts w:ascii="Times New Roman" w:hAnsi="Times New Roman"/>
          <w:sz w:val="28"/>
          <w:szCs w:val="28"/>
        </w:rPr>
        <w:t>.</w:t>
      </w:r>
    </w:p>
    <w:p w:rsidR="00A670DF" w:rsidRPr="00330A6C" w:rsidP="00330A6C">
      <w:pPr>
        <w:pStyle w:val="HTMLPreformatted"/>
        <w:ind w:left="-567" w:right="-42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ч.2 ст. 15.33 </w:t>
      </w:r>
      <w:r w:rsidRPr="00330A6C">
        <w:rPr>
          <w:rFonts w:ascii="Times New Roman" w:hAnsi="Times New Roman" w:cs="Times New Roman"/>
          <w:sz w:val="28"/>
          <w:szCs w:val="28"/>
        </w:rPr>
        <w:t>КоАП РФ административная ответственность наступает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330A6C">
        <w:rPr>
          <w:rFonts w:ascii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</w:t>
      </w:r>
      <w:r w:rsidRPr="00330A6C">
        <w:rPr>
          <w:rFonts w:ascii="Times New Roman" w:hAnsi="Times New Roman" w:cs="Times New Roman"/>
          <w:sz w:val="28"/>
          <w:szCs w:val="28"/>
        </w:rPr>
        <w:t>ы Фонда пенсионного и социального страхования Российской Федерации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735351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Факт совершения </w:t>
      </w:r>
      <w:r w:rsidR="009D2669">
        <w:rPr>
          <w:rFonts w:ascii="Times New Roman" w:hAnsi="Times New Roman"/>
          <w:sz w:val="28"/>
          <w:szCs w:val="28"/>
        </w:rPr>
        <w:t>Соловьевым А.А.</w:t>
      </w:r>
      <w:r w:rsidR="001159E4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административного правонарушения, предусмотренно</w:t>
      </w:r>
      <w:r w:rsidRPr="00330A6C" w:rsidR="0068532B">
        <w:rPr>
          <w:rFonts w:ascii="Times New Roman" w:hAnsi="Times New Roman"/>
          <w:sz w:val="28"/>
          <w:szCs w:val="28"/>
        </w:rPr>
        <w:t>го ч.2 ст. 15.33 КоАП РФ, и его</w:t>
      </w:r>
      <w:r w:rsidRPr="00330A6C" w:rsidR="007C7D66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330A6C">
        <w:rPr>
          <w:sz w:val="28"/>
          <w:szCs w:val="28"/>
        </w:rPr>
        <w:t xml:space="preserve">- протоколом об административном правонарушении </w:t>
      </w:r>
      <w:r w:rsidRPr="00330A6C">
        <w:rPr>
          <w:sz w:val="28"/>
          <w:szCs w:val="28"/>
        </w:rPr>
        <w:t xml:space="preserve">№ </w:t>
      </w:r>
      <w:r>
        <w:t>«Данные изъяты</w:t>
      </w:r>
      <w:r>
        <w:t xml:space="preserve"> </w:t>
      </w:r>
      <w:r w:rsidRPr="00330A6C" w:rsidR="003845F1">
        <w:rPr>
          <w:sz w:val="28"/>
          <w:szCs w:val="28"/>
        </w:rPr>
        <w:t>г</w:t>
      </w:r>
      <w:r w:rsidRPr="00330A6C">
        <w:rPr>
          <w:sz w:val="28"/>
          <w:szCs w:val="28"/>
        </w:rPr>
        <w:t>. Протокол</w:t>
      </w:r>
      <w:r w:rsidR="00843721">
        <w:rPr>
          <w:sz w:val="28"/>
          <w:szCs w:val="28"/>
        </w:rPr>
        <w:t xml:space="preserve"> составлен уполномоченным лицом</w:t>
      </w:r>
      <w:r w:rsidR="001029F7">
        <w:rPr>
          <w:iCs/>
          <w:sz w:val="28"/>
          <w:szCs w:val="28"/>
        </w:rPr>
        <w:t>.</w:t>
      </w:r>
      <w:r w:rsidRPr="00330A6C">
        <w:rPr>
          <w:iCs/>
          <w:sz w:val="28"/>
          <w:szCs w:val="28"/>
        </w:rPr>
        <w:t xml:space="preserve"> </w:t>
      </w:r>
      <w:r w:rsidRPr="00330A6C">
        <w:rPr>
          <w:sz w:val="28"/>
          <w:szCs w:val="28"/>
        </w:rPr>
        <w:t xml:space="preserve">Существенных недостатков, которые могли бы повлечь его </w:t>
      </w:r>
      <w:r w:rsidRPr="005418DB">
        <w:rPr>
          <w:sz w:val="28"/>
          <w:szCs w:val="28"/>
        </w:rPr>
        <w:t>недействительность, протокол не содержит;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- копией </w:t>
      </w:r>
      <w:r w:rsidRPr="005418DB" w:rsidR="00471C76">
        <w:rPr>
          <w:sz w:val="28"/>
          <w:szCs w:val="28"/>
        </w:rPr>
        <w:t>единой формы 4-ФСС «Сведения для ведения индивидуального (персонифицированного) учета и сведения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о начисленных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страховых взносах</w:t>
      </w:r>
      <w:r w:rsidRPr="005418DB">
        <w:rPr>
          <w:sz w:val="28"/>
          <w:szCs w:val="28"/>
        </w:rPr>
        <w:t xml:space="preserve"> на обязательное социальное страхование от несчастных случаев на производстве </w:t>
      </w:r>
      <w:r w:rsidRPr="005418DB" w:rsidR="004161D7">
        <w:rPr>
          <w:sz w:val="28"/>
          <w:szCs w:val="28"/>
        </w:rPr>
        <w:t>и профессиональных заболеваний</w:t>
      </w:r>
      <w:r w:rsidRPr="005418DB" w:rsidR="00471C76">
        <w:rPr>
          <w:sz w:val="28"/>
          <w:szCs w:val="28"/>
        </w:rPr>
        <w:t xml:space="preserve"> (ЕФС-1)»</w:t>
      </w:r>
      <w:r w:rsidRPr="005418DB">
        <w:rPr>
          <w:sz w:val="28"/>
          <w:szCs w:val="28"/>
        </w:rPr>
        <w:t>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>-</w:t>
      </w:r>
      <w:r w:rsidRPr="005418DB" w:rsidR="00471C76">
        <w:rPr>
          <w:sz w:val="28"/>
          <w:szCs w:val="28"/>
        </w:rPr>
        <w:t xml:space="preserve"> скриншотом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из информационной базы, содержащие сведения о дате поступления единой формы 4-ФСС</w:t>
      </w:r>
      <w:r w:rsidRPr="005418DB">
        <w:rPr>
          <w:sz w:val="28"/>
          <w:szCs w:val="28"/>
        </w:rPr>
        <w:t>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- </w:t>
      </w:r>
      <w:r w:rsidRPr="005418DB" w:rsidR="00471C76">
        <w:rPr>
          <w:sz w:val="28"/>
          <w:szCs w:val="28"/>
        </w:rPr>
        <w:t>выпиской из ЕГРЮЛ в отношении юридического лица</w:t>
      </w:r>
      <w:r w:rsidRPr="005418DB">
        <w:rPr>
          <w:sz w:val="28"/>
          <w:szCs w:val="28"/>
        </w:rPr>
        <w:t>.</w:t>
      </w:r>
    </w:p>
    <w:p w:rsidR="00735351" w:rsidRPr="005418DB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5418DB" w:rsidR="004161D7">
        <w:rPr>
          <w:rFonts w:ascii="Times New Roman" w:hAnsi="Times New Roman"/>
          <w:sz w:val="28"/>
          <w:szCs w:val="28"/>
        </w:rPr>
        <w:t xml:space="preserve">в своей совокупности </w:t>
      </w:r>
      <w:r w:rsidRPr="005418DB">
        <w:rPr>
          <w:rFonts w:ascii="Times New Roman" w:hAnsi="Times New Roman"/>
          <w:sz w:val="28"/>
          <w:szCs w:val="28"/>
        </w:rPr>
        <w:t xml:space="preserve">достаточными </w:t>
      </w:r>
      <w:r w:rsidRPr="005418DB" w:rsidR="004161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вывода о виновности</w:t>
      </w:r>
      <w:r w:rsidRPr="005418DB" w:rsidR="004161D7">
        <w:rPr>
          <w:rFonts w:ascii="Times New Roman" w:hAnsi="Times New Roman"/>
          <w:sz w:val="28"/>
          <w:szCs w:val="28"/>
        </w:rPr>
        <w:t xml:space="preserve"> </w:t>
      </w:r>
      <w:r w:rsidR="009D2669">
        <w:rPr>
          <w:rFonts w:ascii="Times New Roman" w:hAnsi="Times New Roman"/>
          <w:sz w:val="28"/>
          <w:szCs w:val="28"/>
        </w:rPr>
        <w:t>Соловьева А.А.</w:t>
      </w:r>
      <w:r w:rsidRPr="005418DB" w:rsidR="007C7D66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sz w:val="28"/>
          <w:szCs w:val="28"/>
        </w:rPr>
        <w:t xml:space="preserve"> в </w:t>
      </w:r>
      <w:r w:rsidRPr="005418DB">
        <w:rPr>
          <w:rFonts w:ascii="Times New Roman" w:hAnsi="Times New Roman"/>
          <w:sz w:val="28"/>
          <w:szCs w:val="28"/>
        </w:rPr>
        <w:t xml:space="preserve">совершении административного правонарушения,  предусмотренного </w:t>
      </w:r>
      <w:r w:rsidRPr="005418DB">
        <w:rPr>
          <w:rFonts w:ascii="Times New Roman" w:eastAsia="Calibri" w:hAnsi="Times New Roman"/>
          <w:sz w:val="28"/>
          <w:szCs w:val="28"/>
          <w:lang w:eastAsia="en-US"/>
        </w:rPr>
        <w:t xml:space="preserve">ч. 2 ст. 15.33 </w:t>
      </w:r>
      <w:r w:rsidRPr="005418DB">
        <w:rPr>
          <w:rFonts w:ascii="Times New Roman" w:hAnsi="Times New Roman"/>
          <w:sz w:val="28"/>
          <w:szCs w:val="28"/>
        </w:rPr>
        <w:t>КоАП РФ</w:t>
      </w:r>
      <w:r w:rsidRPr="005418DB" w:rsidR="001B2007">
        <w:rPr>
          <w:rFonts w:ascii="Times New Roman" w:hAnsi="Times New Roman"/>
          <w:sz w:val="28"/>
          <w:szCs w:val="28"/>
        </w:rPr>
        <w:t>,  а именно:</w:t>
      </w:r>
      <w:r w:rsidRPr="005418DB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профессиональных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5418DB">
        <w:rPr>
          <w:rFonts w:ascii="Times New Roman" w:hAnsi="Times New Roman"/>
          <w:sz w:val="28"/>
          <w:szCs w:val="28"/>
        </w:rPr>
        <w:t>.</w:t>
      </w:r>
    </w:p>
    <w:p w:rsidR="00735351" w:rsidRPr="005418DB" w:rsidP="00330A6C">
      <w:pPr>
        <w:tabs>
          <w:tab w:val="num" w:pos="0"/>
        </w:tabs>
        <w:spacing w:after="0" w:line="240" w:lineRule="auto"/>
        <w:ind w:left="-567" w:right="-425" w:firstLine="710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</w:t>
      </w:r>
      <w:r w:rsidRPr="005418DB">
        <w:rPr>
          <w:rFonts w:ascii="Times New Roman" w:hAnsi="Times New Roman"/>
          <w:sz w:val="28"/>
          <w:szCs w:val="28"/>
        </w:rPr>
        <w:t xml:space="preserve">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735351" w:rsidRPr="005418DB" w:rsidP="00330A6C">
      <w:pPr>
        <w:spacing w:after="0" w:line="240" w:lineRule="auto"/>
        <w:ind w:left="-567" w:right="-425" w:firstLine="710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В соответствии с общими правилами назначения административного наказания, основанными </w:t>
      </w:r>
      <w:r w:rsidRPr="005418DB">
        <w:rPr>
          <w:rFonts w:ascii="Times New Roman" w:hAnsi="Times New Roman"/>
          <w:sz w:val="28"/>
          <w:szCs w:val="28"/>
        </w:rPr>
        <w:t>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</w:t>
      </w:r>
      <w:r w:rsidRPr="005418DB">
        <w:rPr>
          <w:rFonts w:ascii="Times New Roman" w:hAnsi="Times New Roman"/>
          <w:sz w:val="28"/>
          <w:szCs w:val="28"/>
        </w:rPr>
        <w:t>вное правонарушение, в соответствии с Кодексом Российской Федерации об административных правонарушениях (ч.1 ст.4.1 КоАП РФ).</w:t>
      </w:r>
    </w:p>
    <w:p w:rsidR="001B2007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Обстоятельств, </w:t>
      </w:r>
      <w:r w:rsidRPr="005418DB" w:rsidR="0041735C">
        <w:rPr>
          <w:sz w:val="28"/>
          <w:szCs w:val="28"/>
        </w:rPr>
        <w:t xml:space="preserve">смягчающих и </w:t>
      </w:r>
      <w:r w:rsidRPr="005418DB">
        <w:rPr>
          <w:sz w:val="28"/>
          <w:szCs w:val="28"/>
        </w:rPr>
        <w:t>отягчающих административную ответственность лица не установлено.</w:t>
      </w:r>
    </w:p>
    <w:p w:rsidR="0041735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  <w:lang w:eastAsia="en-US"/>
        </w:rPr>
      </w:pPr>
      <w:r w:rsidRPr="005418DB">
        <w:rPr>
          <w:rFonts w:eastAsia="Calibri"/>
          <w:sz w:val="28"/>
          <w:szCs w:val="28"/>
          <w:lang w:eastAsia="en-US"/>
        </w:rPr>
        <w:t>Сведения об имущественном положении в</w:t>
      </w:r>
      <w:r w:rsidRPr="005418DB">
        <w:rPr>
          <w:rFonts w:eastAsia="Calibri"/>
          <w:sz w:val="28"/>
          <w:szCs w:val="28"/>
          <w:lang w:eastAsia="en-US"/>
        </w:rPr>
        <w:t>иновного лица в материалах дела отсутствуют.</w:t>
      </w:r>
    </w:p>
    <w:p w:rsidR="0041735C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>С учетом изложенного, мировой судья считает необ</w:t>
      </w:r>
      <w:r w:rsidR="001029F7">
        <w:rPr>
          <w:sz w:val="28"/>
          <w:szCs w:val="28"/>
        </w:rPr>
        <w:t xml:space="preserve">ходимым назначить              </w:t>
      </w:r>
      <w:r w:rsidR="009D2669">
        <w:rPr>
          <w:sz w:val="28"/>
          <w:szCs w:val="28"/>
        </w:rPr>
        <w:t>Соловьеву А.А.</w:t>
      </w:r>
      <w:r w:rsidR="00943A95">
        <w:rPr>
          <w:sz w:val="28"/>
          <w:szCs w:val="28"/>
        </w:rPr>
        <w:t xml:space="preserve"> </w:t>
      </w:r>
      <w:r w:rsidRPr="005418DB">
        <w:rPr>
          <w:sz w:val="28"/>
          <w:szCs w:val="28"/>
        </w:rPr>
        <w:t xml:space="preserve">административное наказание в виде административного штрафа, предусмотренного санкцией ч. 2 ст. 15.33 КоАП РФ.  </w:t>
      </w:r>
    </w:p>
    <w:p w:rsidR="007536E9" w:rsidRPr="005418DB" w:rsidP="00330A6C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sz w:val="28"/>
          <w:szCs w:val="28"/>
        </w:rPr>
        <w:t>На основании вышеизложенного, руководствуясь ст.ст. 29.9, 29.10, 29.11 КоАП РФ,</w:t>
      </w:r>
    </w:p>
    <w:p w:rsidR="00330A6C" w:rsidRPr="005418DB" w:rsidP="00330A6C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</w:p>
    <w:p w:rsidR="007536E9" w:rsidRPr="005418DB" w:rsidP="00330A6C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  <w:r w:rsidRPr="005418DB">
        <w:rPr>
          <w:rFonts w:ascii="Times New Roman" w:hAnsi="Times New Roman"/>
          <w:b/>
          <w:sz w:val="28"/>
          <w:szCs w:val="28"/>
        </w:rPr>
        <w:t>ПОСТАНОВИЛ:</w:t>
      </w:r>
    </w:p>
    <w:p w:rsidR="00330A6C" w:rsidRPr="005418DB" w:rsidP="00330A6C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161D7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генерального </w:t>
      </w:r>
      <w:r w:rsidRPr="00E03470">
        <w:rPr>
          <w:sz w:val="28"/>
          <w:szCs w:val="28"/>
        </w:rPr>
        <w:t>директора Общества с ограниченной ответственностью «</w:t>
      </w:r>
      <w:r>
        <w:t>«Данные изъяты</w:t>
      </w:r>
      <w:r>
        <w:t xml:space="preserve"> </w:t>
      </w:r>
      <w:r w:rsidRPr="00E03470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Соловьева Алексея Александровича</w:t>
      </w:r>
      <w:r>
        <w:rPr>
          <w:sz w:val="28"/>
          <w:szCs w:val="28"/>
        </w:rPr>
        <w:t xml:space="preserve"> </w:t>
      </w:r>
      <w:r w:rsidR="00B4098E">
        <w:rPr>
          <w:sz w:val="28"/>
          <w:szCs w:val="28"/>
        </w:rPr>
        <w:t>признать виновн</w:t>
      </w:r>
      <w:r w:rsidR="004969D5">
        <w:rPr>
          <w:sz w:val="28"/>
          <w:szCs w:val="28"/>
        </w:rPr>
        <w:t>ым</w:t>
      </w:r>
      <w:r w:rsidRPr="005418DB" w:rsidR="007536E9">
        <w:rPr>
          <w:sz w:val="28"/>
          <w:szCs w:val="28"/>
        </w:rPr>
        <w:t xml:space="preserve"> в совершении административного правонарушения, предусмотренного ч.2 ст.15.33 КоАП РФ, и </w:t>
      </w:r>
      <w:r w:rsidRPr="005418DB">
        <w:rPr>
          <w:sz w:val="28"/>
          <w:szCs w:val="28"/>
        </w:rPr>
        <w:t xml:space="preserve">назначить </w:t>
      </w:r>
      <w:r w:rsidR="00B4098E">
        <w:rPr>
          <w:sz w:val="28"/>
          <w:szCs w:val="28"/>
        </w:rPr>
        <w:t>е</w:t>
      </w:r>
      <w:r w:rsidR="004969D5">
        <w:rPr>
          <w:sz w:val="28"/>
          <w:szCs w:val="28"/>
        </w:rPr>
        <w:t>му</w:t>
      </w:r>
      <w:r w:rsidRPr="005418DB">
        <w:rPr>
          <w:sz w:val="28"/>
          <w:szCs w:val="28"/>
        </w:rPr>
        <w:t xml:space="preserve"> административное наказание в виде административного штрафа в размере 300</w:t>
      </w:r>
      <w:r w:rsidRPr="005418DB" w:rsidR="00330A6C">
        <w:rPr>
          <w:sz w:val="28"/>
          <w:szCs w:val="28"/>
        </w:rPr>
        <w:t>,00</w:t>
      </w:r>
      <w:r w:rsidRPr="005418DB">
        <w:rPr>
          <w:sz w:val="28"/>
          <w:szCs w:val="28"/>
        </w:rPr>
        <w:t xml:space="preserve"> (триста) рублей. </w:t>
      </w:r>
    </w:p>
    <w:p w:rsidR="00F77D39" w:rsidP="00330A6C">
      <w:pPr>
        <w:pStyle w:val="NoSpacing"/>
        <w:ind w:left="-567" w:right="-425" w:firstLine="567"/>
        <w:jc w:val="both"/>
      </w:pPr>
      <w:r w:rsidRPr="005418DB">
        <w:rPr>
          <w:b/>
          <w:sz w:val="28"/>
          <w:szCs w:val="28"/>
        </w:rPr>
        <w:t xml:space="preserve">Штраф подлежит перечислению на следующие реквизиты: </w:t>
      </w:r>
      <w:r>
        <w:t>«Данные изъяты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>Административный штраф должен быть уплачен лицом, привлеч</w:t>
      </w:r>
      <w:r w:rsidRPr="005418DB">
        <w:rPr>
          <w:rFonts w:eastAsia="Calibri"/>
          <w:sz w:val="28"/>
          <w:szCs w:val="28"/>
        </w:rPr>
        <w:t xml:space="preserve">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частью 1.1</w:t>
        </w:r>
      </w:hyperlink>
      <w:r w:rsidRPr="005418DB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5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31.5</w:t>
        </w:r>
      </w:hyperlink>
      <w:r w:rsidRPr="005418DB">
        <w:rPr>
          <w:rFonts w:eastAsia="Calibri"/>
          <w:sz w:val="28"/>
          <w:szCs w:val="28"/>
        </w:rPr>
        <w:t xml:space="preserve"> настоящего Кодекса.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6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Кодексом</w:t>
        </w:r>
      </w:hyperlink>
      <w:r w:rsidRPr="005418DB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</w:t>
      </w:r>
      <w:r w:rsidRPr="005418DB">
        <w:rPr>
          <w:rFonts w:eastAsia="Calibri"/>
          <w:sz w:val="28"/>
          <w:szCs w:val="28"/>
        </w:rPr>
        <w:t>й, либо административный арест на срок до пятнадцати суток, либо обязательные работы на срок до пятидесяти часов.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</w:t>
      </w:r>
      <w:r w:rsidRPr="005418DB">
        <w:rPr>
          <w:rFonts w:eastAsia="Calibri"/>
          <w:sz w:val="28"/>
          <w:szCs w:val="28"/>
        </w:rPr>
        <w:t xml:space="preserve">удье, в орган, должностному лицу, вынесшим постановление. </w:t>
      </w:r>
    </w:p>
    <w:p w:rsidR="00FA60EA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rFonts w:eastAsia="SimSun"/>
          <w:iCs/>
          <w:sz w:val="28"/>
          <w:szCs w:val="28"/>
          <w:lang w:eastAsia="zh-CN"/>
        </w:rPr>
        <w:t xml:space="preserve">Постановление может быть обжаловано </w:t>
      </w:r>
      <w:r w:rsidRPr="005418DB" w:rsidR="004161D7">
        <w:rPr>
          <w:rFonts w:eastAsia="SimSun"/>
          <w:iCs/>
          <w:sz w:val="28"/>
          <w:szCs w:val="28"/>
          <w:lang w:eastAsia="zh-CN"/>
        </w:rPr>
        <w:t xml:space="preserve">непосредственно </w:t>
      </w:r>
      <w:r w:rsidRPr="005418DB">
        <w:rPr>
          <w:rFonts w:eastAsia="SimSun"/>
          <w:iCs/>
          <w:sz w:val="28"/>
          <w:szCs w:val="28"/>
          <w:lang w:eastAsia="zh-CN"/>
        </w:rPr>
        <w:t>в Ялтинский городской суд Республики Крым</w:t>
      </w:r>
      <w:r w:rsidRPr="005418DB" w:rsidR="004161D7">
        <w:rPr>
          <w:rFonts w:eastAsia="SimSun"/>
          <w:iCs/>
          <w:sz w:val="28"/>
          <w:szCs w:val="28"/>
          <w:lang w:eastAsia="zh-CN"/>
        </w:rPr>
        <w:t>, или</w:t>
      </w:r>
      <w:r w:rsidRPr="005418DB">
        <w:rPr>
          <w:rFonts w:eastAsia="SimSun"/>
          <w:iCs/>
          <w:sz w:val="28"/>
          <w:szCs w:val="28"/>
          <w:lang w:eastAsia="zh-CN"/>
        </w:rPr>
        <w:t xml:space="preserve"> </w:t>
      </w:r>
      <w:r w:rsidRPr="005418DB">
        <w:rPr>
          <w:sz w:val="28"/>
          <w:szCs w:val="28"/>
        </w:rPr>
        <w:t xml:space="preserve">через мирового судью судебного участка № 98 Ялтинского судебного района (городской округ Ялта) </w:t>
      </w:r>
      <w:r w:rsidRPr="005418DB">
        <w:rPr>
          <w:rFonts w:eastAsia="SimSun"/>
          <w:iCs/>
          <w:sz w:val="28"/>
          <w:szCs w:val="28"/>
          <w:lang w:eastAsia="zh-CN"/>
        </w:rPr>
        <w:t>в т</w:t>
      </w:r>
      <w:r w:rsidRPr="005418DB">
        <w:rPr>
          <w:rFonts w:eastAsia="SimSun"/>
          <w:iCs/>
          <w:sz w:val="28"/>
          <w:szCs w:val="28"/>
          <w:lang w:eastAsia="zh-CN"/>
        </w:rPr>
        <w:t xml:space="preserve">ечение 10 дней со дня вынесения </w:t>
      </w:r>
      <w:r w:rsidRPr="005418DB">
        <w:rPr>
          <w:sz w:val="28"/>
          <w:szCs w:val="28"/>
        </w:rPr>
        <w:t>или получения копии постановления.</w:t>
      </w:r>
    </w:p>
    <w:p w:rsidR="00330A6C" w:rsidP="00330A6C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852"/>
        <w:jc w:val="both"/>
        <w:rPr>
          <w:rFonts w:ascii="Times New Roman" w:hAnsi="Times New Roman"/>
          <w:b/>
          <w:sz w:val="28"/>
          <w:szCs w:val="28"/>
        </w:rPr>
      </w:pPr>
    </w:p>
    <w:p w:rsidR="00FA60EA" w:rsidRPr="00330A6C" w:rsidP="00330A6C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852"/>
        <w:jc w:val="both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Мировой судья:</w:t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  <w:t xml:space="preserve">    (подпись)                        В.В. Кулешова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Копия верна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Дата выда</w:t>
      </w:r>
      <w:r w:rsidRPr="00330A6C" w:rsidR="00A80D19">
        <w:rPr>
          <w:rFonts w:ascii="Times New Roman" w:hAnsi="Times New Roman"/>
        </w:rPr>
        <w:t>чи «</w:t>
      </w:r>
      <w:r w:rsidR="00632F0F">
        <w:rPr>
          <w:rFonts w:ascii="Times New Roman" w:hAnsi="Times New Roman"/>
        </w:rPr>
        <w:t>02</w:t>
      </w:r>
      <w:r w:rsidRPr="00330A6C">
        <w:rPr>
          <w:rFonts w:ascii="Times New Roman" w:hAnsi="Times New Roman"/>
        </w:rPr>
        <w:t xml:space="preserve">» </w:t>
      </w:r>
      <w:r w:rsidR="00632F0F">
        <w:rPr>
          <w:rFonts w:ascii="Times New Roman" w:hAnsi="Times New Roman"/>
        </w:rPr>
        <w:t>декабря</w:t>
      </w:r>
      <w:r w:rsidRPr="00330A6C" w:rsidR="00A80D19">
        <w:rPr>
          <w:rFonts w:ascii="Times New Roman" w:hAnsi="Times New Roman"/>
        </w:rPr>
        <w:t xml:space="preserve"> 2025</w:t>
      </w:r>
      <w:r w:rsidRPr="00330A6C">
        <w:rPr>
          <w:rFonts w:ascii="Times New Roman" w:hAnsi="Times New Roman"/>
        </w:rPr>
        <w:t xml:space="preserve"> года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                                 </w:t>
      </w:r>
      <w:r w:rsidRPr="00330A6C">
        <w:rPr>
          <w:rFonts w:ascii="Times New Roman" w:hAnsi="Times New Roman"/>
        </w:rPr>
        <w:tab/>
      </w:r>
      <w:r w:rsidRPr="00330A6C">
        <w:rPr>
          <w:rFonts w:ascii="Times New Roman" w:hAnsi="Times New Roman"/>
        </w:rPr>
        <w:t xml:space="preserve">                                                     В.В. Кулешова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Секретарь с/з</w:t>
      </w:r>
      <w:r w:rsidRPr="00330A6C">
        <w:rPr>
          <w:rFonts w:ascii="Times New Roman" w:hAnsi="Times New Roman"/>
        </w:rPr>
        <w:tab/>
        <w:t xml:space="preserve">                                                                                 </w:t>
      </w:r>
      <w:r w:rsidRPr="00330A6C" w:rsidR="004161D7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>Е.Б. Мочайлова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Оригинал постанов</w:t>
      </w:r>
      <w:r w:rsidRPr="00330A6C" w:rsidR="004161D7">
        <w:rPr>
          <w:rFonts w:ascii="Times New Roman" w:hAnsi="Times New Roman"/>
        </w:rPr>
        <w:t>ления находится в деле №5-98-</w:t>
      </w:r>
      <w:r w:rsidR="00632F0F">
        <w:rPr>
          <w:rFonts w:ascii="Times New Roman" w:hAnsi="Times New Roman"/>
        </w:rPr>
        <w:t>742</w:t>
      </w:r>
      <w:r w:rsidRPr="00330A6C">
        <w:rPr>
          <w:rFonts w:ascii="Times New Roman" w:hAnsi="Times New Roman"/>
        </w:rPr>
        <w:t>/202</w:t>
      </w:r>
      <w:r w:rsidRPr="00330A6C" w:rsidR="00A80D19">
        <w:rPr>
          <w:rFonts w:ascii="Times New Roman" w:hAnsi="Times New Roman"/>
        </w:rPr>
        <w:t>5</w:t>
      </w:r>
      <w:r w:rsidRPr="00330A6C">
        <w:rPr>
          <w:rFonts w:ascii="Times New Roman" w:hAnsi="Times New Roman"/>
        </w:rPr>
        <w:t>, нахо</w:t>
      </w:r>
      <w:r w:rsidRPr="00330A6C">
        <w:rPr>
          <w:rFonts w:ascii="Times New Roman" w:hAnsi="Times New Roman"/>
        </w:rPr>
        <w:t>дящемся в судебном участке №98 Ялтинского судебного района (городской округ Ялта) Республики Крым.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Постановление не вступило в законную силу.</w:t>
      </w:r>
    </w:p>
    <w:p w:rsidR="009E6B08" w:rsidRPr="00330A6C" w:rsidP="009E6B08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                                 </w:t>
      </w:r>
      <w:r w:rsidRPr="00330A6C">
        <w:rPr>
          <w:rFonts w:ascii="Times New Roman" w:hAnsi="Times New Roman"/>
        </w:rPr>
        <w:tab/>
        <w:t xml:space="preserve">                                                </w:t>
      </w:r>
      <w:r w:rsidRPr="00330A6C">
        <w:rPr>
          <w:rFonts w:ascii="Times New Roman" w:hAnsi="Times New Roman"/>
        </w:rPr>
        <w:t xml:space="preserve">     В.В. Кулешова</w:t>
      </w:r>
    </w:p>
    <w:p w:rsidR="009E6B08" w:rsidRPr="00330A6C" w:rsidP="009E6B08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Секретарь с/з</w:t>
      </w:r>
      <w:r w:rsidRPr="00330A6C">
        <w:rPr>
          <w:rFonts w:ascii="Times New Roman" w:hAnsi="Times New Roman"/>
        </w:rPr>
        <w:tab/>
        <w:t xml:space="preserve">                                                                                                    </w:t>
      </w:r>
      <w:r>
        <w:rPr>
          <w:rFonts w:ascii="Times New Roman" w:hAnsi="Times New Roman"/>
        </w:rPr>
        <w:t>Е.Б. Мочайлова</w:t>
      </w:r>
    </w:p>
    <w:p w:rsidR="002146B2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</w:p>
    <w:sectPr w:rsidSect="00330A6C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82788"/>
    <w:rsid w:val="00093EFF"/>
    <w:rsid w:val="00096698"/>
    <w:rsid w:val="000A300C"/>
    <w:rsid w:val="000C1D74"/>
    <w:rsid w:val="001029F7"/>
    <w:rsid w:val="001159E4"/>
    <w:rsid w:val="001220B1"/>
    <w:rsid w:val="00151CEF"/>
    <w:rsid w:val="001B2007"/>
    <w:rsid w:val="002050B3"/>
    <w:rsid w:val="00207450"/>
    <w:rsid w:val="002146B2"/>
    <w:rsid w:val="002322FB"/>
    <w:rsid w:val="002401FB"/>
    <w:rsid w:val="0024049A"/>
    <w:rsid w:val="00295BF6"/>
    <w:rsid w:val="002D43C1"/>
    <w:rsid w:val="00330A6C"/>
    <w:rsid w:val="003845F1"/>
    <w:rsid w:val="00384F37"/>
    <w:rsid w:val="003A7CDA"/>
    <w:rsid w:val="003B311B"/>
    <w:rsid w:val="003C7771"/>
    <w:rsid w:val="003E0A3E"/>
    <w:rsid w:val="003E74B5"/>
    <w:rsid w:val="004161D7"/>
    <w:rsid w:val="0041735C"/>
    <w:rsid w:val="0046089F"/>
    <w:rsid w:val="00471C76"/>
    <w:rsid w:val="004920D8"/>
    <w:rsid w:val="004969D5"/>
    <w:rsid w:val="005418DB"/>
    <w:rsid w:val="00553A1A"/>
    <w:rsid w:val="005556C6"/>
    <w:rsid w:val="005B4F89"/>
    <w:rsid w:val="005D6677"/>
    <w:rsid w:val="0061747B"/>
    <w:rsid w:val="00632F0F"/>
    <w:rsid w:val="00663BAA"/>
    <w:rsid w:val="0068532B"/>
    <w:rsid w:val="00705D70"/>
    <w:rsid w:val="00735351"/>
    <w:rsid w:val="007536E9"/>
    <w:rsid w:val="007C7D66"/>
    <w:rsid w:val="007E37AD"/>
    <w:rsid w:val="0080255C"/>
    <w:rsid w:val="00843721"/>
    <w:rsid w:val="00856916"/>
    <w:rsid w:val="0088724F"/>
    <w:rsid w:val="00927279"/>
    <w:rsid w:val="00943A95"/>
    <w:rsid w:val="0095050B"/>
    <w:rsid w:val="00987904"/>
    <w:rsid w:val="00995664"/>
    <w:rsid w:val="009D2669"/>
    <w:rsid w:val="009E1636"/>
    <w:rsid w:val="009E6B08"/>
    <w:rsid w:val="00A1461B"/>
    <w:rsid w:val="00A44209"/>
    <w:rsid w:val="00A6467C"/>
    <w:rsid w:val="00A670DF"/>
    <w:rsid w:val="00A732EA"/>
    <w:rsid w:val="00A80D19"/>
    <w:rsid w:val="00A923F0"/>
    <w:rsid w:val="00AA6AE4"/>
    <w:rsid w:val="00AC39AA"/>
    <w:rsid w:val="00B4098E"/>
    <w:rsid w:val="00B636A4"/>
    <w:rsid w:val="00BE00A2"/>
    <w:rsid w:val="00C036B3"/>
    <w:rsid w:val="00C27FCF"/>
    <w:rsid w:val="00C43B6B"/>
    <w:rsid w:val="00CB607A"/>
    <w:rsid w:val="00D02198"/>
    <w:rsid w:val="00D864E9"/>
    <w:rsid w:val="00DA2BDE"/>
    <w:rsid w:val="00DC0C9E"/>
    <w:rsid w:val="00E03470"/>
    <w:rsid w:val="00E74686"/>
    <w:rsid w:val="00EF6F6B"/>
    <w:rsid w:val="00F3613B"/>
    <w:rsid w:val="00F6602E"/>
    <w:rsid w:val="00F77D39"/>
    <w:rsid w:val="00F92E94"/>
    <w:rsid w:val="00F97113"/>
    <w:rsid w:val="00FA2007"/>
    <w:rsid w:val="00FA60EA"/>
    <w:rsid w:val="00FA7F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41921301DA8EA9FB811CBE7F760982C86AA806884AD943C957B1C2070C9A1AE3339884B921551c8G" TargetMode="External" /><Relationship Id="rId5" Type="http://schemas.openxmlformats.org/officeDocument/2006/relationships/hyperlink" Target="consultantplus://offline/ref=941921301DA8EA9FB811CBE7F760982C86AA806884AD943C957B1C2070C9A1AE3339884F921F106252c2G" TargetMode="External" /><Relationship Id="rId6" Type="http://schemas.openxmlformats.org/officeDocument/2006/relationships/hyperlink" Target="consultantplus://offline/ref=B97B82880BE420F099E65A1523A4A566F4B6BFEC26DB283EFEE1F646677D7004EF685DCA9C116D31pDf6G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