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5059C2">
        <w:rPr>
          <w:rStyle w:val="FontStyle16"/>
          <w:sz w:val="26"/>
          <w:szCs w:val="26"/>
        </w:rPr>
        <w:t>7</w:t>
      </w:r>
      <w:r w:rsidR="00AB3B17">
        <w:rPr>
          <w:rStyle w:val="FontStyle16"/>
          <w:sz w:val="26"/>
          <w:szCs w:val="26"/>
        </w:rPr>
        <w:t>8</w:t>
      </w:r>
      <w:r w:rsidR="00D53CF6">
        <w:rPr>
          <w:rStyle w:val="FontStyle16"/>
          <w:sz w:val="26"/>
          <w:szCs w:val="26"/>
        </w:rPr>
        <w:t>4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D53CF6">
        <w:rPr>
          <w:rStyle w:val="FontStyle16"/>
          <w:sz w:val="26"/>
          <w:szCs w:val="26"/>
        </w:rPr>
        <w:t>003144-03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</w:t>
      </w:r>
      <w: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>ч.1 ст.20.25 Кодекса Российской Федерации об административн</w:t>
      </w:r>
      <w:r w:rsidRPr="007362B4">
        <w:rPr>
          <w:sz w:val="26"/>
          <w:szCs w:val="26"/>
        </w:rPr>
        <w:t>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t>«Данные изъяты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7362B4">
        <w:rPr>
          <w:rFonts w:eastAsia="Calibri"/>
          <w:sz w:val="26"/>
          <w:szCs w:val="26"/>
        </w:rPr>
        <w:t>750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</w:t>
      </w:r>
      <w:r>
        <w:t>«Данные изъяты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С</w:t>
      </w:r>
      <w:r w:rsidRPr="007362B4">
        <w:rPr>
          <w:sz w:val="26"/>
          <w:szCs w:val="26"/>
        </w:rPr>
        <w:t xml:space="preserve">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</w:t>
      </w:r>
      <w:r w:rsidRPr="007362B4">
        <w:rPr>
          <w:sz w:val="26"/>
          <w:szCs w:val="26"/>
        </w:rPr>
        <w:t xml:space="preserve">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Учитывая, что мировым судьей приняты исчерпывающие меры, направленные на и</w:t>
      </w:r>
      <w:r w:rsidRPr="007362B4">
        <w:rPr>
          <w:sz w:val="26"/>
          <w:szCs w:val="26"/>
        </w:rPr>
        <w:t xml:space="preserve">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</w:t>
      </w:r>
      <w:r w:rsidRPr="007362B4">
        <w:rPr>
          <w:rFonts w:eastAsia="Calibri"/>
          <w:sz w:val="26"/>
          <w:szCs w:val="26"/>
          <w:lang w:eastAsia="en-US"/>
        </w:rPr>
        <w:t>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7362B4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</w:t>
      </w:r>
      <w:r w:rsidRPr="007362B4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D53CF6">
        <w:rPr>
          <w:rFonts w:eastAsia="Calibri"/>
          <w:sz w:val="26"/>
          <w:szCs w:val="26"/>
        </w:rPr>
        <w:t>№</w:t>
      </w:r>
      <w:r>
        <w:t>«Данные изъяты</w:t>
      </w:r>
      <w:r>
        <w:t xml:space="preserve"> </w:t>
      </w:r>
      <w:r w:rsidRPr="007362B4" w:rsidR="002201FA">
        <w:rPr>
          <w:rFonts w:eastAsia="Calibri"/>
          <w:sz w:val="26"/>
          <w:szCs w:val="26"/>
        </w:rPr>
        <w:t>,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>онарушения, предусмотренного ч.2</w:t>
      </w:r>
      <w:r w:rsidRPr="007362B4" w:rsidR="00974826">
        <w:rPr>
          <w:rFonts w:eastAsia="Calibri"/>
          <w:sz w:val="26"/>
          <w:szCs w:val="26"/>
        </w:rPr>
        <w:t xml:space="preserve"> ст. 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A27DED">
        <w:rPr>
          <w:rFonts w:eastAsia="Calibri"/>
          <w:sz w:val="26"/>
          <w:szCs w:val="26"/>
        </w:rPr>
        <w:t>75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362B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t>«Данные изъяты</w:t>
      </w:r>
      <w: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t xml:space="preserve">«Данные </w:t>
      </w:r>
      <w:r>
        <w:t>изъяты</w:t>
      </w:r>
      <w: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>совершил</w:t>
      </w:r>
      <w:r w:rsidRPr="007362B4">
        <w:rPr>
          <w:rFonts w:eastAsia="Calibri"/>
          <w:sz w:val="26"/>
          <w:szCs w:val="26"/>
        </w:rPr>
        <w:t xml:space="preserve"> административное правонарушение, </w:t>
      </w:r>
      <w:r w:rsidRPr="007362B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</w:t>
      </w:r>
      <w:r>
        <w:t xml:space="preserve"> </w:t>
      </w:r>
      <w:r w:rsidRPr="007362B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AB3B17" w:rsidP="00AB3B1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AB3B1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Pr="007362B4">
        <w:rPr>
          <w:rFonts w:eastAsia="Calibri"/>
          <w:sz w:val="26"/>
          <w:szCs w:val="26"/>
        </w:rPr>
        <w:t xml:space="preserve">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D53CF6">
        <w:rPr>
          <w:rFonts w:eastAsia="Calibri"/>
          <w:sz w:val="26"/>
          <w:szCs w:val="26"/>
        </w:rPr>
        <w:t>№ </w:t>
      </w:r>
      <w:r>
        <w:t>«Данные изъяты</w:t>
      </w:r>
      <w: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 в связи с чем, считаю необходимым прим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</w:t>
      </w:r>
      <w:r w:rsidRPr="007362B4">
        <w:rPr>
          <w:rFonts w:eastAsia="Calibri"/>
          <w:sz w:val="26"/>
          <w:szCs w:val="26"/>
        </w:rPr>
        <w:t>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>административное наказа</w:t>
      </w:r>
      <w:r w:rsidRPr="007362B4">
        <w:rPr>
          <w:rFonts w:eastAsia="Calibri"/>
          <w:sz w:val="26"/>
          <w:szCs w:val="26"/>
        </w:rPr>
        <w:t xml:space="preserve">ние в виде административного штрафа в размере </w:t>
      </w:r>
      <w:r w:rsidRPr="007362B4" w:rsidR="008162C7">
        <w:rPr>
          <w:rFonts w:eastAsia="Calibri"/>
          <w:sz w:val="26"/>
          <w:szCs w:val="26"/>
        </w:rPr>
        <w:t>1</w:t>
      </w:r>
      <w:r w:rsidRPr="007362B4" w:rsidR="007462BE">
        <w:rPr>
          <w:rFonts w:eastAsia="Calibri"/>
          <w:sz w:val="26"/>
          <w:szCs w:val="26"/>
        </w:rPr>
        <w:t>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Pr="007362B4" w:rsidR="008162C7">
        <w:rPr>
          <w:rFonts w:eastAsia="Calibri"/>
          <w:sz w:val="26"/>
          <w:szCs w:val="26"/>
        </w:rPr>
        <w:t>одна тысяча</w:t>
      </w:r>
      <w:r w:rsidRPr="007362B4" w:rsidR="00C16A65">
        <w:rPr>
          <w:rFonts w:eastAsia="Calibri"/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пятьсот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177FCA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</w:t>
      </w:r>
      <w:r>
        <w:t>»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059C2">
        <w:rPr>
          <w:rFonts w:ascii="Times New Roman" w:eastAsia="Times New Roman" w:hAnsi="Times New Roman" w:cs="Times New Roman"/>
          <w:sz w:val="20"/>
          <w:szCs w:val="20"/>
        </w:rPr>
        <w:t>78</w:t>
      </w:r>
      <w:r w:rsidR="00D53CF6">
        <w:rPr>
          <w:rFonts w:ascii="Times New Roman" w:eastAsia="Times New Roman" w:hAnsi="Times New Roman" w:cs="Times New Roman"/>
          <w:sz w:val="20"/>
          <w:szCs w:val="20"/>
        </w:rPr>
        <w:t>4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77FCA"/>
    <w:rsid w:val="00185885"/>
    <w:rsid w:val="00192097"/>
    <w:rsid w:val="0019695C"/>
    <w:rsid w:val="001A27DA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82DD9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059C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5F4BB3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2385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B3B17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D1AC0"/>
    <w:rsid w:val="00BF1858"/>
    <w:rsid w:val="00BF6FC9"/>
    <w:rsid w:val="00C033F1"/>
    <w:rsid w:val="00C11D72"/>
    <w:rsid w:val="00C16A65"/>
    <w:rsid w:val="00C23BBC"/>
    <w:rsid w:val="00C347CF"/>
    <w:rsid w:val="00C36BF3"/>
    <w:rsid w:val="00C56E18"/>
    <w:rsid w:val="00C576B9"/>
    <w:rsid w:val="00C91464"/>
    <w:rsid w:val="00CC1483"/>
    <w:rsid w:val="00CD2309"/>
    <w:rsid w:val="00CE3F47"/>
    <w:rsid w:val="00CE61E6"/>
    <w:rsid w:val="00D11411"/>
    <w:rsid w:val="00D1323F"/>
    <w:rsid w:val="00D257D1"/>
    <w:rsid w:val="00D53CF6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0576"/>
    <w:rsid w:val="00DD4E45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9924-36A9-48D0-A8C5-1FCFEE40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