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728" w:rsidRPr="00FF6728" w:rsidP="00BD3B44">
      <w:pPr>
        <w:pStyle w:val="Title"/>
        <w:ind w:firstLine="567"/>
        <w:jc w:val="right"/>
        <w:rPr>
          <w:b w:val="0"/>
          <w:sz w:val="20"/>
        </w:rPr>
      </w:pPr>
    </w:p>
    <w:p w:rsidR="00BD3B44" w:rsidRPr="00FF6728" w:rsidP="00BD3B44">
      <w:pPr>
        <w:pStyle w:val="Title"/>
        <w:ind w:firstLine="567"/>
        <w:jc w:val="right"/>
        <w:rPr>
          <w:b w:val="0"/>
          <w:sz w:val="20"/>
        </w:rPr>
      </w:pPr>
      <w:r w:rsidRPr="00FF6728">
        <w:rPr>
          <w:b w:val="0"/>
          <w:sz w:val="20"/>
        </w:rPr>
        <w:t>Дело № 5-99-18/2026</w:t>
      </w:r>
    </w:p>
    <w:p w:rsidR="00BD3B44" w:rsidRPr="00FF6728" w:rsidP="00BD3B44">
      <w:pPr>
        <w:pStyle w:val="Title"/>
        <w:ind w:firstLine="567"/>
        <w:jc w:val="right"/>
        <w:rPr>
          <w:b w:val="0"/>
          <w:sz w:val="20"/>
        </w:rPr>
      </w:pPr>
      <w:r w:rsidRPr="00FF6728">
        <w:rPr>
          <w:b w:val="0"/>
          <w:sz w:val="20"/>
        </w:rPr>
        <w:t>УИД 91</w:t>
      </w:r>
      <w:r w:rsidRPr="00FF6728">
        <w:rPr>
          <w:b w:val="0"/>
          <w:sz w:val="20"/>
          <w:lang w:val="en-US"/>
        </w:rPr>
        <w:t>MS</w:t>
      </w:r>
      <w:r w:rsidRPr="00FF6728">
        <w:rPr>
          <w:b w:val="0"/>
          <w:sz w:val="20"/>
        </w:rPr>
        <w:t>0099-01-2025-003516-95</w:t>
      </w:r>
    </w:p>
    <w:p w:rsidR="00BD3B44" w:rsidRPr="00FF6728" w:rsidP="00BD3B44">
      <w:pPr>
        <w:pStyle w:val="Title"/>
        <w:ind w:firstLine="567"/>
        <w:rPr>
          <w:b w:val="0"/>
          <w:sz w:val="20"/>
        </w:rPr>
      </w:pPr>
    </w:p>
    <w:p w:rsidR="00BD3B44" w:rsidRPr="00FF6728" w:rsidP="00BD3B44">
      <w:pPr>
        <w:pStyle w:val="Title"/>
        <w:ind w:firstLine="567"/>
        <w:rPr>
          <w:b w:val="0"/>
          <w:sz w:val="20"/>
        </w:rPr>
      </w:pPr>
      <w:r w:rsidRPr="00FF6728">
        <w:rPr>
          <w:b w:val="0"/>
          <w:sz w:val="20"/>
        </w:rPr>
        <w:t>ПОСТАНОВЛЕНИЕ</w:t>
      </w:r>
    </w:p>
    <w:p w:rsidR="00BD3B44" w:rsidRPr="00FF6728" w:rsidP="00BD3B44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г. Ялта</w:t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FF6728">
        <w:rPr>
          <w:rFonts w:ascii="Times New Roman" w:hAnsi="Times New Roman" w:cs="Times New Roman"/>
          <w:sz w:val="20"/>
          <w:szCs w:val="20"/>
        </w:rPr>
        <w:tab/>
        <w:t xml:space="preserve">            19 января 2026 года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D3B44" w:rsidRPr="00FF6728" w:rsidP="00BD3B44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BD3B44" w:rsidRPr="00FF6728" w:rsidP="00BD3B44">
      <w:pPr>
        <w:ind w:firstLine="567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FF6728">
        <w:rPr>
          <w:rFonts w:ascii="Times New Roman" w:hAnsi="Times New Roman"/>
          <w:b/>
          <w:sz w:val="20"/>
          <w:szCs w:val="20"/>
        </w:rPr>
        <w:t>Билецкого</w:t>
      </w:r>
      <w:r w:rsidRPr="00FF6728">
        <w:rPr>
          <w:rFonts w:ascii="Times New Roman" w:hAnsi="Times New Roman"/>
          <w:b/>
          <w:sz w:val="20"/>
          <w:szCs w:val="20"/>
        </w:rPr>
        <w:t xml:space="preserve"> Александ</w:t>
      </w:r>
      <w:r w:rsidRPr="00FF6728">
        <w:rPr>
          <w:rFonts w:ascii="Times New Roman" w:hAnsi="Times New Roman"/>
          <w:b/>
          <w:sz w:val="20"/>
          <w:szCs w:val="20"/>
        </w:rPr>
        <w:t>ра Станиславовича,</w:t>
      </w:r>
      <w:r w:rsidRPr="00FF6728">
        <w:rPr>
          <w:rFonts w:ascii="Times New Roman" w:hAnsi="Times New Roman"/>
          <w:sz w:val="20"/>
          <w:szCs w:val="20"/>
        </w:rPr>
        <w:t xml:space="preserve"> «ДАННЫЕ ИЗЪЯТЫ»</w:t>
      </w:r>
      <w:r w:rsidRPr="00FF6728">
        <w:rPr>
          <w:rFonts w:ascii="Times New Roman" w:hAnsi="Times New Roman"/>
          <w:sz w:val="20"/>
          <w:szCs w:val="20"/>
        </w:rPr>
        <w:t xml:space="preserve">, </w:t>
      </w:r>
    </w:p>
    <w:p w:rsidR="00BD3B44" w:rsidRPr="00FF6728" w:rsidP="00BD3B44">
      <w:pPr>
        <w:ind w:firstLine="567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BD3B44" w:rsidRPr="00FF6728" w:rsidP="00BD3B44">
      <w:pPr>
        <w:ind w:firstLine="567"/>
        <w:rPr>
          <w:rFonts w:ascii="Times New Roman" w:hAnsi="Times New Roman"/>
          <w:b/>
          <w:sz w:val="20"/>
          <w:szCs w:val="20"/>
        </w:rPr>
      </w:pPr>
    </w:p>
    <w:p w:rsidR="00BD3B44" w:rsidRPr="00FF6728" w:rsidP="00BD3B44">
      <w:pPr>
        <w:tabs>
          <w:tab w:val="left" w:pos="3779"/>
          <w:tab w:val="center" w:pos="4960"/>
        </w:tabs>
        <w:ind w:firstLine="567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ab/>
        <w:t>У С Т А Н О В И Л: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>Билецкий А.С., являясь на момент совершения правонарушения (</w:t>
      </w:r>
      <w:r w:rsidRPr="00FF6728">
        <w:rPr>
          <w:rFonts w:ascii="Times New Roman" w:hAnsi="Times New Roman"/>
          <w:sz w:val="20"/>
          <w:szCs w:val="20"/>
        </w:rPr>
        <w:t>28.01.2025</w:t>
      </w:r>
      <w:r w:rsidRPr="00FF6728">
        <w:rPr>
          <w:rFonts w:ascii="Times New Roman" w:hAnsi="Times New Roman"/>
          <w:sz w:val="20"/>
          <w:szCs w:val="20"/>
        </w:rPr>
        <w:t>) директором Общества с ограниченной ответственностью «Перспектива плюс», «ДАННЫЕ ИЗЪЯТЫ»</w:t>
      </w:r>
      <w:r w:rsidRPr="00FF6728">
        <w:rPr>
          <w:rFonts w:ascii="Times New Roman" w:hAnsi="Times New Roman"/>
          <w:sz w:val="20"/>
          <w:szCs w:val="20"/>
        </w:rPr>
        <w:t xml:space="preserve">, </w:t>
      </w:r>
      <w:r w:rsidRPr="00FF6728">
        <w:rPr>
          <w:rFonts w:ascii="Times New Roman" w:hAnsi="Times New Roman" w:cs="Times New Roman"/>
          <w:sz w:val="20"/>
          <w:szCs w:val="20"/>
        </w:rPr>
        <w:t xml:space="preserve"> </w:t>
      </w:r>
      <w:r w:rsidRPr="00FF6728">
        <w:rPr>
          <w:rFonts w:ascii="Times New Roman" w:hAnsi="Times New Roman"/>
          <w:sz w:val="20"/>
          <w:szCs w:val="20"/>
        </w:rPr>
        <w:t>не обеспечил представление в межрайо</w:t>
      </w:r>
      <w:r w:rsidRPr="00FF6728">
        <w:rPr>
          <w:rFonts w:ascii="Times New Roman" w:hAnsi="Times New Roman"/>
          <w:sz w:val="20"/>
          <w:szCs w:val="20"/>
        </w:rPr>
        <w:t>нную инспекцию ФНС № 8 по Республики Крым в установленные сроки - не позднее 27.01.2025, расчет по страховым взносам  за 12 месяцев 2024 года, фактически предоставил – 28.01.2025, чем нарушил  п. 7 ст. 431 Налогового Кодекса РФ, то есть совершил   админист</w:t>
      </w:r>
      <w:r w:rsidRPr="00FF6728">
        <w:rPr>
          <w:rFonts w:ascii="Times New Roman" w:hAnsi="Times New Roman"/>
          <w:sz w:val="20"/>
          <w:szCs w:val="20"/>
        </w:rPr>
        <w:t>ративное</w:t>
      </w:r>
      <w:r w:rsidRPr="00FF6728">
        <w:rPr>
          <w:rFonts w:ascii="Times New Roman" w:hAnsi="Times New Roman"/>
          <w:sz w:val="20"/>
          <w:szCs w:val="20"/>
        </w:rPr>
        <w:t xml:space="preserve"> правонарушение, предусмотренное  ст. 15.5 КоАП РФ.              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>Билецкий А.С.</w:t>
      </w:r>
      <w:r w:rsidRPr="00FF6728">
        <w:rPr>
          <w:rFonts w:ascii="Times New Roman" w:hAnsi="Times New Roman"/>
          <w:sz w:val="20"/>
          <w:szCs w:val="20"/>
        </w:rPr>
        <w:t xml:space="preserve"> </w:t>
      </w:r>
      <w:r w:rsidRPr="00FF6728">
        <w:rPr>
          <w:rFonts w:ascii="Times New Roman" w:hAnsi="Times New Roman" w:cs="Times New Roman"/>
          <w:sz w:val="20"/>
          <w:szCs w:val="20"/>
        </w:rPr>
        <w:t xml:space="preserve">в судебное заседание не явился, о дне, времени и месте рассмотрения дела </w:t>
      </w:r>
      <w:r w:rsidRPr="00FF6728">
        <w:rPr>
          <w:rFonts w:ascii="Times New Roman" w:hAnsi="Times New Roman" w:cs="Times New Roman"/>
          <w:sz w:val="20"/>
          <w:szCs w:val="20"/>
        </w:rPr>
        <w:t>извещен</w:t>
      </w:r>
      <w:r w:rsidRPr="00FF6728">
        <w:rPr>
          <w:rFonts w:ascii="Times New Roman" w:hAnsi="Times New Roman" w:cs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настаивал.</w:t>
      </w:r>
      <w:r w:rsidRPr="00FF67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</w:t>
      </w:r>
      <w:r w:rsidRPr="00FF6728">
        <w:rPr>
          <w:rFonts w:ascii="Times New Roman" w:hAnsi="Times New Roman" w:cs="Times New Roman"/>
          <w:sz w:val="20"/>
          <w:szCs w:val="20"/>
        </w:rPr>
        <w:t xml:space="preserve">лица не поступило ходатайство об отложении рассмотрения дела. 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F67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FF6728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FF67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</w:t>
      </w:r>
      <w:r w:rsidRPr="00FF6728">
        <w:rPr>
          <w:rFonts w:ascii="Times New Roman" w:eastAsia="Calibri" w:hAnsi="Times New Roman" w:cs="Times New Roman"/>
          <w:sz w:val="20"/>
          <w:szCs w:val="20"/>
          <w:lang w:eastAsia="en-US"/>
        </w:rPr>
        <w:t>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BD3B44" w:rsidRPr="00FF6728" w:rsidP="00BD3B4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FF6728">
        <w:rPr>
          <w:rFonts w:ascii="Times New Roman" w:hAnsi="Times New Roman"/>
          <w:sz w:val="20"/>
          <w:szCs w:val="20"/>
        </w:rPr>
        <w:t>Билецк</w:t>
      </w:r>
      <w:r w:rsidRPr="00FF6728">
        <w:rPr>
          <w:rFonts w:ascii="Times New Roman" w:hAnsi="Times New Roman"/>
          <w:sz w:val="20"/>
          <w:szCs w:val="20"/>
        </w:rPr>
        <w:t>ого</w:t>
      </w:r>
      <w:r w:rsidRPr="00FF6728">
        <w:rPr>
          <w:rFonts w:ascii="Times New Roman" w:hAnsi="Times New Roman"/>
          <w:sz w:val="20"/>
          <w:szCs w:val="20"/>
        </w:rPr>
        <w:t xml:space="preserve"> А.С.</w:t>
      </w:r>
      <w:r w:rsidRPr="00FF6728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91032524100032900002 от 23.09.2025</w:t>
      </w:r>
      <w:r w:rsidRPr="00FF6728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правонарушения (л.д.1-2); копией решения № 1003 от 27.06.2025 (л.д. 12-14);  сведениями на  должностное лицо (л.д. 15), выпиской из ЕГРЮЛ (л.д. 16-17).</w:t>
      </w:r>
    </w:p>
    <w:p w:rsidR="00BD3B44" w:rsidRPr="00FF6728" w:rsidP="00BD3B4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>Указанные доказательства получены с соб</w:t>
      </w:r>
      <w:r w:rsidRPr="00FF6728">
        <w:rPr>
          <w:rFonts w:ascii="Times New Roman" w:hAnsi="Times New Roman"/>
          <w:sz w:val="20"/>
          <w:szCs w:val="20"/>
        </w:rPr>
        <w:t xml:space="preserve">людением процессуальных норм КоАП РФ, являются достоверными, допустимыми и достаточными для признания </w:t>
      </w:r>
      <w:r w:rsidRPr="00FF6728">
        <w:rPr>
          <w:rFonts w:ascii="Times New Roman" w:hAnsi="Times New Roman"/>
          <w:sz w:val="20"/>
          <w:szCs w:val="20"/>
        </w:rPr>
        <w:t>Билецк</w:t>
      </w:r>
      <w:r w:rsidRPr="00FF6728">
        <w:rPr>
          <w:rFonts w:ascii="Times New Roman" w:hAnsi="Times New Roman"/>
          <w:sz w:val="20"/>
          <w:szCs w:val="20"/>
        </w:rPr>
        <w:t>ого</w:t>
      </w:r>
      <w:r w:rsidRPr="00FF6728">
        <w:rPr>
          <w:rFonts w:ascii="Times New Roman" w:hAnsi="Times New Roman"/>
          <w:sz w:val="20"/>
          <w:szCs w:val="20"/>
        </w:rPr>
        <w:t xml:space="preserve"> А.С.</w:t>
      </w:r>
      <w:r w:rsidRPr="00FF6728">
        <w:rPr>
          <w:rFonts w:ascii="Times New Roman" w:hAnsi="Times New Roman"/>
          <w:sz w:val="20"/>
          <w:szCs w:val="20"/>
        </w:rPr>
        <w:t xml:space="preserve"> 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FF6728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FF6728">
        <w:rPr>
          <w:rFonts w:ascii="Times New Roman" w:hAnsi="Times New Roman"/>
          <w:sz w:val="20"/>
          <w:szCs w:val="20"/>
        </w:rPr>
        <w:t xml:space="preserve">КоАП РФ. </w:t>
      </w:r>
    </w:p>
    <w:p w:rsidR="00BD3B44" w:rsidRPr="00FF6728" w:rsidP="00BD3B44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FF672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</w:t>
      </w:r>
      <w:r w:rsidRPr="00FF6728">
        <w:rPr>
          <w:rFonts w:ascii="Times New Roman" w:hAnsi="Times New Roman" w:cs="Times New Roman"/>
          <w:sz w:val="20"/>
          <w:szCs w:val="20"/>
        </w:rPr>
        <w:t xml:space="preserve"> наказание в виде предупреждения, с учетом конкретных обстоятельств дела.</w:t>
      </w:r>
    </w:p>
    <w:p w:rsidR="00BD3B44" w:rsidRPr="00FF6728" w:rsidP="00BD3B4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/>
          <w:sz w:val="20"/>
          <w:szCs w:val="20"/>
        </w:rPr>
        <w:t xml:space="preserve">Руководствуясь ст.ст. 29.10, 32.2  КоАП Российской Федерации, 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D3B44" w:rsidRPr="00FF6728" w:rsidP="00BD3B44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П</w:t>
      </w:r>
      <w:r w:rsidRPr="00FF6728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BD3B44" w:rsidRPr="00FF6728" w:rsidP="00BD3B44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FF6728">
        <w:rPr>
          <w:rFonts w:ascii="Times New Roman" w:hAnsi="Times New Roman"/>
          <w:b/>
          <w:sz w:val="20"/>
          <w:szCs w:val="20"/>
        </w:rPr>
        <w:t>Билецкого Александра С</w:t>
      </w:r>
      <w:r w:rsidRPr="00FF6728">
        <w:rPr>
          <w:rFonts w:ascii="Times New Roman" w:hAnsi="Times New Roman"/>
          <w:b/>
          <w:sz w:val="20"/>
          <w:szCs w:val="20"/>
        </w:rPr>
        <w:t>таниславовича</w:t>
      </w:r>
      <w:r w:rsidRPr="00FF6728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F6728">
        <w:rPr>
          <w:rFonts w:ascii="Times New Roman" w:hAnsi="Times New Roman" w:cs="Times New Roman"/>
          <w:sz w:val="20"/>
          <w:szCs w:val="20"/>
        </w:rPr>
        <w:t xml:space="preserve">через </w:t>
      </w:r>
      <w:r w:rsidRPr="00FF6728">
        <w:rPr>
          <w:rFonts w:ascii="Times New Roman" w:hAnsi="Times New Roman" w:cs="Times New Roman"/>
          <w:sz w:val="20"/>
          <w:szCs w:val="20"/>
        </w:rPr>
        <w:t xml:space="preserve">мирового судью судебного участка № 99 Ялтинского судебного района (городской округ Ялта) </w:t>
      </w:r>
      <w:r w:rsidRPr="00FF672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FF672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D3B44" w:rsidRPr="00FF6728" w:rsidP="00BD3B4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6728">
        <w:rPr>
          <w:rFonts w:ascii="Times New Roman" w:hAnsi="Times New Roman" w:cs="Times New Roman"/>
          <w:sz w:val="20"/>
          <w:szCs w:val="20"/>
        </w:rPr>
        <w:t>Мировой судья:</w:t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</w:r>
      <w:r w:rsidRPr="00FF672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FF67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44"/>
    <w:rsid w:val="008216F5"/>
    <w:rsid w:val="00BD3B44"/>
    <w:rsid w:val="00D01228"/>
    <w:rsid w:val="00D02BF6"/>
    <w:rsid w:val="00F92E94"/>
    <w:rsid w:val="00FF67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3B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D3B4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D3B4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D3B4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3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