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0974" w:rsidRPr="00F559AD" w:rsidP="002B0974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F559AD">
        <w:rPr>
          <w:b/>
          <w:bCs/>
          <w:iCs/>
          <w:sz w:val="18"/>
          <w:szCs w:val="18"/>
        </w:rPr>
        <w:t>Дело № 5-99-374/2025</w:t>
      </w:r>
    </w:p>
    <w:p w:rsidR="002B0974" w:rsidRPr="00F559AD" w:rsidP="002B0974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F559AD">
        <w:rPr>
          <w:b/>
          <w:bCs/>
          <w:iCs/>
          <w:sz w:val="18"/>
          <w:szCs w:val="18"/>
        </w:rPr>
        <w:t>УИД №91</w:t>
      </w:r>
      <w:r w:rsidRPr="00F559AD">
        <w:rPr>
          <w:b/>
          <w:bCs/>
          <w:iCs/>
          <w:sz w:val="18"/>
          <w:szCs w:val="18"/>
          <w:lang w:val="en-US"/>
        </w:rPr>
        <w:t>MS</w:t>
      </w:r>
      <w:r w:rsidRPr="00F559AD">
        <w:rPr>
          <w:b/>
          <w:bCs/>
          <w:iCs/>
          <w:sz w:val="18"/>
          <w:szCs w:val="18"/>
        </w:rPr>
        <w:t>0099-01-2025-002409-21</w:t>
      </w:r>
    </w:p>
    <w:p w:rsidR="002B0974" w:rsidRPr="00F559AD" w:rsidP="002B0974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2B0974" w:rsidRPr="00F559AD" w:rsidP="002B0974">
      <w:pPr>
        <w:pStyle w:val="Title"/>
        <w:ind w:firstLine="567"/>
        <w:rPr>
          <w:sz w:val="18"/>
          <w:szCs w:val="18"/>
        </w:rPr>
      </w:pPr>
      <w:r w:rsidRPr="00F559AD">
        <w:rPr>
          <w:sz w:val="18"/>
          <w:szCs w:val="18"/>
        </w:rPr>
        <w:t>ПОСТАНОВЛЕНИЕ</w:t>
      </w:r>
    </w:p>
    <w:p w:rsidR="002B0974" w:rsidRPr="00F559AD" w:rsidP="002B0974">
      <w:pPr>
        <w:ind w:firstLine="567"/>
        <w:jc w:val="center"/>
        <w:rPr>
          <w:b/>
          <w:sz w:val="18"/>
          <w:szCs w:val="18"/>
        </w:rPr>
      </w:pPr>
      <w:r w:rsidRPr="00F559AD">
        <w:rPr>
          <w:b/>
          <w:sz w:val="18"/>
          <w:szCs w:val="18"/>
        </w:rPr>
        <w:t>по делу об административном правонарушении</w:t>
      </w:r>
    </w:p>
    <w:p w:rsidR="002B0974" w:rsidRPr="00F559AD" w:rsidP="002B0974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2B0974" w:rsidRPr="00F559AD" w:rsidP="002B0974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F559AD">
        <w:rPr>
          <w:bCs/>
          <w:sz w:val="18"/>
          <w:szCs w:val="18"/>
        </w:rPr>
        <w:t xml:space="preserve">г. Ялта 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         </w:t>
      </w:r>
      <w:r w:rsidRPr="00F559AD">
        <w:rPr>
          <w:bCs/>
          <w:sz w:val="18"/>
          <w:szCs w:val="18"/>
        </w:rPr>
        <w:t xml:space="preserve">  29 июля 2025 года</w:t>
      </w:r>
      <w:r w:rsidRPr="00F559AD">
        <w:rPr>
          <w:bCs/>
          <w:sz w:val="18"/>
          <w:szCs w:val="18"/>
        </w:rPr>
        <w:tab/>
      </w:r>
      <w:r w:rsidRPr="00F559AD">
        <w:rPr>
          <w:bCs/>
          <w:sz w:val="18"/>
          <w:szCs w:val="18"/>
        </w:rPr>
        <w:tab/>
      </w:r>
      <w:r w:rsidRPr="00F559AD">
        <w:rPr>
          <w:bCs/>
          <w:sz w:val="18"/>
          <w:szCs w:val="18"/>
        </w:rPr>
        <w:tab/>
      </w:r>
      <w:r w:rsidRPr="00F559AD">
        <w:rPr>
          <w:bCs/>
          <w:sz w:val="18"/>
          <w:szCs w:val="18"/>
        </w:rPr>
        <w:t xml:space="preserve">                                             </w:t>
      </w:r>
    </w:p>
    <w:p w:rsidR="002B0974" w:rsidRPr="00F559AD" w:rsidP="002B0974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F559AD">
        <w:rPr>
          <w:sz w:val="18"/>
          <w:szCs w:val="18"/>
        </w:rPr>
        <w:t>Мировой судья</w:t>
      </w:r>
      <w:r w:rsidRPr="00F559AD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2B0974" w:rsidRPr="00F559AD" w:rsidP="002B0974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F559AD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F559AD">
        <w:rPr>
          <w:rStyle w:val="FontStyle17"/>
          <w:sz w:val="18"/>
          <w:szCs w:val="18"/>
        </w:rPr>
        <w:t>и – Семенова М.С.,</w:t>
      </w:r>
    </w:p>
    <w:p w:rsidR="002B0974" w:rsidRPr="00F559AD" w:rsidP="002B0974">
      <w:pPr>
        <w:pStyle w:val="21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F559AD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F559AD">
        <w:rPr>
          <w:b/>
          <w:sz w:val="18"/>
          <w:szCs w:val="18"/>
        </w:rPr>
        <w:t xml:space="preserve">Семенова Максимилиана Сергеевича, </w:t>
      </w:r>
      <w:r w:rsidRPr="00F559AD">
        <w:rPr>
          <w:color w:val="000000"/>
          <w:sz w:val="18"/>
          <w:szCs w:val="18"/>
          <w:lang w:bidi="ru-RU"/>
        </w:rPr>
        <w:t>«ДАННЫЕ ИЗЪЯТЫ»</w:t>
      </w:r>
      <w:r w:rsidRPr="00F559AD">
        <w:rPr>
          <w:sz w:val="18"/>
          <w:szCs w:val="18"/>
          <w:lang w:eastAsia="uk-UA"/>
        </w:rPr>
        <w:t xml:space="preserve">, </w:t>
      </w:r>
      <w:r w:rsidRPr="00F559AD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2B0974" w:rsidRPr="00F559AD" w:rsidP="002B0974">
      <w:pPr>
        <w:ind w:firstLine="567"/>
        <w:jc w:val="center"/>
        <w:rPr>
          <w:b/>
          <w:sz w:val="18"/>
          <w:szCs w:val="18"/>
        </w:rPr>
      </w:pPr>
    </w:p>
    <w:p w:rsidR="002B0974" w:rsidRPr="00F559AD" w:rsidP="002B0974">
      <w:pPr>
        <w:ind w:firstLine="567"/>
        <w:jc w:val="center"/>
        <w:rPr>
          <w:b/>
          <w:sz w:val="18"/>
          <w:szCs w:val="18"/>
        </w:rPr>
      </w:pPr>
      <w:r w:rsidRPr="00F559AD">
        <w:rPr>
          <w:b/>
          <w:sz w:val="18"/>
          <w:szCs w:val="18"/>
        </w:rPr>
        <w:t xml:space="preserve">У С Т А </w:t>
      </w:r>
      <w:r w:rsidRPr="00F559AD">
        <w:rPr>
          <w:b/>
          <w:sz w:val="18"/>
          <w:szCs w:val="18"/>
        </w:rPr>
        <w:t>Н О В И Л: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Семенов М.С. </w:t>
      </w:r>
      <w:r w:rsidRPr="00F559AD">
        <w:rPr>
          <w:color w:val="000000"/>
          <w:sz w:val="18"/>
          <w:szCs w:val="18"/>
          <w:lang w:bidi="ru-RU"/>
        </w:rPr>
        <w:t>«ДАННЫЕ ИЗЪЯТЫ»</w:t>
      </w:r>
      <w:r w:rsidRPr="00F559AD">
        <w:rPr>
          <w:sz w:val="18"/>
          <w:szCs w:val="18"/>
        </w:rPr>
        <w:t xml:space="preserve">, не имея </w:t>
      </w:r>
      <w:r w:rsidRPr="00F559AD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F559AD">
        <w:rPr>
          <w:sz w:val="18"/>
          <w:szCs w:val="18"/>
        </w:rPr>
        <w:t>управлял  транспортным средством – мопедом «</w:t>
      </w:r>
      <w:r w:rsidRPr="00F559AD">
        <w:rPr>
          <w:sz w:val="18"/>
          <w:szCs w:val="18"/>
          <w:lang w:val="en-US"/>
        </w:rPr>
        <w:t>Click</w:t>
      </w:r>
      <w:r w:rsidRPr="00F559AD">
        <w:rPr>
          <w:sz w:val="18"/>
          <w:szCs w:val="18"/>
        </w:rPr>
        <w:t>», без государственного регистрационног</w:t>
      </w:r>
      <w:r w:rsidRPr="00F559AD">
        <w:rPr>
          <w:sz w:val="18"/>
          <w:szCs w:val="18"/>
        </w:rPr>
        <w:t>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нарушение</w:t>
      </w:r>
      <w:r w:rsidRPr="00F559AD">
        <w:rPr>
          <w:sz w:val="18"/>
          <w:szCs w:val="18"/>
        </w:rPr>
        <w:t xml:space="preserve"> речи, </w:t>
      </w:r>
      <w:r w:rsidRPr="00F559AD" w:rsidR="00B319B7">
        <w:rPr>
          <w:sz w:val="18"/>
          <w:szCs w:val="18"/>
        </w:rPr>
        <w:t xml:space="preserve">неустойчивость позы, </w:t>
      </w:r>
      <w:r w:rsidRPr="00F559AD">
        <w:rPr>
          <w:sz w:val="18"/>
          <w:szCs w:val="18"/>
        </w:rPr>
        <w:t>резкое изменение окраски кожных покровов лица, при отрицательном результате освидетельствования на</w:t>
      </w:r>
      <w:r w:rsidRPr="00F559AD">
        <w:rPr>
          <w:sz w:val="18"/>
          <w:szCs w:val="18"/>
        </w:rPr>
        <w:t xml:space="preserve"> состояние алкогольного опьянения при помощи прибора </w:t>
      </w:r>
      <w:r w:rsidRPr="00F559AD" w:rsidR="00B319B7">
        <w:rPr>
          <w:sz w:val="18"/>
          <w:szCs w:val="18"/>
        </w:rPr>
        <w:t>А</w:t>
      </w:r>
      <w:r w:rsidRPr="00F559AD">
        <w:rPr>
          <w:sz w:val="18"/>
          <w:szCs w:val="18"/>
        </w:rPr>
        <w:t xml:space="preserve">лкотектора </w:t>
      </w:r>
      <w:r w:rsidRPr="00F559AD" w:rsidR="00B319B7">
        <w:rPr>
          <w:sz w:val="18"/>
          <w:szCs w:val="18"/>
        </w:rPr>
        <w:t>Юпитер</w:t>
      </w:r>
      <w:r w:rsidRPr="00F559AD">
        <w:rPr>
          <w:sz w:val="18"/>
          <w:szCs w:val="18"/>
        </w:rPr>
        <w:t>, чем нарушил п. 2.3.2 ПДД РФ, то есть совершил администрат</w:t>
      </w:r>
      <w:r w:rsidRPr="00F559AD">
        <w:rPr>
          <w:sz w:val="18"/>
          <w:szCs w:val="18"/>
        </w:rPr>
        <w:t>ивное правонарушение, предусмотренное ч. 2 ст. 12.26 КоАП РФ.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В судебном заседании </w:t>
      </w:r>
      <w:r w:rsidRPr="00F559AD" w:rsidR="00B319B7">
        <w:rPr>
          <w:sz w:val="18"/>
          <w:szCs w:val="18"/>
        </w:rPr>
        <w:t xml:space="preserve">Семенов М.С. </w:t>
      </w:r>
      <w:r w:rsidRPr="00F559AD">
        <w:rPr>
          <w:sz w:val="18"/>
          <w:szCs w:val="18"/>
        </w:rPr>
        <w:t>вину в совершении административного правонарушения   признал, факты, изложенные в протоколе,  не оспаривает.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Исследовав представленные материалы дела, мировой с</w:t>
      </w:r>
      <w:r w:rsidRPr="00F559AD">
        <w:rPr>
          <w:sz w:val="18"/>
          <w:szCs w:val="18"/>
        </w:rPr>
        <w:t xml:space="preserve">удья приходит к убеждению, что вина </w:t>
      </w:r>
      <w:r w:rsidRPr="00F559AD" w:rsidR="00B319B7">
        <w:rPr>
          <w:sz w:val="18"/>
          <w:szCs w:val="18"/>
        </w:rPr>
        <w:t xml:space="preserve">Семенова М.С. </w:t>
      </w:r>
      <w:r w:rsidRPr="00F559AD">
        <w:rPr>
          <w:sz w:val="18"/>
          <w:szCs w:val="1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Pr="00F559AD">
        <w:rPr>
          <w:sz w:val="18"/>
          <w:szCs w:val="18"/>
          <w:lang w:bidi="ru-RU"/>
        </w:rPr>
        <w:t xml:space="preserve">82 АП № </w:t>
      </w:r>
      <w:r w:rsidRPr="00F559AD" w:rsidR="00B319B7">
        <w:rPr>
          <w:sz w:val="18"/>
          <w:szCs w:val="18"/>
          <w:lang w:bidi="ru-RU"/>
        </w:rPr>
        <w:t>296716</w:t>
      </w:r>
      <w:r w:rsidRPr="00F559AD">
        <w:rPr>
          <w:sz w:val="18"/>
          <w:szCs w:val="18"/>
        </w:rPr>
        <w:t xml:space="preserve">  от </w:t>
      </w:r>
      <w:r w:rsidRPr="00F559AD" w:rsidR="00B319B7">
        <w:rPr>
          <w:sz w:val="18"/>
          <w:szCs w:val="18"/>
        </w:rPr>
        <w:t>28.07</w:t>
      </w:r>
      <w:r w:rsidRPr="00F559AD">
        <w:rPr>
          <w:sz w:val="18"/>
          <w:szCs w:val="18"/>
        </w:rPr>
        <w:t>.2025, составленным уполномоченным лицо</w:t>
      </w:r>
      <w:r w:rsidRPr="00F559AD">
        <w:rPr>
          <w:sz w:val="18"/>
          <w:szCs w:val="18"/>
        </w:rPr>
        <w:t xml:space="preserve">м в соответствии с требованиями КоАП РФ (л.д.1); </w:t>
      </w:r>
      <w:r w:rsidRPr="00F559AD">
        <w:rPr>
          <w:sz w:val="18"/>
          <w:szCs w:val="18"/>
        </w:rPr>
        <w:t xml:space="preserve">протоколом об отстранении от управления транспортным средством 82 ОТ № </w:t>
      </w:r>
      <w:r w:rsidRPr="00F559AD" w:rsidR="00B319B7">
        <w:rPr>
          <w:sz w:val="18"/>
          <w:szCs w:val="18"/>
        </w:rPr>
        <w:t>077312</w:t>
      </w:r>
      <w:r w:rsidRPr="00F559AD">
        <w:rPr>
          <w:sz w:val="18"/>
          <w:szCs w:val="18"/>
        </w:rPr>
        <w:t xml:space="preserve"> от </w:t>
      </w:r>
      <w:r w:rsidRPr="00F559AD" w:rsidR="00B319B7">
        <w:rPr>
          <w:sz w:val="18"/>
          <w:szCs w:val="18"/>
        </w:rPr>
        <w:t>28.07</w:t>
      </w:r>
      <w:r w:rsidRPr="00F559AD">
        <w:rPr>
          <w:sz w:val="18"/>
          <w:szCs w:val="18"/>
        </w:rPr>
        <w:t>.2025 (л.д.</w:t>
      </w:r>
      <w:r w:rsidRPr="00F559AD" w:rsidR="00B319B7">
        <w:rPr>
          <w:sz w:val="18"/>
          <w:szCs w:val="18"/>
        </w:rPr>
        <w:t>2</w:t>
      </w:r>
      <w:r w:rsidRPr="00F559AD">
        <w:rPr>
          <w:sz w:val="18"/>
          <w:szCs w:val="18"/>
        </w:rPr>
        <w:t xml:space="preserve">); </w:t>
      </w:r>
      <w:r w:rsidRPr="00F559AD" w:rsidR="00B319B7">
        <w:rPr>
          <w:sz w:val="18"/>
          <w:szCs w:val="18"/>
        </w:rPr>
        <w:t xml:space="preserve">актом освидетельствования на состояние опьянения 82 АО № 041395 от 28.07.2025 с чеком прибора Алкотектора Юпитер с результатами 0,087 млг/л (л.д.3,4);  </w:t>
      </w:r>
      <w:r w:rsidRPr="00F559AD">
        <w:rPr>
          <w:sz w:val="18"/>
          <w:szCs w:val="18"/>
        </w:rPr>
        <w:t xml:space="preserve">протоколом о направлении на медицинское освидетельствование на состояние опьянения 82 МО № </w:t>
      </w:r>
      <w:r w:rsidRPr="00F559AD" w:rsidR="00B319B7">
        <w:rPr>
          <w:sz w:val="18"/>
          <w:szCs w:val="18"/>
        </w:rPr>
        <w:t>022551</w:t>
      </w:r>
      <w:r w:rsidRPr="00F559AD">
        <w:rPr>
          <w:sz w:val="18"/>
          <w:szCs w:val="18"/>
        </w:rPr>
        <w:t xml:space="preserve"> от </w:t>
      </w:r>
      <w:r w:rsidRPr="00F559AD" w:rsidR="00B319B7">
        <w:rPr>
          <w:sz w:val="18"/>
          <w:szCs w:val="18"/>
        </w:rPr>
        <w:t>28.07</w:t>
      </w:r>
      <w:r w:rsidRPr="00F559AD">
        <w:rPr>
          <w:sz w:val="18"/>
          <w:szCs w:val="18"/>
        </w:rPr>
        <w:t>.2025 (л.д.</w:t>
      </w:r>
      <w:r w:rsidRPr="00F559AD" w:rsidR="00B319B7">
        <w:rPr>
          <w:sz w:val="18"/>
          <w:szCs w:val="18"/>
        </w:rPr>
        <w:t>5</w:t>
      </w:r>
      <w:r w:rsidRPr="00F559AD">
        <w:rPr>
          <w:sz w:val="18"/>
          <w:szCs w:val="18"/>
        </w:rPr>
        <w:t>);</w:t>
      </w:r>
      <w:r w:rsidRPr="00F559AD">
        <w:rPr>
          <w:sz w:val="18"/>
          <w:szCs w:val="18"/>
        </w:rPr>
        <w:t xml:space="preserve"> </w:t>
      </w:r>
      <w:r w:rsidRPr="00F559AD">
        <w:rPr>
          <w:sz w:val="18"/>
          <w:szCs w:val="18"/>
        </w:rPr>
        <w:t xml:space="preserve">протоколом о задержании транспортного средства 82 ПЗ № </w:t>
      </w:r>
      <w:r w:rsidRPr="00F559AD" w:rsidR="00B319B7">
        <w:rPr>
          <w:sz w:val="18"/>
          <w:szCs w:val="18"/>
        </w:rPr>
        <w:t>084881 от 28.07</w:t>
      </w:r>
      <w:r w:rsidRPr="00F559AD">
        <w:rPr>
          <w:sz w:val="18"/>
          <w:szCs w:val="18"/>
        </w:rPr>
        <w:t>.2025 (л.д.</w:t>
      </w:r>
      <w:r w:rsidRPr="00F559AD" w:rsidR="00B319B7">
        <w:rPr>
          <w:sz w:val="18"/>
          <w:szCs w:val="18"/>
        </w:rPr>
        <w:t>8</w:t>
      </w:r>
      <w:r w:rsidRPr="00F559AD">
        <w:rPr>
          <w:sz w:val="18"/>
          <w:szCs w:val="18"/>
        </w:rPr>
        <w:t xml:space="preserve">); </w:t>
      </w:r>
      <w:r w:rsidRPr="00F559AD" w:rsidR="00B319B7">
        <w:rPr>
          <w:sz w:val="18"/>
          <w:szCs w:val="18"/>
        </w:rPr>
        <w:t xml:space="preserve">протоколом о доставлении 61 ЕР 018819 от 29.07.2025 (л.д. 9); сведениями из ФИС ГИБДД М на </w:t>
      </w:r>
      <w:r w:rsidRPr="00F559AD" w:rsidR="00A7320D">
        <w:rPr>
          <w:sz w:val="18"/>
          <w:szCs w:val="18"/>
        </w:rPr>
        <w:t xml:space="preserve">Семенова М.С. </w:t>
      </w:r>
      <w:r w:rsidRPr="00F559AD" w:rsidR="00B319B7">
        <w:rPr>
          <w:sz w:val="18"/>
          <w:szCs w:val="18"/>
        </w:rPr>
        <w:t xml:space="preserve">(л.д. </w:t>
      </w:r>
      <w:r w:rsidRPr="00F559AD" w:rsidR="00A7320D">
        <w:rPr>
          <w:sz w:val="18"/>
          <w:szCs w:val="18"/>
        </w:rPr>
        <w:t>11,12)</w:t>
      </w:r>
      <w:r w:rsidRPr="00F559AD" w:rsidR="00B319B7">
        <w:rPr>
          <w:sz w:val="18"/>
          <w:szCs w:val="18"/>
        </w:rPr>
        <w:t>;</w:t>
      </w:r>
      <w:r w:rsidRPr="00F559AD" w:rsidR="00A7320D">
        <w:rPr>
          <w:sz w:val="18"/>
          <w:szCs w:val="18"/>
        </w:rPr>
        <w:t xml:space="preserve"> </w:t>
      </w:r>
      <w:r w:rsidRPr="00F559AD">
        <w:rPr>
          <w:sz w:val="18"/>
          <w:szCs w:val="18"/>
        </w:rPr>
        <w:t xml:space="preserve">справкой инспектора по ИАЗ ГАИ УМВД России по г. Ялте от </w:t>
      </w:r>
      <w:r w:rsidRPr="00F559AD" w:rsidR="00A7320D">
        <w:rPr>
          <w:sz w:val="18"/>
          <w:szCs w:val="18"/>
        </w:rPr>
        <w:t>29.07.2025 (л.д.13</w:t>
      </w:r>
      <w:r w:rsidRPr="00F559AD">
        <w:rPr>
          <w:sz w:val="18"/>
          <w:szCs w:val="18"/>
        </w:rPr>
        <w:t>);</w:t>
      </w:r>
      <w:r w:rsidRPr="00F559AD">
        <w:rPr>
          <w:sz w:val="18"/>
          <w:szCs w:val="18"/>
        </w:rPr>
        <w:t xml:space="preserve"> видеодиском с видеозаписью обстоятельств совершения правонаруше</w:t>
      </w:r>
      <w:r w:rsidRPr="00F559AD">
        <w:rPr>
          <w:sz w:val="18"/>
          <w:szCs w:val="18"/>
        </w:rPr>
        <w:t>ния (л.д.</w:t>
      </w:r>
      <w:r w:rsidRPr="00F559AD" w:rsidR="00A7320D">
        <w:rPr>
          <w:sz w:val="18"/>
          <w:szCs w:val="18"/>
        </w:rPr>
        <w:t>14</w:t>
      </w:r>
      <w:r w:rsidRPr="00F559AD">
        <w:rPr>
          <w:sz w:val="18"/>
          <w:szCs w:val="18"/>
        </w:rPr>
        <w:t xml:space="preserve">); </w:t>
      </w:r>
      <w:r w:rsidRPr="00F559AD" w:rsidR="00A7320D">
        <w:rPr>
          <w:sz w:val="18"/>
          <w:szCs w:val="18"/>
        </w:rPr>
        <w:t xml:space="preserve">копией протокола об административном задержании 82 10 № 023984 от 29.07.2025 (л.д. 15); </w:t>
      </w:r>
      <w:r w:rsidRPr="00F559AD">
        <w:rPr>
          <w:sz w:val="18"/>
          <w:szCs w:val="18"/>
        </w:rPr>
        <w:t xml:space="preserve">признательными показаниями </w:t>
      </w:r>
      <w:r w:rsidRPr="00F559AD" w:rsidR="00A7320D">
        <w:rPr>
          <w:sz w:val="18"/>
          <w:szCs w:val="18"/>
        </w:rPr>
        <w:t>Семенова М.С.</w:t>
      </w:r>
      <w:r w:rsidRPr="00F559AD">
        <w:rPr>
          <w:sz w:val="18"/>
          <w:szCs w:val="18"/>
        </w:rPr>
        <w:t>, полученными в ходе судебного разбирательства.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В силу п. 2.3.2 Правил Дорожного движения РФ, водитель обязан по </w:t>
      </w:r>
      <w:r w:rsidRPr="00F559AD">
        <w:rPr>
          <w:sz w:val="18"/>
          <w:szCs w:val="18"/>
        </w:rP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</w:t>
      </w:r>
      <w:r w:rsidRPr="00F559AD">
        <w:rPr>
          <w:sz w:val="18"/>
          <w:szCs w:val="18"/>
        </w:rPr>
        <w:t>ьянения.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F559AD" w:rsidR="00A7320D">
        <w:rPr>
          <w:sz w:val="18"/>
          <w:szCs w:val="18"/>
        </w:rPr>
        <w:t xml:space="preserve">Семеновым М.С. </w:t>
      </w:r>
      <w:r w:rsidRPr="00F559AD">
        <w:rPr>
          <w:sz w:val="18"/>
          <w:szCs w:val="18"/>
        </w:rPr>
        <w:t>нарушены требования п. 2.3.2 Правил Дорожного движения РФ, поскольку он, не имея  права управления транспортным средством, управлял транспортным ср</w:t>
      </w:r>
      <w:r w:rsidRPr="00F559AD">
        <w:rPr>
          <w:sz w:val="18"/>
          <w:szCs w:val="18"/>
        </w:rPr>
        <w:t>едством с признаками опьянения, отказался от прохождения медицинского освидетельствования на состояние опьянения.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Согласно справки</w:t>
      </w:r>
      <w:r w:rsidRPr="00F559AD">
        <w:rPr>
          <w:sz w:val="18"/>
          <w:szCs w:val="18"/>
        </w:rPr>
        <w:t xml:space="preserve"> инспектора по ИАЗ ГАИ УМВД России по г. Ялте от </w:t>
      </w:r>
      <w:r w:rsidRPr="00F559AD" w:rsidR="00A7320D">
        <w:rPr>
          <w:sz w:val="18"/>
          <w:szCs w:val="18"/>
        </w:rPr>
        <w:t>29.07</w:t>
      </w:r>
      <w:r w:rsidRPr="00F559AD">
        <w:rPr>
          <w:sz w:val="18"/>
          <w:szCs w:val="18"/>
        </w:rPr>
        <w:t xml:space="preserve">.2025 водительское удостоверение </w:t>
      </w:r>
      <w:r w:rsidRPr="00F559AD" w:rsidR="00A7320D">
        <w:rPr>
          <w:sz w:val="18"/>
          <w:szCs w:val="18"/>
        </w:rPr>
        <w:t xml:space="preserve">Семенов М.С. </w:t>
      </w:r>
      <w:r w:rsidRPr="00F559AD">
        <w:rPr>
          <w:sz w:val="18"/>
          <w:szCs w:val="18"/>
        </w:rPr>
        <w:t xml:space="preserve"> не получал, права управле</w:t>
      </w:r>
      <w:r w:rsidRPr="00F559AD">
        <w:rPr>
          <w:sz w:val="18"/>
          <w:szCs w:val="18"/>
        </w:rPr>
        <w:t xml:space="preserve">ния транспортными средствами не имеет, что </w:t>
      </w:r>
      <w:r w:rsidRPr="00F559AD" w:rsidR="00A7320D">
        <w:rPr>
          <w:sz w:val="18"/>
          <w:szCs w:val="18"/>
        </w:rPr>
        <w:t xml:space="preserve">Семенов М.С. </w:t>
      </w:r>
      <w:r w:rsidRPr="00F559AD">
        <w:rPr>
          <w:sz w:val="18"/>
          <w:szCs w:val="18"/>
        </w:rPr>
        <w:t>подтвердил в судебном заседании.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F559AD">
        <w:rPr>
          <w:sz w:val="18"/>
          <w:szCs w:val="18"/>
        </w:rPr>
        <w:t xml:space="preserve">действия </w:t>
      </w:r>
      <w:r w:rsidRPr="00F559AD" w:rsidR="00A7320D">
        <w:rPr>
          <w:sz w:val="18"/>
          <w:szCs w:val="18"/>
        </w:rPr>
        <w:t xml:space="preserve">Семенова М.С. </w:t>
      </w:r>
      <w:r w:rsidRPr="00F559AD">
        <w:rPr>
          <w:sz w:val="18"/>
          <w:szCs w:val="18"/>
        </w:rPr>
        <w:t>мировой  судья квалифицирует по ч. 2 ст. 12.26 КоАП РФ, как невыполнение водителем транспортного средства, не имею</w:t>
      </w:r>
      <w:r w:rsidRPr="00F559AD">
        <w:rPr>
          <w:sz w:val="18"/>
          <w:szCs w:val="18"/>
        </w:rPr>
        <w:t>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При назначении наказания учитывается характер совершенного правонарушения, а также </w:t>
      </w:r>
      <w:r w:rsidRPr="00F559AD">
        <w:rPr>
          <w:sz w:val="18"/>
          <w:szCs w:val="18"/>
        </w:rPr>
        <w:t>смягчающее  ответственность обстоятельство в виде признания вины и отсутствие отягчающих ответственность обстоятельств.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</w:t>
      </w:r>
      <w:r w:rsidRPr="00F559AD">
        <w:rPr>
          <w:sz w:val="18"/>
          <w:szCs w:val="18"/>
        </w:rPr>
        <w:t xml:space="preserve">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Ограничений, установленных ч. 2 ст. 3.9 КоАП РФ, су</w:t>
      </w:r>
      <w:r w:rsidRPr="00F559AD">
        <w:rPr>
          <w:sz w:val="18"/>
          <w:szCs w:val="18"/>
        </w:rPr>
        <w:t xml:space="preserve">дом не установлено. 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Руководствуясь ст.ст. 29.10, 32.8  КоАП Российской Федерации, мировой судья</w:t>
      </w:r>
    </w:p>
    <w:p w:rsidR="002B0974" w:rsidRPr="00F559AD" w:rsidP="002B0974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2B0974" w:rsidRPr="00F559AD" w:rsidP="002B0974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F559AD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71406F" w:rsidRPr="00F559AD" w:rsidP="002B0974">
      <w:pPr>
        <w:ind w:firstLine="567"/>
        <w:jc w:val="both"/>
        <w:rPr>
          <w:sz w:val="18"/>
          <w:szCs w:val="18"/>
        </w:rPr>
      </w:pP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Признать </w:t>
      </w:r>
      <w:r w:rsidRPr="00F559AD" w:rsidR="00A7320D">
        <w:rPr>
          <w:b/>
          <w:sz w:val="18"/>
          <w:szCs w:val="18"/>
        </w:rPr>
        <w:t>Семенова Максимилиана Сергеевича</w:t>
      </w:r>
      <w:r w:rsidRPr="00F559AD">
        <w:rPr>
          <w:sz w:val="18"/>
          <w:szCs w:val="18"/>
          <w:lang w:eastAsia="uk-UA"/>
        </w:rPr>
        <w:t>,</w:t>
      </w:r>
      <w:r w:rsidRPr="00F559AD">
        <w:rPr>
          <w:b/>
          <w:sz w:val="18"/>
          <w:szCs w:val="18"/>
          <w:lang w:eastAsia="uk-UA"/>
        </w:rPr>
        <w:t xml:space="preserve"> </w:t>
      </w:r>
      <w:r w:rsidRPr="00F559AD">
        <w:rPr>
          <w:sz w:val="18"/>
          <w:szCs w:val="18"/>
        </w:rPr>
        <w:t>виновным в совершении административного правонарушения, предусмотренного ч. 2 ст. 12.26 Кодек</w:t>
      </w:r>
      <w:r w:rsidRPr="00F559AD">
        <w:rPr>
          <w:sz w:val="18"/>
          <w:szCs w:val="18"/>
        </w:rPr>
        <w:t>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2B0974" w:rsidRPr="00F559AD" w:rsidP="002B0974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559AD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F559AD" w:rsidR="00A7320D">
        <w:rPr>
          <w:rFonts w:eastAsia="Calibri"/>
          <w:sz w:val="18"/>
          <w:szCs w:val="18"/>
          <w:lang w:eastAsia="en-US"/>
        </w:rPr>
        <w:t>00</w:t>
      </w:r>
      <w:r w:rsidRPr="00F559AD">
        <w:rPr>
          <w:rFonts w:eastAsia="Calibri"/>
          <w:sz w:val="18"/>
          <w:szCs w:val="18"/>
          <w:lang w:eastAsia="en-US"/>
        </w:rPr>
        <w:t xml:space="preserve"> часов </w:t>
      </w:r>
      <w:r w:rsidRPr="00F559AD" w:rsidR="00A7320D">
        <w:rPr>
          <w:rFonts w:eastAsia="Calibri"/>
          <w:sz w:val="18"/>
          <w:szCs w:val="18"/>
          <w:lang w:eastAsia="en-US"/>
        </w:rPr>
        <w:t>50</w:t>
      </w:r>
      <w:r w:rsidRPr="00F559AD">
        <w:rPr>
          <w:rFonts w:eastAsia="Calibri"/>
          <w:sz w:val="18"/>
          <w:szCs w:val="18"/>
          <w:lang w:eastAsia="en-US"/>
        </w:rPr>
        <w:t xml:space="preserve"> минут  </w:t>
      </w:r>
      <w:r w:rsidRPr="00F559AD" w:rsidR="00A7320D">
        <w:rPr>
          <w:rFonts w:eastAsia="Calibri"/>
          <w:sz w:val="18"/>
          <w:szCs w:val="18"/>
          <w:lang w:eastAsia="en-US"/>
        </w:rPr>
        <w:t>29</w:t>
      </w:r>
      <w:r w:rsidRPr="00F559AD">
        <w:rPr>
          <w:rFonts w:eastAsia="Calibri"/>
          <w:sz w:val="18"/>
          <w:szCs w:val="18"/>
          <w:lang w:eastAsia="en-US"/>
        </w:rPr>
        <w:t xml:space="preserve"> июля 2025 года.</w:t>
      </w:r>
    </w:p>
    <w:p w:rsidR="002B0974" w:rsidRPr="00F559AD" w:rsidP="002B0974">
      <w:pPr>
        <w:ind w:firstLine="567"/>
        <w:jc w:val="both"/>
        <w:rPr>
          <w:b/>
          <w:sz w:val="18"/>
          <w:szCs w:val="18"/>
          <w:lang w:eastAsia="uk-UA"/>
        </w:rPr>
      </w:pPr>
      <w:r w:rsidRPr="00F559AD">
        <w:rPr>
          <w:sz w:val="18"/>
          <w:szCs w:val="18"/>
        </w:rPr>
        <w:t>Постановление подлежит немед</w:t>
      </w:r>
      <w:r w:rsidRPr="00F559AD">
        <w:rPr>
          <w:sz w:val="18"/>
          <w:szCs w:val="18"/>
        </w:rPr>
        <w:t>ленному исполнению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>Исполнение постановления возложить на органы внутренних дел.</w:t>
      </w:r>
    </w:p>
    <w:p w:rsidR="002B0974" w:rsidRPr="00F559AD" w:rsidP="002B0974">
      <w:pPr>
        <w:ind w:firstLine="567"/>
        <w:jc w:val="both"/>
        <w:rPr>
          <w:sz w:val="18"/>
          <w:szCs w:val="18"/>
        </w:rPr>
      </w:pPr>
      <w:r w:rsidRPr="00F559AD">
        <w:rPr>
          <w:sz w:val="18"/>
          <w:szCs w:val="18"/>
        </w:rPr>
        <w:t xml:space="preserve"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</w:t>
      </w:r>
      <w:r w:rsidRPr="00F559AD">
        <w:rPr>
          <w:sz w:val="18"/>
          <w:szCs w:val="18"/>
        </w:rPr>
        <w:t>Республики Крым в течение 10 дней со дня вручения или получения копии постановления.</w:t>
      </w:r>
    </w:p>
    <w:p w:rsidR="002B0974" w:rsidRPr="00F559AD" w:rsidP="002B0974">
      <w:pPr>
        <w:ind w:firstLine="567"/>
        <w:rPr>
          <w:sz w:val="18"/>
          <w:szCs w:val="18"/>
        </w:rPr>
      </w:pPr>
    </w:p>
    <w:p w:rsidR="0071406F" w:rsidRPr="00F559AD" w:rsidP="002B0974">
      <w:pPr>
        <w:ind w:firstLine="567"/>
        <w:rPr>
          <w:sz w:val="18"/>
          <w:szCs w:val="18"/>
        </w:rPr>
      </w:pPr>
    </w:p>
    <w:p w:rsidR="002B0974" w:rsidRPr="00F559AD" w:rsidP="002B0974">
      <w:pPr>
        <w:ind w:firstLine="567"/>
        <w:rPr>
          <w:sz w:val="18"/>
          <w:szCs w:val="18"/>
        </w:rPr>
      </w:pPr>
      <w:r w:rsidRPr="00F559AD">
        <w:rPr>
          <w:sz w:val="18"/>
          <w:szCs w:val="18"/>
        </w:rPr>
        <w:t>Мировой судья:</w:t>
      </w:r>
      <w:r w:rsidRPr="00F559AD">
        <w:rPr>
          <w:sz w:val="18"/>
          <w:szCs w:val="18"/>
        </w:rPr>
        <w:tab/>
      </w:r>
      <w:r w:rsidRPr="00F559AD">
        <w:rPr>
          <w:sz w:val="18"/>
          <w:szCs w:val="18"/>
        </w:rPr>
        <w:tab/>
      </w:r>
      <w:r w:rsidRPr="00F559AD">
        <w:rPr>
          <w:sz w:val="18"/>
          <w:szCs w:val="18"/>
        </w:rPr>
        <w:tab/>
      </w:r>
      <w:r w:rsidRPr="00F559AD">
        <w:rPr>
          <w:sz w:val="18"/>
          <w:szCs w:val="18"/>
        </w:rPr>
        <w:tab/>
      </w:r>
      <w:r w:rsidRPr="00F559AD">
        <w:rPr>
          <w:sz w:val="18"/>
          <w:szCs w:val="18"/>
        </w:rPr>
        <w:tab/>
      </w:r>
      <w:r w:rsidRPr="00F559AD">
        <w:rPr>
          <w:sz w:val="18"/>
          <w:szCs w:val="18"/>
        </w:rPr>
        <w:tab/>
        <w:t xml:space="preserve">             О.В. Переверзева</w:t>
      </w:r>
    </w:p>
    <w:sectPr w:rsidSect="00F559AD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4"/>
    <w:rsid w:val="002B0974"/>
    <w:rsid w:val="0071406F"/>
    <w:rsid w:val="007A3F21"/>
    <w:rsid w:val="008216F5"/>
    <w:rsid w:val="00A7320D"/>
    <w:rsid w:val="00B319B7"/>
    <w:rsid w:val="00D01228"/>
    <w:rsid w:val="00F559A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B0974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2B097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B097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0974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2B0974"/>
  </w:style>
  <w:style w:type="character" w:customStyle="1" w:styleId="20">
    <w:name w:val="Основной текст (2)_"/>
    <w:basedOn w:val="DefaultParagraphFont"/>
    <w:link w:val="21"/>
    <w:locked/>
    <w:rsid w:val="002B09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B0974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2B0974"/>
    <w:rPr>
      <w:rFonts w:ascii="Times New Roman" w:hAnsi="Times New Roman" w:cs="Times New Roman" w:hint="default"/>
      <w:sz w:val="22"/>
      <w:szCs w:val="22"/>
    </w:rPr>
  </w:style>
  <w:style w:type="character" w:customStyle="1" w:styleId="2Exact">
    <w:name w:val="Основной текст (2) Exact"/>
    <w:basedOn w:val="DefaultParagraphFont"/>
    <w:rsid w:val="002B09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