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67AF6" w:rsidP="00767AF6">
      <w:pPr>
        <w:pStyle w:val="Title"/>
        <w:spacing w:line="0" w:lineRule="atLeast"/>
        <w:ind w:firstLine="567"/>
        <w:jc w:val="right"/>
        <w:rPr>
          <w:sz w:val="24"/>
          <w:szCs w:val="24"/>
        </w:rPr>
      </w:pPr>
      <w:r>
        <w:rPr>
          <w:sz w:val="24"/>
          <w:szCs w:val="24"/>
        </w:rPr>
        <w:t>Дело № 5-99-</w:t>
      </w:r>
      <w:r w:rsidRPr="00953623">
        <w:rPr>
          <w:sz w:val="24"/>
          <w:szCs w:val="24"/>
        </w:rPr>
        <w:t>387</w:t>
      </w:r>
      <w:r>
        <w:rPr>
          <w:sz w:val="24"/>
          <w:szCs w:val="24"/>
        </w:rPr>
        <w:t>/2024</w:t>
      </w:r>
    </w:p>
    <w:p w:rsidR="00767AF6" w:rsidRPr="00953623" w:rsidP="00767AF6">
      <w:pPr>
        <w:pStyle w:val="Title"/>
        <w:spacing w:line="0" w:lineRule="atLeast"/>
        <w:ind w:firstLine="567"/>
        <w:jc w:val="right"/>
        <w:rPr>
          <w:sz w:val="24"/>
          <w:szCs w:val="24"/>
        </w:rPr>
      </w:pPr>
      <w:r>
        <w:rPr>
          <w:sz w:val="24"/>
          <w:szCs w:val="24"/>
        </w:rPr>
        <w:t>УИД 91</w:t>
      </w:r>
      <w:r>
        <w:rPr>
          <w:sz w:val="24"/>
          <w:szCs w:val="24"/>
          <w:lang w:val="en-US"/>
        </w:rPr>
        <w:t>MS</w:t>
      </w:r>
      <w:r>
        <w:rPr>
          <w:sz w:val="24"/>
          <w:szCs w:val="24"/>
        </w:rPr>
        <w:t>0099-01-2024-</w:t>
      </w:r>
      <w:r w:rsidRPr="00953623">
        <w:rPr>
          <w:sz w:val="24"/>
          <w:szCs w:val="24"/>
        </w:rPr>
        <w:t>002297-50</w:t>
      </w:r>
    </w:p>
    <w:p w:rsidR="00767AF6" w:rsidP="00767AF6">
      <w:pPr>
        <w:pStyle w:val="Title"/>
        <w:spacing w:line="0" w:lineRule="atLeast"/>
        <w:ind w:firstLine="567"/>
        <w:rPr>
          <w:sz w:val="24"/>
          <w:szCs w:val="24"/>
        </w:rPr>
      </w:pPr>
    </w:p>
    <w:p w:rsidR="00767AF6" w:rsidP="00767AF6">
      <w:pPr>
        <w:pStyle w:val="Title"/>
        <w:spacing w:line="0" w:lineRule="atLeast"/>
        <w:ind w:firstLine="567"/>
        <w:rPr>
          <w:sz w:val="24"/>
          <w:szCs w:val="24"/>
        </w:rPr>
      </w:pPr>
      <w:r>
        <w:rPr>
          <w:sz w:val="24"/>
          <w:szCs w:val="24"/>
        </w:rPr>
        <w:t>ПОСТАНОВЛЕНИЕ</w:t>
      </w:r>
    </w:p>
    <w:p w:rsidR="00767AF6" w:rsidP="00767AF6">
      <w:pPr>
        <w:spacing w:after="0" w:line="0" w:lineRule="atLeast"/>
        <w:ind w:firstLine="567"/>
        <w:jc w:val="center"/>
        <w:rPr>
          <w:rFonts w:ascii="Times New Roman" w:hAnsi="Times New Roman"/>
          <w:sz w:val="24"/>
          <w:szCs w:val="24"/>
        </w:rPr>
      </w:pPr>
      <w:r>
        <w:rPr>
          <w:rFonts w:ascii="Times New Roman" w:hAnsi="Times New Roman"/>
          <w:b/>
          <w:sz w:val="24"/>
          <w:szCs w:val="24"/>
        </w:rPr>
        <w:t>по делу об административном правонарушении</w:t>
      </w:r>
    </w:p>
    <w:p w:rsidR="00767AF6" w:rsidP="00767AF6">
      <w:pPr>
        <w:spacing w:after="0" w:line="0" w:lineRule="atLeast"/>
        <w:ind w:firstLine="567"/>
        <w:rPr>
          <w:rFonts w:ascii="Times New Roman" w:hAnsi="Times New Roman"/>
          <w:sz w:val="24"/>
          <w:szCs w:val="24"/>
        </w:rPr>
      </w:pPr>
    </w:p>
    <w:p w:rsidR="00767AF6" w:rsidP="00767AF6">
      <w:pPr>
        <w:spacing w:after="0" w:line="0" w:lineRule="atLeast"/>
        <w:ind w:firstLine="567"/>
        <w:rPr>
          <w:rFonts w:ascii="Times New Roman" w:hAnsi="Times New Roman"/>
          <w:sz w:val="24"/>
          <w:szCs w:val="24"/>
        </w:rPr>
      </w:pPr>
      <w:r>
        <w:rPr>
          <w:rFonts w:ascii="Times New Roman" w:hAnsi="Times New Roman"/>
          <w:sz w:val="24"/>
          <w:szCs w:val="24"/>
        </w:rPr>
        <w:t>г. Ялта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953623">
        <w:rPr>
          <w:rFonts w:ascii="Times New Roman" w:hAnsi="Times New Roman"/>
          <w:sz w:val="24"/>
          <w:szCs w:val="24"/>
        </w:rPr>
        <w:t xml:space="preserve">16 </w:t>
      </w:r>
      <w:r>
        <w:rPr>
          <w:rFonts w:ascii="Times New Roman" w:hAnsi="Times New Roman"/>
          <w:sz w:val="24"/>
          <w:szCs w:val="24"/>
        </w:rPr>
        <w:t>декабря 2024 года</w:t>
      </w:r>
    </w:p>
    <w:p w:rsidR="00767AF6" w:rsidP="00767AF6">
      <w:pPr>
        <w:spacing w:after="0" w:line="0" w:lineRule="atLeast"/>
        <w:ind w:firstLine="567"/>
        <w:jc w:val="both"/>
        <w:rPr>
          <w:rFonts w:ascii="Times New Roman" w:hAnsi="Times New Roman"/>
          <w:sz w:val="24"/>
          <w:szCs w:val="24"/>
        </w:rPr>
      </w:pP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Мировой судья  судебного участка № 99 Ялтинского судебного района (городской округ Ялта)  Республики Крым Переверзева О.В.,</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 рассмотрев в открытом судебном заседании дело об административном правонарушении, предусмотренном ч. 1 ст. 12.8 КоАП РФ, в отношении </w:t>
      </w:r>
      <w:r>
        <w:rPr>
          <w:rFonts w:ascii="Times New Roman" w:hAnsi="Times New Roman"/>
          <w:b/>
          <w:sz w:val="24"/>
          <w:szCs w:val="24"/>
        </w:rPr>
        <w:t>Умбатова</w:t>
      </w:r>
      <w:r>
        <w:rPr>
          <w:rFonts w:ascii="Times New Roman" w:hAnsi="Times New Roman"/>
          <w:b/>
          <w:sz w:val="24"/>
          <w:szCs w:val="24"/>
        </w:rPr>
        <w:t xml:space="preserve"> Рустама </w:t>
      </w:r>
      <w:r>
        <w:rPr>
          <w:rFonts w:ascii="Times New Roman" w:hAnsi="Times New Roman"/>
          <w:b/>
          <w:sz w:val="24"/>
          <w:szCs w:val="24"/>
        </w:rPr>
        <w:t>Халидовича</w:t>
      </w:r>
      <w:r>
        <w:rPr>
          <w:rFonts w:ascii="Times New Roman" w:hAnsi="Times New Roman"/>
          <w:b/>
          <w:sz w:val="24"/>
          <w:szCs w:val="24"/>
        </w:rPr>
        <w:t>,</w:t>
      </w:r>
      <w:r>
        <w:rPr>
          <w:rFonts w:ascii="Times New Roman" w:hAnsi="Times New Roman"/>
          <w:sz w:val="24"/>
          <w:szCs w:val="24"/>
        </w:rPr>
        <w:t xml:space="preserve"> 25.02.1975 года рождения, уроженца Волгоградской обл., гражданина РФ, водительское удостоверение 9916 322071 выдано 29.02.2020, зарегистрированного и проживающего по адресу: Волгоградская область, Нехаевский район, станица </w:t>
      </w:r>
      <w:r>
        <w:rPr>
          <w:rFonts w:ascii="Times New Roman" w:hAnsi="Times New Roman"/>
          <w:sz w:val="24"/>
          <w:szCs w:val="24"/>
        </w:rPr>
        <w:t>Нехаевская</w:t>
      </w:r>
      <w:r>
        <w:rPr>
          <w:rFonts w:ascii="Times New Roman" w:hAnsi="Times New Roman"/>
          <w:sz w:val="24"/>
          <w:szCs w:val="24"/>
        </w:rPr>
        <w:t xml:space="preserve">, пер. 9 Мая, д. 4, </w:t>
      </w:r>
    </w:p>
    <w:p w:rsidR="00767AF6" w:rsidP="00767AF6">
      <w:pPr>
        <w:spacing w:after="0" w:line="0" w:lineRule="atLeast"/>
        <w:ind w:firstLine="567"/>
        <w:jc w:val="center"/>
        <w:rPr>
          <w:rFonts w:ascii="Times New Roman" w:hAnsi="Times New Roman"/>
          <w:b/>
          <w:sz w:val="24"/>
          <w:szCs w:val="24"/>
        </w:rPr>
      </w:pPr>
    </w:p>
    <w:p w:rsidR="00767AF6" w:rsidP="00767AF6">
      <w:pPr>
        <w:spacing w:after="0" w:line="0" w:lineRule="atLeast"/>
        <w:ind w:firstLine="567"/>
        <w:jc w:val="center"/>
        <w:rPr>
          <w:rFonts w:ascii="Times New Roman" w:hAnsi="Times New Roman"/>
          <w:b/>
          <w:sz w:val="24"/>
          <w:szCs w:val="24"/>
        </w:rPr>
      </w:pPr>
      <w:r>
        <w:rPr>
          <w:rFonts w:ascii="Times New Roman" w:hAnsi="Times New Roman"/>
          <w:b/>
          <w:sz w:val="24"/>
          <w:szCs w:val="24"/>
        </w:rPr>
        <w:t>У С Т А Н О В И Л:</w:t>
      </w:r>
    </w:p>
    <w:p w:rsidR="00767AF6" w:rsidP="00767AF6">
      <w:pPr>
        <w:spacing w:after="0" w:line="0" w:lineRule="atLeast"/>
        <w:ind w:firstLine="567"/>
        <w:jc w:val="center"/>
        <w:rPr>
          <w:rFonts w:ascii="Times New Roman" w:hAnsi="Times New Roman"/>
          <w:b/>
          <w:sz w:val="24"/>
          <w:szCs w:val="24"/>
        </w:rPr>
      </w:pPr>
    </w:p>
    <w:p w:rsidR="00767AF6" w:rsidP="00767AF6">
      <w:pPr>
        <w:autoSpaceDE w:val="0"/>
        <w:autoSpaceDN w:val="0"/>
        <w:adjustRightInd w:val="0"/>
        <w:spacing w:after="0" w:line="0" w:lineRule="atLeast"/>
        <w:ind w:firstLine="567"/>
        <w:jc w:val="both"/>
        <w:rPr>
          <w:rFonts w:ascii="Times New Roman" w:hAnsi="Times New Roman"/>
          <w:sz w:val="24"/>
          <w:szCs w:val="24"/>
        </w:rPr>
      </w:pPr>
      <w:r>
        <w:rPr>
          <w:rFonts w:ascii="Times New Roman" w:hAnsi="Times New Roman"/>
          <w:sz w:val="24"/>
          <w:szCs w:val="24"/>
        </w:rPr>
        <w:t>Умбатов</w:t>
      </w:r>
      <w:r>
        <w:rPr>
          <w:rFonts w:ascii="Times New Roman" w:hAnsi="Times New Roman"/>
          <w:sz w:val="24"/>
          <w:szCs w:val="24"/>
        </w:rPr>
        <w:t xml:space="preserve"> Р.Х. 21 ноября 2024 в 21 час 30 минут, в г. Ялта, пгт. </w:t>
      </w:r>
      <w:r>
        <w:rPr>
          <w:rFonts w:ascii="Times New Roman" w:hAnsi="Times New Roman"/>
          <w:sz w:val="24"/>
          <w:szCs w:val="24"/>
        </w:rPr>
        <w:t xml:space="preserve">Гурзуф, ул. Приветная, д. 5, управлял транспортным средством – автомобилем «Лада»,  государственный регистрационный знак О882 ЕВ134, </w:t>
      </w:r>
      <w:r>
        <w:rPr>
          <w:rFonts w:ascii="Times New Roman" w:eastAsia="Calibri" w:hAnsi="Times New Roman"/>
          <w:sz w:val="24"/>
          <w:szCs w:val="24"/>
        </w:rPr>
        <w:t xml:space="preserve">в нарушение </w:t>
      </w:r>
      <w:hyperlink r:id="rId4" w:history="1">
        <w:r>
          <w:rPr>
            <w:rStyle w:val="Hyperlink"/>
            <w:rFonts w:ascii="Times New Roman" w:eastAsia="Calibri" w:hAnsi="Times New Roman"/>
            <w:color w:val="auto"/>
            <w:sz w:val="24"/>
            <w:szCs w:val="24"/>
            <w:u w:val="none"/>
          </w:rPr>
          <w:t>пункта 2.7</w:t>
        </w:r>
      </w:hyperlink>
      <w:r>
        <w:rPr>
          <w:rFonts w:ascii="Times New Roman" w:eastAsia="Calibri" w:hAnsi="Times New Roman"/>
          <w:sz w:val="24"/>
          <w:szCs w:val="24"/>
        </w:rPr>
        <w:t xml:space="preserve"> Правил дорожного движения</w:t>
      </w:r>
      <w:r>
        <w:rPr>
          <w:rFonts w:ascii="Times New Roman" w:hAnsi="Times New Roman"/>
          <w:sz w:val="24"/>
          <w:szCs w:val="24"/>
        </w:rPr>
        <w:t>, в состоянии алкогольного опьянения, согласно результат</w:t>
      </w:r>
      <w:r>
        <w:rPr>
          <w:rFonts w:ascii="Times New Roman" w:hAnsi="Times New Roman"/>
          <w:sz w:val="24"/>
          <w:szCs w:val="24"/>
          <w:lang w:val="uk-UA"/>
        </w:rPr>
        <w:t>а</w:t>
      </w:r>
      <w:r>
        <w:rPr>
          <w:rFonts w:ascii="Times New Roman" w:hAnsi="Times New Roman"/>
          <w:sz w:val="24"/>
          <w:szCs w:val="24"/>
        </w:rPr>
        <w:t xml:space="preserve"> теста прибора </w:t>
      </w:r>
      <w:r>
        <w:rPr>
          <w:rFonts w:ascii="Times New Roman" w:hAnsi="Times New Roman"/>
          <w:sz w:val="24"/>
          <w:szCs w:val="24"/>
        </w:rPr>
        <w:t>Алкотектер</w:t>
      </w:r>
      <w:r>
        <w:rPr>
          <w:rFonts w:ascii="Times New Roman" w:hAnsi="Times New Roman"/>
          <w:sz w:val="24"/>
          <w:szCs w:val="24"/>
        </w:rPr>
        <w:t xml:space="preserve"> Драгер № </w:t>
      </w:r>
      <w:r>
        <w:rPr>
          <w:rFonts w:ascii="Times New Roman" w:hAnsi="Times New Roman"/>
          <w:sz w:val="24"/>
          <w:szCs w:val="24"/>
          <w:lang w:val="en-US"/>
        </w:rPr>
        <w:t>ARYN</w:t>
      </w:r>
      <w:r w:rsidRPr="00CE2FF7">
        <w:rPr>
          <w:rFonts w:ascii="Times New Roman" w:hAnsi="Times New Roman"/>
          <w:sz w:val="24"/>
          <w:szCs w:val="24"/>
        </w:rPr>
        <w:t xml:space="preserve"> 0846</w:t>
      </w:r>
      <w:r>
        <w:rPr>
          <w:rFonts w:ascii="Times New Roman" w:hAnsi="Times New Roman"/>
          <w:sz w:val="24"/>
          <w:szCs w:val="24"/>
        </w:rPr>
        <w:t xml:space="preserve">, наличие абсолютного этилового спирта в выдыхаемом воздухе у </w:t>
      </w:r>
      <w:r>
        <w:rPr>
          <w:rFonts w:ascii="Times New Roman" w:hAnsi="Times New Roman"/>
          <w:sz w:val="24"/>
          <w:szCs w:val="24"/>
        </w:rPr>
        <w:t>Умбатова</w:t>
      </w:r>
      <w:r>
        <w:rPr>
          <w:rFonts w:ascii="Times New Roman" w:hAnsi="Times New Roman"/>
          <w:sz w:val="24"/>
          <w:szCs w:val="24"/>
        </w:rPr>
        <w:t xml:space="preserve"> Р.Х. составило 0,</w:t>
      </w:r>
      <w:r w:rsidRPr="00CE2FF7">
        <w:rPr>
          <w:rFonts w:ascii="Times New Roman" w:hAnsi="Times New Roman"/>
          <w:sz w:val="24"/>
          <w:szCs w:val="24"/>
        </w:rPr>
        <w:t>79</w:t>
      </w:r>
      <w:r>
        <w:rPr>
          <w:rFonts w:ascii="Times New Roman" w:hAnsi="Times New Roman"/>
          <w:sz w:val="24"/>
          <w:szCs w:val="24"/>
        </w:rPr>
        <w:t xml:space="preserve"> мг/л, при этом его действия </w:t>
      </w:r>
      <w:r>
        <w:rPr>
          <w:rFonts w:ascii="Times New Roman" w:hAnsi="Times New Roman" w:eastAsiaTheme="minorHAnsi"/>
          <w:sz w:val="24"/>
          <w:szCs w:val="24"/>
          <w:lang w:eastAsia="en-US"/>
        </w:rPr>
        <w:t xml:space="preserve">не содержат уголовно наказуемого </w:t>
      </w:r>
      <w:hyperlink r:id="rId5" w:history="1">
        <w:r>
          <w:rPr>
            <w:rStyle w:val="Hyperlink"/>
            <w:rFonts w:ascii="Times New Roman" w:hAnsi="Times New Roman" w:eastAsiaTheme="minorHAnsi"/>
            <w:color w:val="auto"/>
            <w:sz w:val="24"/>
            <w:szCs w:val="24"/>
            <w:u w:val="none"/>
            <w:lang w:eastAsia="en-US"/>
          </w:rPr>
          <w:t>деяния</w:t>
        </w:r>
      </w:hyperlink>
      <w:r>
        <w:rPr>
          <w:rFonts w:ascii="Times New Roman" w:hAnsi="Times New Roman"/>
          <w:sz w:val="24"/>
          <w:szCs w:val="24"/>
        </w:rPr>
        <w:t>, то есть</w:t>
      </w:r>
      <w:r>
        <w:rPr>
          <w:rFonts w:ascii="Times New Roman" w:hAnsi="Times New Roman"/>
          <w:sz w:val="24"/>
          <w:szCs w:val="24"/>
        </w:rPr>
        <w:t xml:space="preserve"> совершил административное правонарушение, предусмотренное ч. 1 ст. 12.8 КоАП РФ.</w:t>
      </w:r>
    </w:p>
    <w:p w:rsidR="00767AF6" w:rsidRPr="00CB17E4" w:rsidP="00767AF6">
      <w:pPr>
        <w:autoSpaceDE w:val="0"/>
        <w:autoSpaceDN w:val="0"/>
        <w:adjustRightInd w:val="0"/>
        <w:spacing w:after="0" w:line="0" w:lineRule="atLeast"/>
        <w:ind w:firstLine="567"/>
        <w:jc w:val="both"/>
        <w:rPr>
          <w:rFonts w:ascii="Times New Roman" w:hAnsi="Times New Roman"/>
          <w:sz w:val="24"/>
          <w:szCs w:val="24"/>
        </w:rPr>
      </w:pPr>
      <w:r>
        <w:rPr>
          <w:rFonts w:ascii="Times New Roman" w:hAnsi="Times New Roman"/>
          <w:sz w:val="24"/>
          <w:szCs w:val="24"/>
        </w:rPr>
        <w:t xml:space="preserve">В судебное заседание </w:t>
      </w:r>
      <w:r>
        <w:rPr>
          <w:rFonts w:ascii="Times New Roman" w:hAnsi="Times New Roman"/>
          <w:sz w:val="24"/>
          <w:szCs w:val="24"/>
        </w:rPr>
        <w:t>Умбатов</w:t>
      </w:r>
      <w:r>
        <w:rPr>
          <w:rFonts w:ascii="Times New Roman" w:hAnsi="Times New Roman"/>
          <w:sz w:val="24"/>
          <w:szCs w:val="24"/>
        </w:rPr>
        <w:t xml:space="preserve"> Р.Х. </w:t>
      </w:r>
      <w:r w:rsidRPr="00CB17E4">
        <w:rPr>
          <w:rFonts w:ascii="Times New Roman" w:hAnsi="Times New Roman"/>
          <w:sz w:val="24"/>
          <w:szCs w:val="24"/>
        </w:rPr>
        <w:t>не явился, был надлежащим образом заблаговременно извещен о времени и месте судебного заседания (</w:t>
      </w:r>
      <w:r w:rsidRPr="00CB17E4">
        <w:rPr>
          <w:rFonts w:ascii="Times New Roman" w:hAnsi="Times New Roman"/>
          <w:sz w:val="24"/>
          <w:szCs w:val="24"/>
        </w:rPr>
        <w:t>л.д</w:t>
      </w:r>
      <w:r w:rsidRPr="00CB17E4">
        <w:rPr>
          <w:rFonts w:ascii="Times New Roman" w:hAnsi="Times New Roman"/>
          <w:sz w:val="24"/>
          <w:szCs w:val="24"/>
        </w:rPr>
        <w:t xml:space="preserve">. </w:t>
      </w:r>
      <w:r w:rsidRPr="00CE2FF7">
        <w:rPr>
          <w:rFonts w:ascii="Times New Roman" w:hAnsi="Times New Roman"/>
          <w:sz w:val="24"/>
          <w:szCs w:val="24"/>
        </w:rPr>
        <w:t>16</w:t>
      </w:r>
      <w:r w:rsidRPr="00CB17E4">
        <w:rPr>
          <w:rFonts w:ascii="Times New Roman" w:hAnsi="Times New Roman"/>
          <w:sz w:val="24"/>
          <w:szCs w:val="24"/>
        </w:rPr>
        <w:t>), в том числе СМС-извещением (</w:t>
      </w:r>
      <w:r w:rsidRPr="00CB17E4">
        <w:rPr>
          <w:rFonts w:ascii="Times New Roman" w:hAnsi="Times New Roman"/>
          <w:sz w:val="24"/>
          <w:szCs w:val="24"/>
        </w:rPr>
        <w:t>л.д</w:t>
      </w:r>
      <w:r w:rsidRPr="00CB17E4">
        <w:rPr>
          <w:rFonts w:ascii="Times New Roman" w:hAnsi="Times New Roman"/>
          <w:sz w:val="24"/>
          <w:szCs w:val="24"/>
        </w:rPr>
        <w:t xml:space="preserve">. </w:t>
      </w:r>
      <w:r w:rsidRPr="00CE2FF7">
        <w:rPr>
          <w:rFonts w:ascii="Times New Roman" w:hAnsi="Times New Roman"/>
          <w:sz w:val="24"/>
          <w:szCs w:val="24"/>
        </w:rPr>
        <w:t>15</w:t>
      </w:r>
      <w:r w:rsidRPr="00CB17E4">
        <w:rPr>
          <w:rFonts w:ascii="Times New Roman" w:hAnsi="Times New Roman"/>
          <w:sz w:val="24"/>
          <w:szCs w:val="24"/>
        </w:rPr>
        <w:t>), правом участия не воспользовался, на личном участии не настаивал, ходатайств об отложении не заявлял.</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w:t>
      </w:r>
      <w:r>
        <w:rPr>
          <w:rFonts w:ascii="Times New Roman" w:hAnsi="Times New Roman"/>
          <w:sz w:val="24"/>
          <w:szCs w:val="24"/>
        </w:rPr>
        <w:t>извещении</w:t>
      </w:r>
      <w:r>
        <w:rPr>
          <w:rFonts w:ascii="Times New Roman" w:hAnsi="Times New Roman"/>
          <w:sz w:val="24"/>
          <w:szCs w:val="24"/>
        </w:rPr>
        <w:t xml:space="preserve"> о месте и времени рассмотрения дела и если от лица не поступило ходатайство об отложении рассмотрения дела. </w:t>
      </w:r>
    </w:p>
    <w:p w:rsidR="00767AF6" w:rsidP="00767AF6">
      <w:pPr>
        <w:autoSpaceDE w:val="0"/>
        <w:autoSpaceDN w:val="0"/>
        <w:adjustRightInd w:val="0"/>
        <w:spacing w:after="0" w:line="0" w:lineRule="atLeast"/>
        <w:ind w:firstLine="567"/>
        <w:jc w:val="both"/>
        <w:rPr>
          <w:rFonts w:ascii="Times New Roman" w:hAnsi="Times New Roman"/>
          <w:sz w:val="24"/>
          <w:szCs w:val="24"/>
        </w:rPr>
      </w:pPr>
      <w:r>
        <w:rPr>
          <w:rFonts w:ascii="Times New Roman" w:hAnsi="Times New Roman"/>
          <w:sz w:val="24"/>
          <w:szCs w:val="2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767AF6" w:rsidP="00767AF6">
      <w:pPr>
        <w:spacing w:after="0" w:line="0" w:lineRule="atLeast"/>
        <w:ind w:firstLine="567"/>
        <w:jc w:val="both"/>
        <w:outlineLvl w:val="0"/>
        <w:rPr>
          <w:rFonts w:ascii="Times New Roman" w:hAnsi="Times New Roman"/>
          <w:sz w:val="24"/>
          <w:szCs w:val="24"/>
        </w:rPr>
      </w:pPr>
      <w:r>
        <w:rPr>
          <w:rFonts w:ascii="Times New Roman" w:hAnsi="Times New Roman"/>
          <w:sz w:val="24"/>
          <w:szCs w:val="2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767AF6" w:rsidP="00767AF6">
      <w:pPr>
        <w:suppressAutoHyphens/>
        <w:spacing w:after="0" w:line="0" w:lineRule="atLeast"/>
        <w:ind w:firstLine="567"/>
        <w:jc w:val="both"/>
        <w:rPr>
          <w:rFonts w:ascii="Times New Roman" w:hAnsi="Times New Roman"/>
          <w:sz w:val="24"/>
          <w:szCs w:val="24"/>
        </w:rPr>
      </w:pPr>
      <w:r>
        <w:rPr>
          <w:rFonts w:ascii="Times New Roman" w:hAnsi="Times New Roman"/>
          <w:sz w:val="24"/>
          <w:szCs w:val="2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767AF6" w:rsidP="00767AF6">
      <w:pPr>
        <w:pStyle w:val="21"/>
        <w:shd w:val="clear" w:color="auto" w:fill="auto"/>
        <w:spacing w:before="0" w:after="0" w:line="0" w:lineRule="atLeast"/>
        <w:ind w:firstLine="567"/>
        <w:rPr>
          <w:rFonts w:ascii="Times New Roman" w:hAnsi="Times New Roman" w:cs="Times New Roman"/>
          <w:sz w:val="24"/>
          <w:szCs w:val="24"/>
        </w:rPr>
      </w:pPr>
      <w:r>
        <w:rPr>
          <w:rStyle w:val="20"/>
          <w:rFonts w:ascii="Times New Roman" w:hAnsi="Times New Roman" w:cs="Times New Roman"/>
          <w:sz w:val="24"/>
          <w:szCs w:val="24"/>
        </w:rPr>
        <w:t xml:space="preserve">Исходя из положений части 1 статьи 1.6 </w:t>
      </w:r>
      <w:r>
        <w:rPr>
          <w:rFonts w:ascii="Times New Roman" w:hAnsi="Times New Roman" w:cs="Times New Roman"/>
          <w:sz w:val="24"/>
          <w:szCs w:val="24"/>
        </w:rPr>
        <w:t>КоАП РФ</w:t>
      </w:r>
      <w:r>
        <w:rPr>
          <w:rStyle w:val="20"/>
          <w:rFonts w:ascii="Times New Roman" w:hAnsi="Times New Roman" w:cs="Times New Roman"/>
          <w:sz w:val="24"/>
          <w:szCs w:val="24"/>
        </w:rPr>
        <w:t xml:space="preserve"> обеспечение законности при применении мер административного принуждения предполагает</w:t>
      </w:r>
      <w:r>
        <w:rPr>
          <w:rStyle w:val="20"/>
          <w:rFonts w:ascii="Times New Roman" w:hAnsi="Times New Roman" w:cs="Times New Roman"/>
          <w:sz w:val="24"/>
          <w:szCs w:val="2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767AF6" w:rsidP="00767AF6">
      <w:pPr>
        <w:autoSpaceDE w:val="0"/>
        <w:autoSpaceDN w:val="0"/>
        <w:adjustRightInd w:val="0"/>
        <w:spacing w:after="0" w:line="0" w:lineRule="atLeast"/>
        <w:ind w:firstLine="567"/>
        <w:jc w:val="both"/>
        <w:rPr>
          <w:rFonts w:ascii="Times New Roman" w:eastAsia="Calibri" w:hAnsi="Times New Roman"/>
          <w:sz w:val="24"/>
          <w:szCs w:val="24"/>
        </w:rPr>
      </w:pPr>
      <w:r>
        <w:rPr>
          <w:rFonts w:ascii="Times New Roman" w:eastAsia="Calibri" w:hAnsi="Times New Roman"/>
          <w:sz w:val="24"/>
          <w:szCs w:val="24"/>
        </w:rPr>
        <w:t xml:space="preserve">Участники дорожного движения обязаны знать и соблюдать относящиеся к ним требования </w:t>
      </w:r>
      <w:hyperlink r:id="rId6" w:history="1">
        <w:r>
          <w:rPr>
            <w:rStyle w:val="Hyperlink"/>
            <w:rFonts w:ascii="Times New Roman" w:eastAsia="Calibri" w:hAnsi="Times New Roman"/>
            <w:color w:val="auto"/>
            <w:sz w:val="24"/>
            <w:szCs w:val="24"/>
            <w:u w:val="none"/>
          </w:rPr>
          <w:t>Правил</w:t>
        </w:r>
      </w:hyperlink>
      <w:r>
        <w:rPr>
          <w:rFonts w:ascii="Times New Roman" w:eastAsia="Calibri" w:hAnsi="Times New Roman"/>
          <w:sz w:val="24"/>
          <w:szCs w:val="2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7" w:history="1">
        <w:r>
          <w:rPr>
            <w:rStyle w:val="Hyperlink"/>
            <w:rFonts w:ascii="Times New Roman" w:eastAsia="Calibri" w:hAnsi="Times New Roman"/>
            <w:color w:val="auto"/>
            <w:sz w:val="24"/>
            <w:szCs w:val="24"/>
            <w:u w:val="none"/>
          </w:rPr>
          <w:t>пункт 1.3</w:t>
        </w:r>
      </w:hyperlink>
      <w:r>
        <w:rPr>
          <w:rFonts w:ascii="Times New Roman" w:eastAsia="Calibri" w:hAnsi="Times New Roman"/>
          <w:sz w:val="24"/>
          <w:szCs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767AF6" w:rsidP="00767AF6">
      <w:pPr>
        <w:autoSpaceDE w:val="0"/>
        <w:autoSpaceDN w:val="0"/>
        <w:adjustRightInd w:val="0"/>
        <w:spacing w:after="0" w:line="0" w:lineRule="atLeast"/>
        <w:ind w:firstLine="567"/>
        <w:jc w:val="both"/>
        <w:rPr>
          <w:rFonts w:ascii="Times New Roman" w:hAnsi="Times New Roman" w:eastAsiaTheme="minorHAnsi"/>
          <w:sz w:val="24"/>
          <w:szCs w:val="24"/>
          <w:lang w:eastAsia="en-US"/>
        </w:rPr>
      </w:pPr>
      <w:r>
        <w:rPr>
          <w:rFonts w:ascii="Times New Roman" w:hAnsi="Times New Roman"/>
          <w:sz w:val="24"/>
          <w:szCs w:val="24"/>
        </w:rPr>
        <w:t xml:space="preserve">В силу п. 2.7 Правил Дорожного движения РФ, водителю запрещается </w:t>
      </w:r>
      <w:r>
        <w:rPr>
          <w:rFonts w:ascii="Times New Roman" w:hAnsi="Times New Roman" w:eastAsiaTheme="minorHAnsi"/>
          <w:sz w:val="24"/>
          <w:szCs w:val="24"/>
          <w:lang w:eastAsia="en-US"/>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767AF6" w:rsidP="00767AF6">
      <w:pPr>
        <w:autoSpaceDE w:val="0"/>
        <w:autoSpaceDN w:val="0"/>
        <w:adjustRightInd w:val="0"/>
        <w:spacing w:after="0" w:line="0" w:lineRule="atLeast"/>
        <w:ind w:firstLine="567"/>
        <w:jc w:val="both"/>
        <w:rPr>
          <w:rFonts w:ascii="Times New Roman" w:hAnsi="Times New Roman" w:eastAsiaTheme="minorHAnsi"/>
          <w:sz w:val="24"/>
          <w:szCs w:val="24"/>
          <w:lang w:eastAsia="en-US"/>
        </w:rPr>
      </w:pPr>
      <w:r>
        <w:rPr>
          <w:rFonts w:ascii="Times New Roman" w:hAnsi="Times New Roman"/>
          <w:sz w:val="24"/>
          <w:szCs w:val="24"/>
        </w:rPr>
        <w:t xml:space="preserve">В соответствии с ч.1 ст.12.8 КоАП РФ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Pr>
          <w:rFonts w:ascii="Times New Roman" w:hAnsi="Times New Roman"/>
          <w:sz w:val="24"/>
          <w:szCs w:val="24"/>
        </w:rPr>
        <w:t>Умбатова</w:t>
      </w:r>
      <w:r>
        <w:rPr>
          <w:rFonts w:ascii="Times New Roman" w:hAnsi="Times New Roman"/>
          <w:sz w:val="24"/>
          <w:szCs w:val="24"/>
        </w:rPr>
        <w:t xml:space="preserve"> Р.Х. к административной ответственности) </w:t>
      </w:r>
      <w:r>
        <w:rPr>
          <w:rFonts w:ascii="Times New Roman" w:hAnsi="Times New Roman" w:eastAsiaTheme="minorHAnsi"/>
          <w:sz w:val="24"/>
          <w:szCs w:val="24"/>
          <w:lang w:eastAsia="en-US"/>
        </w:rPr>
        <w:t xml:space="preserve">управление транспортным средством </w:t>
      </w:r>
      <w:hyperlink r:id="rId8" w:history="1">
        <w:r>
          <w:rPr>
            <w:rStyle w:val="Hyperlink"/>
            <w:rFonts w:ascii="Times New Roman" w:hAnsi="Times New Roman" w:eastAsiaTheme="minorHAnsi"/>
            <w:color w:val="auto"/>
            <w:sz w:val="24"/>
            <w:szCs w:val="24"/>
            <w:u w:val="none"/>
            <w:lang w:eastAsia="en-US"/>
          </w:rPr>
          <w:t>водителем</w:t>
        </w:r>
      </w:hyperlink>
      <w:r>
        <w:rPr>
          <w:rFonts w:ascii="Times New Roman" w:hAnsi="Times New Roman" w:eastAsiaTheme="minorHAnsi"/>
          <w:sz w:val="24"/>
          <w:szCs w:val="24"/>
          <w:lang w:eastAsia="en-US"/>
        </w:rPr>
        <w:t xml:space="preserve">, находящимся в состоянии опьянения, если такие действия не содержат уголовно наказуемого </w:t>
      </w:r>
      <w:hyperlink r:id="rId9" w:history="1">
        <w:r>
          <w:rPr>
            <w:rStyle w:val="Hyperlink"/>
            <w:rFonts w:ascii="Times New Roman" w:hAnsi="Times New Roman" w:eastAsiaTheme="minorHAnsi"/>
            <w:color w:val="auto"/>
            <w:sz w:val="24"/>
            <w:szCs w:val="24"/>
            <w:u w:val="none"/>
            <w:lang w:eastAsia="en-US"/>
          </w:rPr>
          <w:t>деяния</w:t>
        </w:r>
      </w:hyperlink>
      <w:r>
        <w:rPr>
          <w:rFonts w:ascii="Times New Roman" w:hAnsi="Times New Roman" w:eastAsiaTheme="minorHAnsi"/>
          <w:sz w:val="24"/>
          <w:szCs w:val="24"/>
          <w:lang w:eastAsia="en-US"/>
        </w:rPr>
        <w:t>, влечет наложение административного штрафа в размере тридцати тысяч рублей с лишением</w:t>
      </w:r>
      <w:r>
        <w:rPr>
          <w:rFonts w:ascii="Times New Roman" w:hAnsi="Times New Roman" w:eastAsiaTheme="minorHAnsi"/>
          <w:sz w:val="24"/>
          <w:szCs w:val="24"/>
          <w:lang w:eastAsia="en-US"/>
        </w:rPr>
        <w:t xml:space="preserve"> права управления транспортными средствами на срок от полутора до двух лет.</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  Исследовав представленные материалы дела, просмотрев в судебном заседании видеозапись, мировой судья приходит к убеждению, что вина </w:t>
      </w:r>
      <w:r>
        <w:rPr>
          <w:rFonts w:ascii="Times New Roman" w:hAnsi="Times New Roman"/>
          <w:sz w:val="24"/>
          <w:szCs w:val="24"/>
        </w:rPr>
        <w:t>Умбатова</w:t>
      </w:r>
      <w:r>
        <w:rPr>
          <w:rFonts w:ascii="Times New Roman" w:hAnsi="Times New Roman"/>
          <w:sz w:val="24"/>
          <w:szCs w:val="24"/>
        </w:rPr>
        <w:t xml:space="preserve"> Р.Х. полностью установлена и подтверждается совокупностью собранных по делу доказательств, а именно:  </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-протоколом об административном правонарушении 82 АП № 271336 от 21.11.2024, составленным уполномоченным лицом в соответствии с требованиями КоАП РФ (</w:t>
      </w:r>
      <w:r>
        <w:rPr>
          <w:rFonts w:ascii="Times New Roman" w:hAnsi="Times New Roman"/>
          <w:sz w:val="24"/>
          <w:szCs w:val="24"/>
        </w:rPr>
        <w:t>л.д</w:t>
      </w:r>
      <w:r>
        <w:rPr>
          <w:rFonts w:ascii="Times New Roman" w:hAnsi="Times New Roman"/>
          <w:sz w:val="24"/>
          <w:szCs w:val="24"/>
        </w:rPr>
        <w:t xml:space="preserve">. 1); </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-протоколом об отстранении от управления транспортным средством 82 ОТ № 066817 от 21.11.2024 (л.д.2); </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-актом освидетельствования на состояние алкогольного опьянения 82 АО № 030316 от 21.11.2024 с результатами чека прибора </w:t>
      </w:r>
      <w:r>
        <w:rPr>
          <w:rFonts w:ascii="Times New Roman" w:hAnsi="Times New Roman"/>
          <w:sz w:val="24"/>
          <w:szCs w:val="24"/>
        </w:rPr>
        <w:t>Алкотектер</w:t>
      </w:r>
      <w:r>
        <w:rPr>
          <w:rFonts w:ascii="Times New Roman" w:hAnsi="Times New Roman"/>
          <w:sz w:val="24"/>
          <w:szCs w:val="24"/>
        </w:rPr>
        <w:t xml:space="preserve"> Драгер № </w:t>
      </w:r>
      <w:r>
        <w:rPr>
          <w:rFonts w:ascii="Times New Roman" w:hAnsi="Times New Roman"/>
          <w:sz w:val="24"/>
          <w:szCs w:val="24"/>
          <w:lang w:val="en-US"/>
        </w:rPr>
        <w:t>ARYN</w:t>
      </w:r>
      <w:r w:rsidRPr="00CE2FF7">
        <w:rPr>
          <w:rFonts w:ascii="Times New Roman" w:hAnsi="Times New Roman"/>
          <w:sz w:val="24"/>
          <w:szCs w:val="24"/>
        </w:rPr>
        <w:t xml:space="preserve"> 0846</w:t>
      </w:r>
      <w:r>
        <w:rPr>
          <w:rFonts w:ascii="Times New Roman" w:hAnsi="Times New Roman"/>
          <w:sz w:val="24"/>
          <w:szCs w:val="24"/>
        </w:rPr>
        <w:t xml:space="preserve">, наличие абсолютного этилового спирта в выдыхаемом воздухе у </w:t>
      </w:r>
      <w:r>
        <w:rPr>
          <w:rFonts w:ascii="Times New Roman" w:hAnsi="Times New Roman"/>
          <w:sz w:val="24"/>
          <w:szCs w:val="24"/>
        </w:rPr>
        <w:t>Умбатова</w:t>
      </w:r>
      <w:r>
        <w:rPr>
          <w:rFonts w:ascii="Times New Roman" w:hAnsi="Times New Roman"/>
          <w:sz w:val="24"/>
          <w:szCs w:val="24"/>
        </w:rPr>
        <w:t xml:space="preserve"> Р.Х. составило 0,79 мг/л (л.д.3,4); </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-протоколом о задержании транспортного средства 82 ПЗ № 079567 от 21.11.2024 (л.д.7);</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-сведениями о привлечении </w:t>
      </w:r>
      <w:r>
        <w:rPr>
          <w:rFonts w:ascii="Times New Roman" w:hAnsi="Times New Roman"/>
          <w:sz w:val="24"/>
          <w:szCs w:val="24"/>
        </w:rPr>
        <w:t>Умбатова</w:t>
      </w:r>
      <w:r>
        <w:rPr>
          <w:rFonts w:ascii="Times New Roman" w:hAnsi="Times New Roman"/>
          <w:sz w:val="24"/>
          <w:szCs w:val="24"/>
        </w:rPr>
        <w:t xml:space="preserve"> Р.Х. к административной ответственности по главе 12 КоАП РФ (</w:t>
      </w:r>
      <w:r>
        <w:rPr>
          <w:rFonts w:ascii="Times New Roman" w:hAnsi="Times New Roman"/>
          <w:sz w:val="24"/>
          <w:szCs w:val="24"/>
        </w:rPr>
        <w:t>л.д</w:t>
      </w:r>
      <w:r>
        <w:rPr>
          <w:rFonts w:ascii="Times New Roman" w:hAnsi="Times New Roman"/>
          <w:sz w:val="24"/>
          <w:szCs w:val="24"/>
        </w:rPr>
        <w:t xml:space="preserve">. 8); </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-карточкой операции с водительским удостоверением </w:t>
      </w:r>
      <w:r>
        <w:rPr>
          <w:rFonts w:ascii="Times New Roman" w:hAnsi="Times New Roman"/>
          <w:sz w:val="24"/>
          <w:szCs w:val="24"/>
        </w:rPr>
        <w:t>Умбатова</w:t>
      </w:r>
      <w:r>
        <w:rPr>
          <w:rFonts w:ascii="Times New Roman" w:hAnsi="Times New Roman"/>
          <w:sz w:val="24"/>
          <w:szCs w:val="24"/>
        </w:rPr>
        <w:t xml:space="preserve"> Р.Х. (л.д.9); </w:t>
      </w:r>
    </w:p>
    <w:p w:rsidR="00767AF6" w:rsidP="00767AF6">
      <w:pPr>
        <w:spacing w:after="0" w:line="240" w:lineRule="auto"/>
        <w:ind w:firstLine="567"/>
        <w:jc w:val="both"/>
        <w:rPr>
          <w:rFonts w:ascii="Times New Roman" w:hAnsi="Times New Roman"/>
          <w:sz w:val="24"/>
          <w:szCs w:val="24"/>
        </w:rPr>
      </w:pPr>
      <w:r>
        <w:rPr>
          <w:rFonts w:ascii="Times New Roman" w:hAnsi="Times New Roman"/>
          <w:sz w:val="24"/>
          <w:szCs w:val="24"/>
        </w:rPr>
        <w:t>-справкой инспектора по ИАЗ ГАИ УМВД России по г. Ялте от 25.11.2024 (л.д.10);</w:t>
      </w:r>
    </w:p>
    <w:p w:rsidR="00767AF6" w:rsidRPr="002E1599" w:rsidP="00767AF6">
      <w:pPr>
        <w:spacing w:after="0" w:line="0" w:lineRule="atLeast"/>
        <w:ind w:firstLine="567"/>
        <w:jc w:val="both"/>
        <w:rPr>
          <w:rFonts w:ascii="Times New Roman" w:hAnsi="Times New Roman"/>
          <w:sz w:val="24"/>
          <w:szCs w:val="24"/>
        </w:rPr>
      </w:pPr>
      <w:r w:rsidRPr="002E1599">
        <w:rPr>
          <w:rFonts w:ascii="Times New Roman" w:hAnsi="Times New Roman"/>
          <w:sz w:val="24"/>
          <w:szCs w:val="24"/>
        </w:rPr>
        <w:t>- видеозаписью обстоятельств совершенного административного правонарушения, находящейся на компакт-диске, видеофайл с наименованием «</w:t>
      </w:r>
      <w:r w:rsidRPr="002E1599">
        <w:rPr>
          <w:rFonts w:ascii="Times New Roman" w:hAnsi="Times New Roman"/>
          <w:sz w:val="24"/>
          <w:szCs w:val="24"/>
          <w:lang w:val="en-US"/>
        </w:rPr>
        <w:t>AUWZ</w:t>
      </w:r>
      <w:r w:rsidRPr="002E1599">
        <w:rPr>
          <w:rFonts w:ascii="Times New Roman" w:hAnsi="Times New Roman"/>
          <w:sz w:val="24"/>
          <w:szCs w:val="24"/>
        </w:rPr>
        <w:t xml:space="preserve">0250» продолжительностью 05 минут 34 секунды, из которой  следует, что  должностным лицом в служебном автомобиле озвучены дата и время совершения процессуальных действий, устанавливается личность водителя, </w:t>
      </w:r>
      <w:r w:rsidRPr="002E1599">
        <w:rPr>
          <w:rFonts w:ascii="Times New Roman" w:hAnsi="Times New Roman"/>
          <w:sz w:val="24"/>
          <w:szCs w:val="24"/>
        </w:rPr>
        <w:t>Умбатов</w:t>
      </w:r>
      <w:r w:rsidRPr="002E1599">
        <w:rPr>
          <w:rFonts w:ascii="Times New Roman" w:hAnsi="Times New Roman"/>
          <w:sz w:val="24"/>
          <w:szCs w:val="24"/>
        </w:rPr>
        <w:t xml:space="preserve"> Р.Х. подтверждает, что управлял автомобилем. </w:t>
      </w:r>
      <w:r w:rsidRPr="002E1599">
        <w:rPr>
          <w:rFonts w:ascii="Times New Roman" w:hAnsi="Times New Roman"/>
          <w:sz w:val="24"/>
          <w:szCs w:val="24"/>
        </w:rPr>
        <w:t>Должностное лицо озвучивает ему (</w:t>
      </w:r>
      <w:r w:rsidRPr="002E1599">
        <w:rPr>
          <w:rFonts w:ascii="Times New Roman" w:hAnsi="Times New Roman"/>
          <w:sz w:val="24"/>
          <w:szCs w:val="24"/>
        </w:rPr>
        <w:t>Умбатову</w:t>
      </w:r>
      <w:r w:rsidRPr="002E1599">
        <w:rPr>
          <w:rFonts w:ascii="Times New Roman" w:hAnsi="Times New Roman"/>
          <w:sz w:val="24"/>
          <w:szCs w:val="24"/>
        </w:rPr>
        <w:t xml:space="preserve"> Р.Х.) имеющиеся у него признаки опьянения, и отстраняет его от управления транспортным средством, а также  </w:t>
      </w:r>
      <w:r w:rsidRPr="002E1599">
        <w:rPr>
          <w:rFonts w:ascii="Times New Roman" w:hAnsi="Times New Roman"/>
          <w:sz w:val="24"/>
          <w:szCs w:val="24"/>
        </w:rPr>
        <w:t>Умбатову</w:t>
      </w:r>
      <w:r w:rsidRPr="002E1599">
        <w:rPr>
          <w:rFonts w:ascii="Times New Roman" w:hAnsi="Times New Roman"/>
          <w:sz w:val="24"/>
          <w:szCs w:val="24"/>
        </w:rPr>
        <w:t xml:space="preserve"> Р.Х. разъясняются его права и обязанности как  лица, привлекаемого к административной ответственности, после чего он (</w:t>
      </w:r>
      <w:r w:rsidRPr="002E1599">
        <w:rPr>
          <w:rFonts w:ascii="Times New Roman" w:hAnsi="Times New Roman"/>
          <w:sz w:val="24"/>
          <w:szCs w:val="24"/>
        </w:rPr>
        <w:t>Умбатов</w:t>
      </w:r>
      <w:r w:rsidRPr="002E1599">
        <w:rPr>
          <w:rFonts w:ascii="Times New Roman" w:hAnsi="Times New Roman"/>
          <w:sz w:val="24"/>
          <w:szCs w:val="24"/>
        </w:rPr>
        <w:t xml:space="preserve"> Р.Х.) продувает </w:t>
      </w:r>
      <w:r w:rsidRPr="002E1599">
        <w:rPr>
          <w:rFonts w:ascii="Times New Roman" w:hAnsi="Times New Roman"/>
          <w:sz w:val="24"/>
          <w:szCs w:val="24"/>
        </w:rPr>
        <w:t>алкотектор</w:t>
      </w:r>
      <w:r w:rsidRPr="002E1599">
        <w:rPr>
          <w:rFonts w:ascii="Times New Roman" w:hAnsi="Times New Roman"/>
          <w:sz w:val="24"/>
          <w:szCs w:val="24"/>
        </w:rPr>
        <w:t xml:space="preserve">, должностное лицо устанавливает состояние алкогольного опьянения, с чем </w:t>
      </w:r>
      <w:r w:rsidRPr="002E1599">
        <w:rPr>
          <w:rFonts w:ascii="Times New Roman" w:hAnsi="Times New Roman"/>
          <w:sz w:val="24"/>
          <w:szCs w:val="24"/>
        </w:rPr>
        <w:t>Умбатов</w:t>
      </w:r>
      <w:r w:rsidRPr="002E1599">
        <w:rPr>
          <w:rFonts w:ascii="Times New Roman" w:hAnsi="Times New Roman"/>
          <w:sz w:val="24"/>
          <w:szCs w:val="24"/>
        </w:rPr>
        <w:t xml:space="preserve"> Р.Х. соглашается (л.д.</w:t>
      </w:r>
      <w:r>
        <w:rPr>
          <w:rFonts w:ascii="Times New Roman" w:hAnsi="Times New Roman"/>
          <w:sz w:val="24"/>
          <w:szCs w:val="24"/>
        </w:rPr>
        <w:t>11</w:t>
      </w:r>
      <w:r w:rsidRPr="002E1599">
        <w:rPr>
          <w:rFonts w:ascii="Times New Roman" w:hAnsi="Times New Roman"/>
          <w:sz w:val="24"/>
          <w:szCs w:val="24"/>
        </w:rPr>
        <w:t>).</w:t>
      </w:r>
    </w:p>
    <w:p w:rsidR="00767AF6" w:rsidP="00767AF6">
      <w:pPr>
        <w:pStyle w:val="BodyTextIndent"/>
        <w:spacing w:after="0" w:line="0" w:lineRule="atLeast"/>
        <w:ind w:left="0" w:firstLine="567"/>
        <w:jc w:val="both"/>
        <w:rPr>
          <w:rFonts w:ascii="Times New Roman" w:hAnsi="Times New Roman"/>
          <w:sz w:val="24"/>
          <w:szCs w:val="24"/>
          <w:lang w:val="ru-RU"/>
        </w:rPr>
      </w:pPr>
      <w:r w:rsidRPr="002E1599">
        <w:rPr>
          <w:rFonts w:ascii="Times New Roman" w:hAnsi="Times New Roman"/>
          <w:sz w:val="24"/>
          <w:szCs w:val="24"/>
        </w:rPr>
        <w:t>У суда нет оснований</w:t>
      </w:r>
      <w:r>
        <w:rPr>
          <w:rFonts w:ascii="Times New Roman" w:hAnsi="Times New Roman"/>
          <w:sz w:val="24"/>
          <w:szCs w:val="24"/>
        </w:rPr>
        <w:t xml:space="preserve">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sz w:val="24"/>
          <w:szCs w:val="24"/>
        </w:rPr>
        <w:t>Умбатова</w:t>
      </w:r>
      <w:r>
        <w:rPr>
          <w:rFonts w:ascii="Times New Roman" w:hAnsi="Times New Roman"/>
          <w:sz w:val="24"/>
          <w:szCs w:val="24"/>
        </w:rPr>
        <w:t xml:space="preserve"> Р.Х. виновным  в  совершении административного правонарушения, предусмотренного ч.1 ст. 12.</w:t>
      </w:r>
      <w:r>
        <w:rPr>
          <w:rFonts w:ascii="Times New Roman" w:hAnsi="Times New Roman"/>
          <w:sz w:val="24"/>
          <w:szCs w:val="24"/>
          <w:lang w:val="ru-RU"/>
        </w:rPr>
        <w:t>8</w:t>
      </w:r>
      <w:r>
        <w:rPr>
          <w:rFonts w:ascii="Times New Roman" w:hAnsi="Times New Roman"/>
          <w:sz w:val="24"/>
          <w:szCs w:val="24"/>
        </w:rPr>
        <w:t xml:space="preserve"> КоАП РФ. Объективных данных, ставящих под сомнение вышеназванные доказательства, в деле не содержится.</w:t>
      </w:r>
    </w:p>
    <w:p w:rsidR="00767AF6" w:rsidP="00767AF6">
      <w:pPr>
        <w:pStyle w:val="BodyTextIndent"/>
        <w:spacing w:after="0" w:line="0" w:lineRule="atLeast"/>
        <w:ind w:left="0" w:firstLine="567"/>
        <w:jc w:val="both"/>
        <w:rPr>
          <w:rFonts w:ascii="Times New Roman" w:hAnsi="Times New Roman"/>
          <w:sz w:val="24"/>
          <w:szCs w:val="24"/>
          <w:lang w:val="ru-RU"/>
        </w:rPr>
      </w:pPr>
      <w:r>
        <w:rPr>
          <w:rFonts w:ascii="Times New Roman" w:hAnsi="Times New Roman"/>
          <w:sz w:val="24"/>
          <w:szCs w:val="24"/>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10" w:history="1">
        <w:r>
          <w:rPr>
            <w:rStyle w:val="Hyperlink"/>
            <w:rFonts w:ascii="Times New Roman" w:hAnsi="Times New Roman"/>
            <w:color w:val="auto"/>
            <w:sz w:val="24"/>
            <w:szCs w:val="24"/>
            <w:u w:val="none"/>
          </w:rPr>
          <w:t>статья 24.1</w:t>
        </w:r>
      </w:hyperlink>
      <w:r>
        <w:rPr>
          <w:rFonts w:ascii="Times New Roman" w:hAnsi="Times New Roman"/>
          <w:sz w:val="24"/>
          <w:szCs w:val="24"/>
        </w:rPr>
        <w:t xml:space="preserve"> КоАП РФ).</w:t>
      </w:r>
    </w:p>
    <w:p w:rsidR="00767AF6" w:rsidP="00767AF6">
      <w:pPr>
        <w:pStyle w:val="BodyTextIndent"/>
        <w:spacing w:after="0" w:line="0" w:lineRule="atLeast"/>
        <w:ind w:left="0" w:firstLine="567"/>
        <w:jc w:val="both"/>
        <w:rPr>
          <w:rFonts w:ascii="Times New Roman" w:hAnsi="Times New Roman"/>
          <w:sz w:val="24"/>
          <w:szCs w:val="24"/>
          <w:lang w:val="ru-RU"/>
        </w:rPr>
      </w:pPr>
      <w:r>
        <w:rPr>
          <w:rFonts w:ascii="Times New Roman" w:hAnsi="Times New Roman"/>
          <w:sz w:val="24"/>
          <w:szCs w:val="24"/>
        </w:rPr>
        <w:t>Согласно п. 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67AF6" w:rsidP="00767AF6">
      <w:pPr>
        <w:pStyle w:val="BodyTextIndent"/>
        <w:spacing w:after="0" w:line="0" w:lineRule="atLeast"/>
        <w:ind w:left="0" w:firstLine="567"/>
        <w:jc w:val="both"/>
        <w:rPr>
          <w:rFonts w:ascii="Times New Roman" w:hAnsi="Times New Roman"/>
          <w:sz w:val="24"/>
          <w:szCs w:val="24"/>
          <w:lang w:val="ru-RU"/>
        </w:rPr>
      </w:pPr>
      <w:r>
        <w:rPr>
          <w:rFonts w:ascii="Times New Roman" w:eastAsia="Calibri" w:hAnsi="Times New Roman"/>
          <w:sz w:val="24"/>
          <w:szCs w:val="24"/>
        </w:rPr>
        <w:t xml:space="preserve">В силу </w:t>
      </w:r>
      <w:hyperlink r:id="rId11" w:history="1">
        <w:r>
          <w:rPr>
            <w:rStyle w:val="Hyperlink"/>
            <w:rFonts w:ascii="Times New Roman" w:eastAsia="Calibri" w:hAnsi="Times New Roman"/>
            <w:color w:val="auto"/>
            <w:sz w:val="24"/>
            <w:szCs w:val="24"/>
            <w:u w:val="none"/>
          </w:rPr>
          <w:t>части 1.1 статьи 27.12</w:t>
        </w:r>
      </w:hyperlink>
      <w:r>
        <w:rPr>
          <w:rFonts w:ascii="Times New Roman" w:eastAsia="Calibri" w:hAnsi="Times New Roman"/>
          <w:sz w:val="24"/>
          <w:szCs w:val="2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2" w:history="1">
        <w:r>
          <w:rPr>
            <w:rStyle w:val="Hyperlink"/>
            <w:rFonts w:ascii="Times New Roman" w:eastAsia="Calibri" w:hAnsi="Times New Roman"/>
            <w:color w:val="auto"/>
            <w:sz w:val="24"/>
            <w:szCs w:val="24"/>
            <w:u w:val="none"/>
          </w:rPr>
          <w:t>частью 6 данной статьи</w:t>
        </w:r>
      </w:hyperlink>
      <w:r>
        <w:rPr>
          <w:rFonts w:ascii="Times New Roman" w:eastAsia="Calibri" w:hAnsi="Times New Roman"/>
          <w:sz w:val="24"/>
          <w:szCs w:val="24"/>
        </w:rPr>
        <w:t>.</w:t>
      </w:r>
    </w:p>
    <w:p w:rsidR="00767AF6" w:rsidP="00767AF6">
      <w:pPr>
        <w:autoSpaceDE w:val="0"/>
        <w:autoSpaceDN w:val="0"/>
        <w:adjustRightInd w:val="0"/>
        <w:spacing w:after="0" w:line="0" w:lineRule="atLeast"/>
        <w:ind w:firstLine="567"/>
        <w:jc w:val="both"/>
        <w:rPr>
          <w:rFonts w:ascii="Times New Roman" w:hAnsi="Times New Roman" w:eastAsiaTheme="minorHAnsi"/>
          <w:sz w:val="24"/>
          <w:szCs w:val="24"/>
          <w:lang w:eastAsia="en-US"/>
        </w:rPr>
      </w:pPr>
      <w:r>
        <w:rPr>
          <w:rFonts w:ascii="Times New Roman" w:hAnsi="Times New Roman" w:eastAsiaTheme="minorHAnsi"/>
          <w:sz w:val="24"/>
          <w:szCs w:val="2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67AF6" w:rsidP="00767AF6">
      <w:pPr>
        <w:pStyle w:val="BodyTextIndent"/>
        <w:spacing w:after="0" w:line="0" w:lineRule="atLeast"/>
        <w:ind w:left="0" w:firstLine="567"/>
        <w:jc w:val="both"/>
        <w:rPr>
          <w:rFonts w:ascii="Times New Roman" w:hAnsi="Times New Roman"/>
          <w:sz w:val="24"/>
          <w:szCs w:val="24"/>
          <w:lang w:val="ru-RU"/>
        </w:rPr>
      </w:pPr>
      <w:r>
        <w:rPr>
          <w:rFonts w:ascii="Times New Roman" w:eastAsia="Calibri" w:hAnsi="Times New Roman"/>
          <w:sz w:val="24"/>
          <w:szCs w:val="24"/>
        </w:rPr>
        <w:t xml:space="preserve">Как следует из материалов дела, основанием полагать, что водитель </w:t>
      </w:r>
      <w:r>
        <w:rPr>
          <w:rFonts w:ascii="Times New Roman" w:hAnsi="Times New Roman"/>
          <w:sz w:val="24"/>
          <w:szCs w:val="24"/>
        </w:rPr>
        <w:t>Умбатов</w:t>
      </w:r>
      <w:r>
        <w:rPr>
          <w:rFonts w:ascii="Times New Roman" w:hAnsi="Times New Roman"/>
          <w:sz w:val="24"/>
          <w:szCs w:val="24"/>
        </w:rPr>
        <w:t xml:space="preserve"> Р.Х.</w:t>
      </w:r>
      <w:r>
        <w:rPr>
          <w:rFonts w:ascii="Times New Roman" w:hAnsi="Times New Roman"/>
          <w:sz w:val="24"/>
          <w:szCs w:val="24"/>
          <w:lang w:val="ru-RU"/>
        </w:rPr>
        <w:t xml:space="preserve"> </w:t>
      </w:r>
      <w:r>
        <w:rPr>
          <w:rFonts w:ascii="Times New Roman" w:eastAsia="Calibri" w:hAnsi="Times New Roman"/>
          <w:sz w:val="24"/>
          <w:szCs w:val="2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 </w:t>
      </w:r>
      <w:r>
        <w:rPr>
          <w:rFonts w:ascii="Times New Roman" w:hAnsi="Times New Roman"/>
          <w:sz w:val="24"/>
          <w:szCs w:val="24"/>
        </w:rPr>
        <w:t>запах алкоголя изо рта</w:t>
      </w:r>
      <w:r>
        <w:rPr>
          <w:rFonts w:ascii="Times New Roman" w:hAnsi="Times New Roman"/>
          <w:sz w:val="24"/>
          <w:szCs w:val="24"/>
          <w:lang w:val="ru-RU"/>
        </w:rPr>
        <w:t>.</w:t>
      </w:r>
    </w:p>
    <w:p w:rsidR="00767AF6" w:rsidP="00767AF6">
      <w:pPr>
        <w:autoSpaceDE w:val="0"/>
        <w:autoSpaceDN w:val="0"/>
        <w:adjustRightInd w:val="0"/>
        <w:spacing w:after="0" w:line="0" w:lineRule="atLeast"/>
        <w:ind w:firstLine="567"/>
        <w:jc w:val="both"/>
        <w:rPr>
          <w:rFonts w:ascii="Times New Roman" w:hAnsi="Times New Roman" w:eastAsiaTheme="minorHAnsi"/>
          <w:sz w:val="24"/>
          <w:szCs w:val="24"/>
          <w:lang w:eastAsia="en-US"/>
        </w:rPr>
      </w:pPr>
      <w:r>
        <w:rPr>
          <w:rFonts w:ascii="Times New Roman" w:hAnsi="Times New Roman"/>
          <w:sz w:val="24"/>
          <w:szCs w:val="24"/>
        </w:rPr>
        <w:t xml:space="preserve">Действия </w:t>
      </w:r>
      <w:r>
        <w:rPr>
          <w:rFonts w:ascii="Times New Roman" w:hAnsi="Times New Roman"/>
          <w:sz w:val="24"/>
          <w:szCs w:val="24"/>
        </w:rPr>
        <w:t>Умбатова</w:t>
      </w:r>
      <w:r>
        <w:rPr>
          <w:rFonts w:ascii="Times New Roman" w:hAnsi="Times New Roman"/>
          <w:sz w:val="24"/>
          <w:szCs w:val="24"/>
        </w:rPr>
        <w:t xml:space="preserve"> Р.Х. правильно квалифицированы  по ч. 1 ст. 12.8 КоАП РФ, как </w:t>
      </w:r>
      <w:r>
        <w:rPr>
          <w:rFonts w:ascii="Times New Roman" w:hAnsi="Times New Roman" w:eastAsiaTheme="minorHAnsi"/>
          <w:sz w:val="24"/>
          <w:szCs w:val="24"/>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13" w:history="1">
        <w:r>
          <w:rPr>
            <w:rStyle w:val="Hyperlink"/>
            <w:rFonts w:ascii="Times New Roman" w:hAnsi="Times New Roman" w:eastAsiaTheme="minorHAnsi"/>
            <w:color w:val="auto"/>
            <w:sz w:val="24"/>
            <w:szCs w:val="24"/>
            <w:u w:val="none"/>
            <w:lang w:eastAsia="en-US"/>
          </w:rPr>
          <w:t>деяния</w:t>
        </w:r>
      </w:hyperlink>
      <w:r>
        <w:rPr>
          <w:rFonts w:ascii="Times New Roman" w:hAnsi="Times New Roman" w:eastAsiaTheme="minorHAnsi"/>
          <w:sz w:val="24"/>
          <w:szCs w:val="24"/>
          <w:lang w:eastAsia="en-US"/>
        </w:rPr>
        <w:t xml:space="preserve">. </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Основания для признания собранных по делу доказательств </w:t>
      </w:r>
      <w:r>
        <w:rPr>
          <w:rFonts w:ascii="Times New Roman" w:hAnsi="Times New Roman"/>
          <w:sz w:val="24"/>
          <w:szCs w:val="24"/>
        </w:rPr>
        <w:t>недопустимыми</w:t>
      </w:r>
      <w:r>
        <w:rPr>
          <w:rFonts w:ascii="Times New Roman" w:hAnsi="Times New Roman"/>
          <w:sz w:val="24"/>
          <w:szCs w:val="24"/>
        </w:rPr>
        <w:t xml:space="preserve">  отсутствуют. Доказательства по делу собраны в объеме достаточном для принятия законного и обоснованного решения.</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Какие-либо сомнения в виновности  </w:t>
      </w:r>
      <w:r>
        <w:rPr>
          <w:rFonts w:ascii="Times New Roman" w:hAnsi="Times New Roman"/>
          <w:sz w:val="24"/>
          <w:szCs w:val="24"/>
        </w:rPr>
        <w:t>Умбатова</w:t>
      </w:r>
      <w:r>
        <w:rPr>
          <w:rFonts w:ascii="Times New Roman" w:hAnsi="Times New Roman"/>
          <w:sz w:val="24"/>
          <w:szCs w:val="24"/>
        </w:rPr>
        <w:t xml:space="preserve"> Р.Х. материалы дела не содержат. </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767AF6" w:rsidP="00767AF6">
      <w:pPr>
        <w:pStyle w:val="ConsPlusNormal"/>
        <w:spacing w:line="0" w:lineRule="atLeast"/>
        <w:ind w:firstLine="567"/>
        <w:jc w:val="both"/>
        <w:rPr>
          <w:sz w:val="24"/>
          <w:szCs w:val="24"/>
        </w:rPr>
      </w:pPr>
      <w:r>
        <w:rPr>
          <w:sz w:val="24"/>
          <w:szCs w:val="24"/>
        </w:rPr>
        <w:t xml:space="preserve">Нарушений гарантированных </w:t>
      </w:r>
      <w:hyperlink r:id="rId14" w:history="1">
        <w:r>
          <w:rPr>
            <w:rStyle w:val="Hyperlink"/>
            <w:color w:val="auto"/>
            <w:sz w:val="24"/>
            <w:szCs w:val="24"/>
            <w:u w:val="none"/>
          </w:rPr>
          <w:t>Конституцией</w:t>
        </w:r>
      </w:hyperlink>
      <w:r>
        <w:rPr>
          <w:sz w:val="24"/>
          <w:szCs w:val="24"/>
        </w:rPr>
        <w:t xml:space="preserve"> РФ и </w:t>
      </w:r>
      <w:hyperlink r:id="rId15" w:history="1">
        <w:r>
          <w:rPr>
            <w:rStyle w:val="Hyperlink"/>
            <w:color w:val="auto"/>
            <w:sz w:val="24"/>
            <w:szCs w:val="24"/>
            <w:u w:val="none"/>
          </w:rPr>
          <w:t>ст. 25.1</w:t>
        </w:r>
      </w:hyperlink>
      <w:r>
        <w:rPr>
          <w:sz w:val="24"/>
          <w:szCs w:val="24"/>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6" w:history="1">
        <w:r>
          <w:rPr>
            <w:rStyle w:val="Hyperlink"/>
            <w:color w:val="auto"/>
            <w:sz w:val="24"/>
            <w:szCs w:val="24"/>
            <w:u w:val="none"/>
          </w:rPr>
          <w:t>ст. ст. 1.5</w:t>
        </w:r>
      </w:hyperlink>
      <w:r>
        <w:rPr>
          <w:sz w:val="24"/>
          <w:szCs w:val="24"/>
        </w:rPr>
        <w:t xml:space="preserve">, </w:t>
      </w:r>
      <w:hyperlink r:id="rId17" w:history="1">
        <w:r>
          <w:rPr>
            <w:rStyle w:val="Hyperlink"/>
            <w:color w:val="auto"/>
            <w:sz w:val="24"/>
            <w:szCs w:val="24"/>
            <w:u w:val="none"/>
          </w:rPr>
          <w:t>1.6</w:t>
        </w:r>
      </w:hyperlink>
      <w:r>
        <w:rPr>
          <w:sz w:val="24"/>
          <w:szCs w:val="24"/>
        </w:rPr>
        <w:t xml:space="preserve"> КоАП РФ, при рассмотрении дела не допущено.</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Факт управления транспортным средством</w:t>
      </w:r>
      <w:r w:rsidRPr="00CE2FF7">
        <w:rPr>
          <w:rFonts w:ascii="Times New Roman" w:hAnsi="Times New Roman"/>
          <w:sz w:val="24"/>
          <w:szCs w:val="24"/>
        </w:rPr>
        <w:t xml:space="preserve"> </w:t>
      </w:r>
      <w:r>
        <w:rPr>
          <w:rFonts w:ascii="Times New Roman" w:hAnsi="Times New Roman"/>
          <w:sz w:val="24"/>
          <w:szCs w:val="24"/>
        </w:rPr>
        <w:t>Умбатовым</w:t>
      </w:r>
      <w:r>
        <w:rPr>
          <w:rFonts w:ascii="Times New Roman" w:hAnsi="Times New Roman"/>
          <w:sz w:val="24"/>
          <w:szCs w:val="24"/>
        </w:rPr>
        <w:t xml:space="preserve"> Р.Х. при рассмотрении дела не оспаривался.</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При назначении наказания учитывается характер совершенного правонарушения, отсутствие  смягчающих ответственность обстоятельств,  а также  отсутствие  отягчающих ответственность обстоятельств.   </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ему наказание в пределах санкции ч. 1 ст. 12.8 КоАП РФ в виде штрафа с лишением права управления транспортными средствами.</w:t>
      </w:r>
    </w:p>
    <w:p w:rsidR="00767AF6" w:rsidP="00767AF6">
      <w:pPr>
        <w:pStyle w:val="BodyText2"/>
        <w:spacing w:after="0" w:line="0" w:lineRule="atLeast"/>
        <w:ind w:firstLine="567"/>
        <w:jc w:val="both"/>
        <w:rPr>
          <w:rFonts w:ascii="Times New Roman" w:hAnsi="Times New Roman"/>
          <w:sz w:val="24"/>
          <w:szCs w:val="24"/>
          <w:lang w:val="ru-RU"/>
        </w:rPr>
      </w:pPr>
    </w:p>
    <w:p w:rsidR="00767AF6" w:rsidP="00767AF6">
      <w:pPr>
        <w:pStyle w:val="BodyText2"/>
        <w:spacing w:after="0" w:line="0" w:lineRule="atLeast"/>
        <w:ind w:firstLine="567"/>
        <w:jc w:val="both"/>
        <w:rPr>
          <w:rFonts w:ascii="Times New Roman" w:hAnsi="Times New Roman"/>
          <w:sz w:val="24"/>
          <w:szCs w:val="24"/>
          <w:lang w:val="ru-RU"/>
        </w:rPr>
      </w:pPr>
      <w:r>
        <w:rPr>
          <w:rFonts w:ascii="Times New Roman" w:hAnsi="Times New Roman"/>
          <w:sz w:val="24"/>
          <w:szCs w:val="24"/>
        </w:rPr>
        <w:t xml:space="preserve">Руководствуясь </w:t>
      </w:r>
      <w:r>
        <w:rPr>
          <w:rFonts w:ascii="Times New Roman" w:hAnsi="Times New Roman"/>
          <w:sz w:val="24"/>
          <w:szCs w:val="24"/>
        </w:rPr>
        <w:t>ст.ст</w:t>
      </w:r>
      <w:r>
        <w:rPr>
          <w:rFonts w:ascii="Times New Roman" w:hAnsi="Times New Roman"/>
          <w:sz w:val="24"/>
          <w:szCs w:val="24"/>
        </w:rPr>
        <w:t xml:space="preserve">. 29.10, </w:t>
      </w:r>
      <w:r>
        <w:rPr>
          <w:rFonts w:ascii="Times New Roman" w:hAnsi="Times New Roman"/>
          <w:sz w:val="24"/>
          <w:szCs w:val="24"/>
          <w:lang w:val="ru-RU"/>
        </w:rPr>
        <w:t>29.11</w:t>
      </w:r>
      <w:r>
        <w:rPr>
          <w:rFonts w:ascii="Times New Roman" w:hAnsi="Times New Roman"/>
          <w:sz w:val="24"/>
          <w:szCs w:val="24"/>
        </w:rPr>
        <w:t xml:space="preserve"> КоАП Российской Федерации, </w:t>
      </w:r>
      <w:r>
        <w:rPr>
          <w:rFonts w:ascii="Times New Roman" w:hAnsi="Times New Roman"/>
          <w:sz w:val="24"/>
          <w:szCs w:val="24"/>
          <w:lang w:val="ru-RU"/>
        </w:rPr>
        <w:t>мировой судья</w:t>
      </w:r>
    </w:p>
    <w:p w:rsidR="00767AF6" w:rsidP="00767AF6">
      <w:pPr>
        <w:spacing w:after="0" w:line="0" w:lineRule="atLeast"/>
        <w:ind w:firstLine="567"/>
        <w:jc w:val="center"/>
        <w:rPr>
          <w:rFonts w:ascii="Times New Roman" w:hAnsi="Times New Roman"/>
          <w:b/>
          <w:sz w:val="24"/>
          <w:szCs w:val="24"/>
        </w:rPr>
      </w:pPr>
    </w:p>
    <w:p w:rsidR="00767AF6" w:rsidP="00767AF6">
      <w:pPr>
        <w:spacing w:after="0" w:line="0" w:lineRule="atLeast"/>
        <w:ind w:firstLine="567"/>
        <w:jc w:val="center"/>
        <w:rPr>
          <w:rFonts w:ascii="Times New Roman" w:hAnsi="Times New Roman"/>
          <w:b/>
          <w:sz w:val="24"/>
          <w:szCs w:val="24"/>
        </w:rPr>
      </w:pPr>
      <w:r>
        <w:rPr>
          <w:rFonts w:ascii="Times New Roman" w:hAnsi="Times New Roman"/>
          <w:b/>
          <w:sz w:val="24"/>
          <w:szCs w:val="24"/>
        </w:rPr>
        <w:t>П</w:t>
      </w:r>
      <w:r>
        <w:rPr>
          <w:rFonts w:ascii="Times New Roman" w:hAnsi="Times New Roman"/>
          <w:b/>
          <w:sz w:val="24"/>
          <w:szCs w:val="24"/>
        </w:rPr>
        <w:t xml:space="preserve"> О С Т А Н О В И Л :</w:t>
      </w:r>
    </w:p>
    <w:p w:rsidR="00767AF6" w:rsidP="00767AF6">
      <w:pPr>
        <w:spacing w:after="0" w:line="0" w:lineRule="atLeast"/>
        <w:ind w:firstLine="567"/>
        <w:jc w:val="center"/>
        <w:rPr>
          <w:rFonts w:ascii="Times New Roman" w:hAnsi="Times New Roman"/>
          <w:b/>
          <w:sz w:val="24"/>
          <w:szCs w:val="24"/>
        </w:rPr>
      </w:pPr>
    </w:p>
    <w:p w:rsidR="00767AF6" w:rsidP="00767AF6">
      <w:pPr>
        <w:autoSpaceDE w:val="0"/>
        <w:autoSpaceDN w:val="0"/>
        <w:adjustRightInd w:val="0"/>
        <w:spacing w:after="0" w:line="0" w:lineRule="atLeast"/>
        <w:ind w:firstLine="567"/>
        <w:jc w:val="both"/>
        <w:rPr>
          <w:rFonts w:ascii="Times New Roman" w:hAnsi="Times New Roman"/>
          <w:b/>
          <w:sz w:val="24"/>
          <w:szCs w:val="24"/>
        </w:rPr>
      </w:pPr>
      <w:r>
        <w:rPr>
          <w:rFonts w:ascii="Times New Roman" w:hAnsi="Times New Roman"/>
          <w:sz w:val="24"/>
          <w:szCs w:val="24"/>
        </w:rPr>
        <w:t xml:space="preserve"> Признать </w:t>
      </w:r>
      <w:r>
        <w:rPr>
          <w:rFonts w:ascii="Times New Roman" w:hAnsi="Times New Roman"/>
          <w:b/>
          <w:sz w:val="24"/>
          <w:szCs w:val="24"/>
        </w:rPr>
        <w:t>Умбатова</w:t>
      </w:r>
      <w:r>
        <w:rPr>
          <w:rFonts w:ascii="Times New Roman" w:hAnsi="Times New Roman"/>
          <w:b/>
          <w:sz w:val="24"/>
          <w:szCs w:val="24"/>
        </w:rPr>
        <w:t xml:space="preserve"> Рустама </w:t>
      </w:r>
      <w:r>
        <w:rPr>
          <w:rFonts w:ascii="Times New Roman" w:hAnsi="Times New Roman"/>
          <w:b/>
          <w:sz w:val="24"/>
          <w:szCs w:val="24"/>
        </w:rPr>
        <w:t>Халидовича</w:t>
      </w:r>
      <w:r>
        <w:rPr>
          <w:rFonts w:ascii="Times New Roman" w:hAnsi="Times New Roman"/>
          <w:b/>
          <w:sz w:val="24"/>
          <w:szCs w:val="24"/>
        </w:rPr>
        <w:t>,</w:t>
      </w:r>
      <w:r>
        <w:rPr>
          <w:rFonts w:ascii="Times New Roman" w:hAnsi="Times New Roman"/>
          <w:sz w:val="24"/>
          <w:szCs w:val="24"/>
        </w:rPr>
        <w:t xml:space="preserve"> 25.02.1975 года рождения,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30 000 (тридцать тысяч) рублей с лишением права управления транспортными средствами сроком на 01 год 06 месяцев.   </w:t>
      </w:r>
    </w:p>
    <w:p w:rsidR="00767AF6" w:rsidP="00767AF6">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24"/>
          <w:szCs w:val="24"/>
        </w:rPr>
      </w:pPr>
      <w:r>
        <w:rPr>
          <w:rFonts w:ascii="Times New Roman" w:hAnsi="Times New Roman"/>
          <w:b/>
          <w:sz w:val="24"/>
          <w:szCs w:val="24"/>
        </w:rPr>
        <w:t>Штраф подлежит перечислению на следующие реквизиты</w:t>
      </w:r>
      <w:r>
        <w:rPr>
          <w:rFonts w:ascii="Times New Roman" w:hAnsi="Times New Roman"/>
          <w:sz w:val="24"/>
          <w:szCs w:val="24"/>
        </w:rPr>
        <w:t xml:space="preserve">: </w:t>
      </w:r>
    </w:p>
    <w:p w:rsidR="00767AF6" w:rsidP="00767AF6">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24"/>
          <w:szCs w:val="24"/>
        </w:rPr>
      </w:pPr>
      <w:r>
        <w:rPr>
          <w:rFonts w:ascii="Times New Roman" w:hAnsi="Times New Roman"/>
          <w:sz w:val="24"/>
          <w:szCs w:val="24"/>
        </w:rPr>
        <w:t xml:space="preserve">Наименование получателя платежа – </w:t>
      </w:r>
      <w:r>
        <w:rPr>
          <w:rFonts w:ascii="Times New Roman" w:hAnsi="Times New Roman"/>
          <w:color w:val="000000"/>
          <w:sz w:val="24"/>
          <w:szCs w:val="24"/>
          <w:shd w:val="clear" w:color="auto" w:fill="FFFFFF"/>
        </w:rPr>
        <w:t xml:space="preserve">Управление Федерального казначейства по Республике Крым (УМВД России по г. </w:t>
      </w:r>
      <w:r>
        <w:rPr>
          <w:rFonts w:ascii="Times New Roman" w:hAnsi="Times New Roman"/>
          <w:sz w:val="24"/>
          <w:szCs w:val="24"/>
          <w:shd w:val="clear" w:color="auto" w:fill="FFFFFF"/>
        </w:rPr>
        <w:t>Ялте)</w:t>
      </w:r>
      <w:r>
        <w:rPr>
          <w:rFonts w:ascii="Times New Roman" w:hAnsi="Times New Roman"/>
          <w:sz w:val="24"/>
          <w:szCs w:val="24"/>
        </w:rPr>
        <w:t>; ИНН получателя – 9103000760, КПП получателя – 910301001</w:t>
      </w:r>
      <w:r>
        <w:rPr>
          <w:rFonts w:ascii="Times New Roman" w:hAnsi="Times New Roman"/>
          <w:sz w:val="24"/>
          <w:szCs w:val="24"/>
          <w:shd w:val="clear" w:color="auto" w:fill="FFFFFF"/>
        </w:rPr>
        <w:t xml:space="preserve">, </w:t>
      </w:r>
      <w:r>
        <w:rPr>
          <w:rFonts w:ascii="Times New Roman" w:hAnsi="Times New Roman"/>
          <w:sz w:val="24"/>
          <w:szCs w:val="24"/>
        </w:rPr>
        <w:t>р</w:t>
      </w:r>
      <w:r>
        <w:rPr>
          <w:rFonts w:ascii="Times New Roman" w:hAnsi="Times New Roman"/>
          <w:sz w:val="24"/>
          <w:szCs w:val="24"/>
        </w:rPr>
        <w:t>/</w:t>
      </w:r>
      <w:r>
        <w:rPr>
          <w:rFonts w:ascii="Times New Roman" w:hAnsi="Times New Roman"/>
          <w:sz w:val="24"/>
          <w:szCs w:val="24"/>
        </w:rPr>
        <w:t>сч</w:t>
      </w:r>
      <w:r>
        <w:rPr>
          <w:rFonts w:ascii="Times New Roman" w:hAnsi="Times New Roman"/>
          <w:sz w:val="24"/>
          <w:szCs w:val="24"/>
        </w:rPr>
        <w:t xml:space="preserve">. – 03100643000000017500;  наименование банка получателя  – Отделение Республика Крым Банка России; БИК – </w:t>
      </w:r>
      <w:r>
        <w:rPr>
          <w:rFonts w:ascii="Times New Roman" w:hAnsi="Times New Roman"/>
          <w:sz w:val="24"/>
          <w:szCs w:val="24"/>
          <w:shd w:val="clear" w:color="auto" w:fill="FFFFFF"/>
        </w:rPr>
        <w:t>013510002</w:t>
      </w:r>
      <w:r>
        <w:rPr>
          <w:rFonts w:ascii="Times New Roman" w:hAnsi="Times New Roman"/>
          <w:sz w:val="24"/>
          <w:szCs w:val="24"/>
        </w:rPr>
        <w:t xml:space="preserve">; ОКТМО – 35729000, код классификации доходов бюджета – </w:t>
      </w:r>
      <w:r>
        <w:rPr>
          <w:rFonts w:ascii="Times New Roman" w:hAnsi="Times New Roman"/>
          <w:sz w:val="24"/>
          <w:szCs w:val="24"/>
          <w:shd w:val="clear" w:color="auto" w:fill="FFFFFF"/>
        </w:rPr>
        <w:t>18811601123010001140</w:t>
      </w:r>
      <w:r>
        <w:rPr>
          <w:rFonts w:ascii="Times New Roman" w:hAnsi="Times New Roman"/>
          <w:sz w:val="24"/>
          <w:szCs w:val="24"/>
        </w:rPr>
        <w:t xml:space="preserve">; </w:t>
      </w:r>
      <w:r>
        <w:rPr>
          <w:rFonts w:ascii="Times New Roman" w:hAnsi="Times New Roman"/>
          <w:b/>
          <w:sz w:val="24"/>
          <w:szCs w:val="24"/>
        </w:rPr>
        <w:t>УИН: 18810491241200006615</w:t>
      </w:r>
      <w:r>
        <w:rPr>
          <w:rFonts w:ascii="Times New Roman" w:hAnsi="Times New Roman"/>
          <w:sz w:val="24"/>
          <w:szCs w:val="24"/>
        </w:rPr>
        <w:t>, наименование платежа – штрафы и иные суммы принудительного изъятия (постановление  № 5-99-387/2024 от 16.12.2024.</w:t>
      </w:r>
    </w:p>
    <w:p w:rsidR="00767AF6" w:rsidP="00767AF6">
      <w:pPr>
        <w:autoSpaceDE w:val="0"/>
        <w:autoSpaceDN w:val="0"/>
        <w:adjustRightInd w:val="0"/>
        <w:spacing w:after="0" w:line="0" w:lineRule="atLeast"/>
        <w:ind w:firstLine="567"/>
        <w:jc w:val="both"/>
        <w:rPr>
          <w:rFonts w:ascii="Times New Roman" w:eastAsia="SimSun" w:hAnsi="Times New Roman"/>
          <w:sz w:val="24"/>
          <w:szCs w:val="24"/>
          <w:lang w:eastAsia="zh-CN"/>
        </w:rPr>
      </w:pPr>
      <w:r>
        <w:rPr>
          <w:rFonts w:ascii="Times New Roman" w:eastAsia="SimSun" w:hAnsi="Times New Roman"/>
          <w:sz w:val="24"/>
          <w:szCs w:val="2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767AF6" w:rsidP="00767AF6">
      <w:pPr>
        <w:autoSpaceDE w:val="0"/>
        <w:autoSpaceDN w:val="0"/>
        <w:adjustRightInd w:val="0"/>
        <w:spacing w:after="0" w:line="0" w:lineRule="atLeast"/>
        <w:ind w:firstLine="567"/>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Pr>
          <w:rFonts w:ascii="Times New Roman" w:eastAsia="SimSun" w:hAnsi="Times New Roman"/>
          <w:sz w:val="24"/>
          <w:szCs w:val="24"/>
          <w:lang w:eastAsia="zh-CN"/>
        </w:rPr>
        <w:t>вынесшим</w:t>
      </w:r>
      <w:r>
        <w:rPr>
          <w:rFonts w:ascii="Times New Roman" w:eastAsia="SimSun" w:hAnsi="Times New Roman"/>
          <w:sz w:val="24"/>
          <w:szCs w:val="24"/>
          <w:lang w:eastAsia="zh-CN"/>
        </w:rPr>
        <w:t xml:space="preserve"> постановление. </w:t>
      </w:r>
    </w:p>
    <w:p w:rsidR="00767AF6" w:rsidP="00767AF6">
      <w:pPr>
        <w:autoSpaceDE w:val="0"/>
        <w:autoSpaceDN w:val="0"/>
        <w:adjustRightInd w:val="0"/>
        <w:spacing w:after="0" w:line="0" w:lineRule="atLeast"/>
        <w:ind w:firstLine="567"/>
        <w:jc w:val="both"/>
        <w:outlineLvl w:val="2"/>
        <w:rPr>
          <w:rFonts w:ascii="Times New Roman" w:hAnsi="Times New Roman"/>
          <w:sz w:val="24"/>
          <w:szCs w:val="24"/>
        </w:rPr>
      </w:pPr>
      <w:r>
        <w:rPr>
          <w:rFonts w:ascii="Times New Roman" w:hAnsi="Times New Roman"/>
          <w:sz w:val="24"/>
          <w:szCs w:val="24"/>
        </w:rPr>
        <w:t xml:space="preserve">Неуплата административного штрафа в срок, предусмотренный настоящим </w:t>
      </w:r>
      <w:hyperlink r:id="rId18" w:history="1">
        <w:r>
          <w:rPr>
            <w:rStyle w:val="Hyperlink"/>
            <w:rFonts w:ascii="Times New Roman" w:hAnsi="Times New Roman"/>
            <w:color w:val="auto"/>
            <w:sz w:val="24"/>
            <w:szCs w:val="24"/>
            <w:u w:val="none"/>
          </w:rPr>
          <w:t>Кодексом</w:t>
        </w:r>
      </w:hyperlink>
      <w:r>
        <w:rPr>
          <w:rFonts w:ascii="Times New Roman" w:hAnsi="Times New Roman"/>
          <w:sz w:val="24"/>
          <w:szCs w:val="2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Pr>
          <w:rFonts w:ascii="Times New Roman" w:hAnsi="Times New Roman"/>
          <w:sz w:val="24"/>
          <w:szCs w:val="24"/>
        </w:rPr>
        <w:t>В течение трех рабочих дней со дня вступления в законную силу</w:t>
      </w:r>
      <w:r>
        <w:rPr>
          <w:rFonts w:ascii="Times New Roman" w:hAnsi="Times New Roman"/>
          <w:b/>
          <w:sz w:val="24"/>
          <w:szCs w:val="24"/>
        </w:rPr>
        <w:t xml:space="preserve"> </w:t>
      </w:r>
      <w:r>
        <w:rPr>
          <w:rFonts w:ascii="Times New Roman" w:hAnsi="Times New Roman"/>
          <w:sz w:val="24"/>
          <w:szCs w:val="24"/>
        </w:rPr>
        <w:t>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Pr>
          <w:rFonts w:ascii="Times New Roman" w:hAnsi="Times New Roman"/>
          <w:sz w:val="24"/>
          <w:szCs w:val="24"/>
        </w:rPr>
        <w:t xml:space="preserve"> </w:t>
      </w:r>
      <w:r>
        <w:rPr>
          <w:rFonts w:ascii="Times New Roman" w:hAnsi="Times New Roman"/>
          <w:sz w:val="24"/>
          <w:szCs w:val="24"/>
        </w:rPr>
        <w:t>соответствии</w:t>
      </w:r>
      <w:r>
        <w:rPr>
          <w:rFonts w:ascii="Times New Roman" w:hAnsi="Times New Roman"/>
          <w:sz w:val="24"/>
          <w:szCs w:val="2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67AF6" w:rsidP="00767AF6">
      <w:pPr>
        <w:autoSpaceDE w:val="0"/>
        <w:autoSpaceDN w:val="0"/>
        <w:adjustRightInd w:val="0"/>
        <w:spacing w:after="0" w:line="0" w:lineRule="atLeast"/>
        <w:ind w:firstLine="567"/>
        <w:jc w:val="both"/>
        <w:outlineLvl w:val="2"/>
        <w:rPr>
          <w:rFonts w:ascii="Times New Roman" w:hAnsi="Times New Roman"/>
          <w:sz w:val="24"/>
          <w:szCs w:val="24"/>
        </w:rPr>
      </w:pPr>
      <w:r>
        <w:rPr>
          <w:rFonts w:ascii="Times New Roman" w:hAnsi="Times New Roman"/>
          <w:sz w:val="24"/>
          <w:szCs w:val="2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Pr>
          <w:rFonts w:ascii="Times New Roman" w:hAnsi="Times New Roman"/>
          <w:sz w:val="24"/>
          <w:szCs w:val="24"/>
        </w:rPr>
        <w:t>Умбатова</w:t>
      </w:r>
      <w:r>
        <w:rPr>
          <w:rFonts w:ascii="Times New Roman" w:hAnsi="Times New Roman"/>
          <w:sz w:val="24"/>
          <w:szCs w:val="24"/>
        </w:rPr>
        <w:t xml:space="preserve"> Р.Х.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767AF6" w:rsidP="00767AF6">
      <w:pPr>
        <w:autoSpaceDE w:val="0"/>
        <w:autoSpaceDN w:val="0"/>
        <w:adjustRightInd w:val="0"/>
        <w:spacing w:after="0" w:line="0" w:lineRule="atLeast"/>
        <w:ind w:firstLine="567"/>
        <w:jc w:val="both"/>
        <w:outlineLvl w:val="2"/>
        <w:rPr>
          <w:rFonts w:ascii="Times New Roman" w:eastAsia="SimSun" w:hAnsi="Times New Roman"/>
          <w:iCs/>
          <w:sz w:val="24"/>
          <w:szCs w:val="24"/>
          <w:lang w:eastAsia="zh-CN"/>
        </w:rPr>
      </w:pPr>
    </w:p>
    <w:p w:rsidR="00767AF6" w:rsidP="00767AF6">
      <w:pPr>
        <w:autoSpaceDE w:val="0"/>
        <w:autoSpaceDN w:val="0"/>
        <w:adjustRightInd w:val="0"/>
        <w:spacing w:after="0" w:line="0" w:lineRule="atLeast"/>
        <w:ind w:firstLine="567"/>
        <w:jc w:val="both"/>
        <w:outlineLvl w:val="2"/>
        <w:rPr>
          <w:rFonts w:ascii="Times New Roman" w:eastAsia="SimSun" w:hAnsi="Times New Roman"/>
          <w:iCs/>
          <w:sz w:val="24"/>
          <w:szCs w:val="24"/>
          <w:lang w:eastAsia="zh-CN"/>
        </w:rPr>
      </w:pPr>
    </w:p>
    <w:p w:rsidR="00767AF6" w:rsidP="00767AF6">
      <w:pPr>
        <w:autoSpaceDE w:val="0"/>
        <w:autoSpaceDN w:val="0"/>
        <w:adjustRightInd w:val="0"/>
        <w:spacing w:after="0" w:line="0" w:lineRule="atLeast"/>
        <w:ind w:firstLine="567"/>
        <w:jc w:val="both"/>
        <w:outlineLvl w:val="2"/>
        <w:rPr>
          <w:rFonts w:ascii="Times New Roman" w:hAnsi="Times New Roman"/>
          <w:sz w:val="24"/>
          <w:szCs w:val="24"/>
        </w:rPr>
      </w:pPr>
      <w:r>
        <w:rPr>
          <w:rFonts w:ascii="Times New Roman" w:eastAsia="SimSun" w:hAnsi="Times New Roman"/>
          <w:iCs/>
          <w:sz w:val="24"/>
          <w:szCs w:val="24"/>
          <w:lang w:eastAsia="zh-CN"/>
        </w:rPr>
        <w:t xml:space="preserve">Постановление может быть обжаловано в Ялтинский городской суд Республики Крым </w:t>
      </w:r>
      <w:r>
        <w:rPr>
          <w:rFonts w:ascii="Times New Roman" w:hAnsi="Times New Roman"/>
          <w:sz w:val="24"/>
          <w:szCs w:val="24"/>
        </w:rPr>
        <w:t xml:space="preserve">через мирового судью судебного участка № 99 Ялтинского судебного района (городской округ Ялта) </w:t>
      </w:r>
      <w:r>
        <w:rPr>
          <w:rFonts w:ascii="Times New Roman" w:eastAsia="SimSun" w:hAnsi="Times New Roman"/>
          <w:iCs/>
          <w:sz w:val="24"/>
          <w:szCs w:val="24"/>
          <w:lang w:eastAsia="zh-CN"/>
        </w:rPr>
        <w:t xml:space="preserve">в течение 10 дней со дня вынесения </w:t>
      </w:r>
      <w:r>
        <w:rPr>
          <w:rFonts w:ascii="Times New Roman" w:hAnsi="Times New Roman"/>
          <w:sz w:val="24"/>
          <w:szCs w:val="24"/>
        </w:rPr>
        <w:t>или получения копии постановления.</w:t>
      </w:r>
    </w:p>
    <w:p w:rsidR="00767AF6" w:rsidP="00767AF6">
      <w:pPr>
        <w:spacing w:after="0" w:line="0" w:lineRule="atLeast"/>
        <w:ind w:firstLine="567"/>
        <w:jc w:val="both"/>
        <w:rPr>
          <w:rFonts w:ascii="Times New Roman" w:hAnsi="Times New Roman"/>
          <w:sz w:val="24"/>
          <w:szCs w:val="24"/>
        </w:rPr>
      </w:pPr>
    </w:p>
    <w:p w:rsidR="00767AF6" w:rsidP="00767AF6">
      <w:pPr>
        <w:spacing w:after="0" w:line="0" w:lineRule="atLeast"/>
        <w:ind w:firstLine="567"/>
        <w:jc w:val="both"/>
        <w:rPr>
          <w:rFonts w:ascii="Times New Roman" w:hAnsi="Times New Roman"/>
          <w:sz w:val="24"/>
          <w:szCs w:val="24"/>
        </w:rPr>
      </w:pPr>
    </w:p>
    <w:p w:rsidR="00767AF6" w:rsidP="00767AF6">
      <w:pPr>
        <w:spacing w:after="0" w:line="0" w:lineRule="atLeast"/>
        <w:ind w:firstLine="567"/>
        <w:jc w:val="both"/>
        <w:rPr>
          <w:rFonts w:ascii="Times New Roman" w:hAnsi="Times New Roman"/>
          <w:sz w:val="24"/>
          <w:szCs w:val="24"/>
        </w:rPr>
      </w:pPr>
      <w:r>
        <w:rPr>
          <w:rFonts w:ascii="Times New Roman" w:hAnsi="Times New Roman"/>
          <w:sz w:val="24"/>
          <w:szCs w:val="24"/>
        </w:rPr>
        <w:t>Мировой судья: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О.В. Переверзева</w:t>
      </w:r>
    </w:p>
    <w:p w:rsidR="00767AF6" w:rsidP="00767AF6">
      <w:pPr>
        <w:spacing w:after="0" w:line="0" w:lineRule="atLeast"/>
        <w:ind w:firstLine="567"/>
        <w:rPr>
          <w:rFonts w:ascii="Times New Roman" w:hAnsi="Times New Roman"/>
          <w:sz w:val="24"/>
          <w:szCs w:val="24"/>
        </w:rPr>
      </w:pPr>
    </w:p>
    <w:p w:rsidR="00767AF6" w:rsidP="00767AF6">
      <w:pPr>
        <w:spacing w:after="0" w:line="0" w:lineRule="atLeast"/>
        <w:ind w:firstLine="567"/>
        <w:rPr>
          <w:rFonts w:ascii="Times New Roman" w:hAnsi="Times New Roman"/>
          <w:sz w:val="24"/>
          <w:szCs w:val="24"/>
        </w:rPr>
      </w:pPr>
    </w:p>
    <w:p w:rsidR="00767AF6" w:rsidP="00767AF6">
      <w:pPr>
        <w:ind w:firstLine="567"/>
      </w:pPr>
    </w:p>
    <w:p w:rsidR="00F92E94"/>
    <w:sectPr w:rsidSect="009536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F6"/>
    <w:rsid w:val="002E1599"/>
    <w:rsid w:val="00767AF6"/>
    <w:rsid w:val="00953623"/>
    <w:rsid w:val="00CB17E4"/>
    <w:rsid w:val="00CE2FF7"/>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AF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67AF6"/>
    <w:rPr>
      <w:color w:val="0000FF"/>
      <w:u w:val="single"/>
    </w:rPr>
  </w:style>
  <w:style w:type="paragraph" w:styleId="Title">
    <w:name w:val="Title"/>
    <w:basedOn w:val="Normal"/>
    <w:link w:val="a"/>
    <w:uiPriority w:val="99"/>
    <w:qFormat/>
    <w:rsid w:val="00767AF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uiPriority w:val="99"/>
    <w:rsid w:val="00767AF6"/>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767AF6"/>
    <w:pPr>
      <w:spacing w:after="120"/>
      <w:ind w:left="283"/>
    </w:pPr>
    <w:rPr>
      <w:lang w:val="x-none" w:eastAsia="x-none"/>
    </w:rPr>
  </w:style>
  <w:style w:type="character" w:customStyle="1" w:styleId="a0">
    <w:name w:val="Основной текст с отступом Знак"/>
    <w:basedOn w:val="DefaultParagraphFont"/>
    <w:link w:val="BodyTextIndent"/>
    <w:uiPriority w:val="99"/>
    <w:semiHidden/>
    <w:rsid w:val="00767AF6"/>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767AF6"/>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767AF6"/>
    <w:rPr>
      <w:rFonts w:ascii="Calibri" w:eastAsia="Times New Roman" w:hAnsi="Calibri" w:cs="Times New Roman"/>
      <w:lang w:val="x-none" w:eastAsia="x-none"/>
    </w:rPr>
  </w:style>
  <w:style w:type="paragraph" w:customStyle="1" w:styleId="ConsPlusNormal">
    <w:name w:val="ConsPlusNormal"/>
    <w:uiPriority w:val="99"/>
    <w:semiHidden/>
    <w:rsid w:val="00767AF6"/>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20">
    <w:name w:val="Основной текст (2)_"/>
    <w:link w:val="21"/>
    <w:semiHidden/>
    <w:locked/>
    <w:rsid w:val="00767AF6"/>
    <w:rPr>
      <w:sz w:val="28"/>
      <w:szCs w:val="28"/>
      <w:shd w:val="clear" w:color="auto" w:fill="FFFFFF"/>
    </w:rPr>
  </w:style>
  <w:style w:type="paragraph" w:customStyle="1" w:styleId="21">
    <w:name w:val="Основной текст (2)"/>
    <w:basedOn w:val="Normal"/>
    <w:link w:val="20"/>
    <w:semiHidden/>
    <w:rsid w:val="00767AF6"/>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29Fd5UBJ" TargetMode="External" /><Relationship Id="rId11" Type="http://schemas.openxmlformats.org/officeDocument/2006/relationships/hyperlink" Target="consultantplus://offline/ref=D8F29471D42CA00679289B1CE76C85FECDE2A7436F6737754F0AB09A07BD77B3760E0025D951g4LCN" TargetMode="External" /><Relationship Id="rId12" Type="http://schemas.openxmlformats.org/officeDocument/2006/relationships/hyperlink" Target="consultantplus://offline/ref=D8F29471D42CA00679289B1CE76C85FECDE2A7436F6737754F0AB09A07BD77B3760E0025DD56g4L8N" TargetMode="External" /><Relationship Id="rId13" Type="http://schemas.openxmlformats.org/officeDocument/2006/relationships/hyperlink" Target="consultantplus://offline/ref=2211972B898A87B6A60409D5F6B0FF81BF2AF662F10BD3DD1738F59A49BCEFB9CBDF1B3330763C1FD4t7J" TargetMode="External" /><Relationship Id="rId14" Type="http://schemas.openxmlformats.org/officeDocument/2006/relationships/hyperlink" Target="consultantplus://offline/ref=6CBC180CDFEFFDF90615B74A0D6B4BF098AC1D24B2C830E016C858Y6t6M" TargetMode="External" /><Relationship Id="rId15" Type="http://schemas.openxmlformats.org/officeDocument/2006/relationships/hyperlink" Target="consultantplus://offline/ref=6CBC180CDFEFFDF90615B74A0D6B4BF09BA01824BF9767E2479D56633F8EF918E91423954B64FE61Y6t3M" TargetMode="External" /><Relationship Id="rId16" Type="http://schemas.openxmlformats.org/officeDocument/2006/relationships/hyperlink" Target="consultantplus://offline/ref=6CBC180CDFEFFDF90615B74A0D6B4BF09BA01824BF9767E2479D56633F8EF918E91423954B66FD63Y6t6M" TargetMode="External" /><Relationship Id="rId17" Type="http://schemas.openxmlformats.org/officeDocument/2006/relationships/hyperlink" Target="consultantplus://offline/ref=6CBC180CDFEFFDF90615B74A0D6B4BF09BA01824BF9767E2479D56633F8EF918E91423954B66FD62Y6t3M" TargetMode="External" /><Relationship Id="rId18" Type="http://schemas.openxmlformats.org/officeDocument/2006/relationships/hyperlink" Target="consultantplus://offline/main?base=LAW;n=117401;fld=134;dst=102941"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9CE50AD9DFAA40D661D3F523C21DE182B00617950A88FA67448039570A04A1FD501DBCDB6CFC95C5hBSEQ" TargetMode="External" /><Relationship Id="rId7" Type="http://schemas.openxmlformats.org/officeDocument/2006/relationships/hyperlink" Target="consultantplus://offline/ref=9CE50AD9DFAA40D661D3F523C21DE182B00617950A88FA67448039570A04A1FD501DBCDB6CFC95C2hBSFQ" TargetMode="External" /><Relationship Id="rId8" Type="http://schemas.openxmlformats.org/officeDocument/2006/relationships/hyperlink" Target="consultantplus://offline/ref=3E44BF2606C1F2B630B66E15BAB8312BA1090A84BDB62AA476E5EE55FBB7A671D3AEA67834FD96F7FA4AAD67BA9D7E49A49EF426A2ACE5B4q1PCL" TargetMode="External" /><Relationship Id="rId9" Type="http://schemas.openxmlformats.org/officeDocument/2006/relationships/hyperlink" Target="consultantplus://offline/ref=3E44BF2606C1F2B630B66E15BAB8312BA1030C87BCB72AA476E5EE55FBB7A671D3AEA67834FE95F1F54AAD67BA9D7E49A49EF426A2ACE5B4q1PC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