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ACF" w:rsidRPr="00EF6ACF" w:rsidP="00EF6ACF">
      <w:pPr>
        <w:pStyle w:val="Heading1"/>
        <w:ind w:firstLine="567"/>
        <w:rPr>
          <w:b/>
          <w:sz w:val="16"/>
          <w:szCs w:val="16"/>
          <w:lang w:val="ru-RU"/>
        </w:rPr>
      </w:pPr>
      <w:r w:rsidRPr="00EF6ACF">
        <w:rPr>
          <w:b/>
          <w:sz w:val="16"/>
          <w:szCs w:val="16"/>
        </w:rPr>
        <w:t xml:space="preserve">                              </w:t>
      </w:r>
      <w:r w:rsidRPr="00EF6ACF">
        <w:rPr>
          <w:b/>
          <w:sz w:val="16"/>
          <w:szCs w:val="16"/>
          <w:lang w:val="ru-RU"/>
        </w:rPr>
        <w:t xml:space="preserve">                                                                      </w:t>
      </w:r>
      <w:r w:rsidRPr="00EF6ACF">
        <w:rPr>
          <w:b/>
          <w:sz w:val="16"/>
          <w:szCs w:val="16"/>
        </w:rPr>
        <w:t>Дело № 5-</w:t>
      </w:r>
      <w:r w:rsidRPr="00EF6ACF">
        <w:rPr>
          <w:b/>
          <w:sz w:val="16"/>
          <w:szCs w:val="16"/>
          <w:lang w:val="ru-RU"/>
        </w:rPr>
        <w:t>99-564/2025</w:t>
      </w:r>
    </w:p>
    <w:p w:rsidR="00EF6ACF" w:rsidRPr="00EF6ACF" w:rsidP="00EF6ACF">
      <w:pPr>
        <w:ind w:firstLine="567"/>
        <w:jc w:val="right"/>
        <w:rPr>
          <w:rFonts w:ascii="Times New Roman" w:hAnsi="Times New Roman"/>
          <w:b/>
          <w:sz w:val="16"/>
          <w:szCs w:val="16"/>
        </w:rPr>
      </w:pPr>
      <w:r w:rsidRPr="00EF6ACF">
        <w:rPr>
          <w:rStyle w:val="FontStyle17"/>
          <w:b/>
          <w:bCs/>
          <w:sz w:val="16"/>
          <w:szCs w:val="16"/>
        </w:rPr>
        <w:t>УИД 91</w:t>
      </w:r>
      <w:r w:rsidRPr="00EF6ACF">
        <w:rPr>
          <w:rStyle w:val="FontStyle17"/>
          <w:b/>
          <w:bCs/>
          <w:sz w:val="16"/>
          <w:szCs w:val="16"/>
          <w:lang w:val="en-US"/>
        </w:rPr>
        <w:t>MS</w:t>
      </w:r>
      <w:r w:rsidRPr="00EF6ACF">
        <w:rPr>
          <w:rStyle w:val="FontStyle17"/>
          <w:b/>
          <w:bCs/>
          <w:sz w:val="16"/>
          <w:szCs w:val="16"/>
        </w:rPr>
        <w:t>0099-01-2025-003464-57</w:t>
      </w:r>
    </w:p>
    <w:p w:rsidR="00EF6ACF" w:rsidRPr="00EF6ACF" w:rsidP="00EF6ACF">
      <w:pPr>
        <w:pStyle w:val="Heading1"/>
        <w:ind w:firstLine="567"/>
        <w:rPr>
          <w:b/>
          <w:sz w:val="16"/>
          <w:szCs w:val="16"/>
        </w:rPr>
      </w:pPr>
      <w:r w:rsidRPr="00EF6ACF">
        <w:rPr>
          <w:b/>
          <w:sz w:val="16"/>
          <w:szCs w:val="16"/>
        </w:rPr>
        <w:t>ПОСТАНОВЛЕНИЕ</w:t>
      </w:r>
    </w:p>
    <w:p w:rsidR="00EF6ACF" w:rsidRPr="00EF6ACF" w:rsidP="00EF6ACF">
      <w:pPr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EF6ACF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 xml:space="preserve"> г. Ялта                                                                                               11 декабря 2025 года</w:t>
      </w: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с участием лица, в отношении которого ведется производство по делу, Николаева Е.Н.,</w:t>
      </w: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</w:t>
      </w:r>
      <w:r w:rsidRPr="00EF6ACF">
        <w:rPr>
          <w:rFonts w:ascii="Times New Roman" w:hAnsi="Times New Roman"/>
          <w:b/>
          <w:sz w:val="16"/>
          <w:szCs w:val="16"/>
        </w:rPr>
        <w:t>Николаева Евгения Николаевича,</w:t>
      </w:r>
      <w:r w:rsidRPr="00EF6ACF">
        <w:rPr>
          <w:rFonts w:ascii="Times New Roman" w:hAnsi="Times New Roman"/>
          <w:sz w:val="16"/>
          <w:szCs w:val="16"/>
        </w:rPr>
        <w:t xml:space="preserve"> </w:t>
      </w:r>
      <w:r w:rsidRPr="00EF6ACF">
        <w:rPr>
          <w:rFonts w:ascii="Times New Roman" w:hAnsi="Times New Roman"/>
          <w:sz w:val="16"/>
          <w:szCs w:val="16"/>
        </w:rPr>
        <w:t xml:space="preserve">"ДАННЫЕ </w:t>
      </w:r>
      <w:r w:rsidRPr="00EF6ACF">
        <w:rPr>
          <w:rFonts w:ascii="Times New Roman" w:hAnsi="Times New Roman"/>
          <w:sz w:val="16"/>
          <w:szCs w:val="16"/>
        </w:rPr>
        <w:t>ИЗЪЯТЫ</w:t>
      </w:r>
      <w:r w:rsidRPr="00EF6ACF">
        <w:rPr>
          <w:rFonts w:ascii="Times New Roman" w:hAnsi="Times New Roman"/>
          <w:sz w:val="16"/>
          <w:szCs w:val="16"/>
        </w:rPr>
        <w:t>"</w:t>
      </w:r>
      <w:r w:rsidRPr="00EF6ACF">
        <w:rPr>
          <w:rFonts w:ascii="Times New Roman" w:hAnsi="Times New Roman"/>
          <w:sz w:val="16"/>
          <w:szCs w:val="16"/>
        </w:rPr>
        <w:t>п</w:t>
      </w:r>
      <w:r w:rsidRPr="00EF6ACF">
        <w:rPr>
          <w:rFonts w:ascii="Times New Roman" w:hAnsi="Times New Roman"/>
          <w:sz w:val="16"/>
          <w:szCs w:val="16"/>
        </w:rPr>
        <w:t>ривлекаемого</w:t>
      </w:r>
      <w:r w:rsidRPr="00EF6ACF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 1 </w:t>
      </w:r>
      <w:r w:rsidRPr="00EF6ACF">
        <w:rPr>
          <w:rFonts w:ascii="Times New Roman" w:hAnsi="Times New Roman"/>
          <w:iCs/>
          <w:sz w:val="16"/>
          <w:szCs w:val="16"/>
        </w:rPr>
        <w:t>ст. 6.8</w:t>
      </w:r>
      <w:r w:rsidRPr="00EF6ACF">
        <w:rPr>
          <w:rFonts w:ascii="Times New Roman" w:hAnsi="Times New Roman"/>
          <w:sz w:val="16"/>
          <w:szCs w:val="16"/>
        </w:rPr>
        <w:t xml:space="preserve"> КоАП РФ,</w:t>
      </w: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EF6ACF" w:rsidRPr="00EF6ACF" w:rsidP="00EF6ACF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b/>
          <w:sz w:val="16"/>
          <w:szCs w:val="16"/>
        </w:rPr>
        <w:t>У С Т А Н О В И Л:</w:t>
      </w:r>
    </w:p>
    <w:p w:rsidR="00EF6ACF" w:rsidRPr="00EF6ACF" w:rsidP="00EF6ACF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F6ACF">
        <w:rPr>
          <w:rFonts w:ascii="Times New Roman" w:hAnsi="Times New Roman"/>
          <w:sz w:val="16"/>
          <w:szCs w:val="16"/>
          <w:lang w:val="ru-RU"/>
        </w:rPr>
        <w:t>Николаев Е.Н. 09 сентября 2025 года</w:t>
      </w:r>
      <w:r w:rsidRPr="00EF6ACF">
        <w:rPr>
          <w:rFonts w:ascii="Times New Roman" w:hAnsi="Times New Roman"/>
          <w:sz w:val="16"/>
          <w:szCs w:val="16"/>
        </w:rPr>
        <w:t xml:space="preserve"> в 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17 </w:t>
      </w:r>
      <w:r w:rsidRPr="00EF6ACF">
        <w:rPr>
          <w:rFonts w:ascii="Times New Roman" w:hAnsi="Times New Roman"/>
          <w:sz w:val="16"/>
          <w:szCs w:val="16"/>
        </w:rPr>
        <w:t>час</w:t>
      </w:r>
      <w:r w:rsidRPr="00EF6ACF">
        <w:rPr>
          <w:rFonts w:ascii="Times New Roman" w:hAnsi="Times New Roman"/>
          <w:sz w:val="16"/>
          <w:szCs w:val="16"/>
          <w:lang w:val="ru-RU"/>
        </w:rPr>
        <w:t>ов</w:t>
      </w:r>
      <w:r w:rsidRPr="00EF6ACF">
        <w:rPr>
          <w:rFonts w:ascii="Times New Roman" w:hAnsi="Times New Roman"/>
          <w:sz w:val="16"/>
          <w:szCs w:val="16"/>
        </w:rPr>
        <w:t xml:space="preserve"> </w:t>
      </w:r>
      <w:r w:rsidRPr="00EF6ACF">
        <w:rPr>
          <w:rFonts w:ascii="Times New Roman" w:hAnsi="Times New Roman"/>
          <w:sz w:val="16"/>
          <w:szCs w:val="16"/>
          <w:lang w:val="ru-RU"/>
        </w:rPr>
        <w:t>00</w:t>
      </w:r>
      <w:r w:rsidRPr="00EF6ACF">
        <w:rPr>
          <w:rFonts w:ascii="Times New Roman" w:hAnsi="Times New Roman"/>
          <w:sz w:val="16"/>
          <w:szCs w:val="16"/>
        </w:rPr>
        <w:t xml:space="preserve"> минут</w:t>
      </w:r>
      <w:r w:rsidRPr="00EF6ACF">
        <w:rPr>
          <w:rFonts w:ascii="Times New Roman" w:hAnsi="Times New Roman"/>
          <w:sz w:val="16"/>
          <w:szCs w:val="16"/>
          <w:lang w:val="ru-RU"/>
        </w:rPr>
        <w:t>,</w:t>
      </w:r>
      <w:r w:rsidRPr="00EF6ACF">
        <w:rPr>
          <w:rFonts w:ascii="Times New Roman" w:hAnsi="Times New Roman"/>
          <w:sz w:val="16"/>
          <w:szCs w:val="16"/>
        </w:rPr>
        <w:t xml:space="preserve"> находясь 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по адресу: </w:t>
      </w:r>
      <w:r w:rsidRPr="00EF6ACF">
        <w:rPr>
          <w:rFonts w:ascii="Times New Roman" w:hAnsi="Times New Roman"/>
          <w:sz w:val="16"/>
          <w:szCs w:val="16"/>
        </w:rPr>
        <w:t>"ДАННЫЕ ИЗЪЯТЫ"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F6ACF">
        <w:rPr>
          <w:rFonts w:ascii="Times New Roman" w:hAnsi="Times New Roman"/>
          <w:sz w:val="16"/>
          <w:szCs w:val="16"/>
        </w:rPr>
        <w:t xml:space="preserve">незаконно 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хранил для личного употребления </w:t>
      </w:r>
      <w:r w:rsidRPr="00EF6ACF">
        <w:rPr>
          <w:rFonts w:ascii="Times New Roman" w:hAnsi="Times New Roman"/>
          <w:sz w:val="16"/>
          <w:szCs w:val="16"/>
        </w:rPr>
        <w:t>без цели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 сбыта наркотическое средство 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"ДАННЫЕ ИЗЪЯТЫ" 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 массой 3,56 г.</w:t>
      </w:r>
      <w:r w:rsidRPr="00EF6ACF">
        <w:rPr>
          <w:rFonts w:ascii="Times New Roman" w:hAnsi="Times New Roman"/>
          <w:sz w:val="16"/>
          <w:szCs w:val="16"/>
        </w:rPr>
        <w:t>,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EF6ACF">
        <w:rPr>
          <w:rFonts w:ascii="Times New Roman" w:hAnsi="Times New Roman"/>
          <w:sz w:val="16"/>
          <w:szCs w:val="16"/>
        </w:rPr>
        <w:t>то есть совершил административное правонарушение, предусмотренное ч. 1 ст. 6.</w:t>
      </w:r>
      <w:r w:rsidRPr="00EF6ACF">
        <w:rPr>
          <w:rFonts w:ascii="Times New Roman" w:hAnsi="Times New Roman"/>
          <w:sz w:val="16"/>
          <w:szCs w:val="16"/>
          <w:lang w:val="ru-RU"/>
        </w:rPr>
        <w:t>8</w:t>
      </w:r>
      <w:r w:rsidRPr="00EF6ACF">
        <w:rPr>
          <w:rFonts w:ascii="Times New Roman" w:hAnsi="Times New Roman"/>
          <w:sz w:val="16"/>
          <w:szCs w:val="16"/>
        </w:rPr>
        <w:t xml:space="preserve"> КоАП РФ.     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 </w:t>
      </w:r>
    </w:p>
    <w:p w:rsidR="00EF6ACF" w:rsidRPr="00EF6ACF" w:rsidP="00EF6ACF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F6ACF">
        <w:rPr>
          <w:rFonts w:ascii="Times New Roman" w:hAnsi="Times New Roman"/>
          <w:sz w:val="16"/>
          <w:szCs w:val="16"/>
          <w:lang w:val="ru-RU"/>
        </w:rPr>
        <w:t>В судебном заседании  Николаев Е.Н. вину в совершении правонарушения  признал, в содеянном раскаялся.</w:t>
      </w:r>
    </w:p>
    <w:p w:rsidR="00EF6ACF" w:rsidRPr="00EF6ACF" w:rsidP="00EF6ACF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F6ACF">
        <w:rPr>
          <w:rFonts w:ascii="Times New Roman" w:hAnsi="Times New Roman"/>
          <w:sz w:val="16"/>
          <w:szCs w:val="16"/>
          <w:lang w:val="ru-RU"/>
        </w:rPr>
        <w:t>Выслушав Николаева Е.Н. и исследовав</w:t>
      </w:r>
      <w:r w:rsidRPr="00EF6ACF">
        <w:rPr>
          <w:rFonts w:ascii="Times New Roman" w:hAnsi="Times New Roman"/>
          <w:sz w:val="16"/>
          <w:szCs w:val="16"/>
        </w:rPr>
        <w:t xml:space="preserve"> представленные материалы дела, мировой судья приходит к убеждению, что  вина 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Николаева Е.Н. </w:t>
      </w:r>
      <w:r w:rsidRPr="00EF6ACF">
        <w:rPr>
          <w:rFonts w:ascii="Times New Roman" w:hAnsi="Times New Roman"/>
          <w:sz w:val="16"/>
          <w:szCs w:val="16"/>
        </w:rPr>
        <w:t>в правонарушении, предусмотренном ч. 1 ст. 6.</w:t>
      </w:r>
      <w:r w:rsidRPr="00EF6ACF">
        <w:rPr>
          <w:rFonts w:ascii="Times New Roman" w:hAnsi="Times New Roman"/>
          <w:sz w:val="16"/>
          <w:szCs w:val="16"/>
          <w:lang w:val="ru-RU"/>
        </w:rPr>
        <w:t>8</w:t>
      </w:r>
      <w:r w:rsidRPr="00EF6ACF">
        <w:rPr>
          <w:rFonts w:ascii="Times New Roman" w:hAnsi="Times New Roman"/>
          <w:sz w:val="16"/>
          <w:szCs w:val="16"/>
        </w:rPr>
        <w:t xml:space="preserve"> КоАП РФ полностью установлена и подтверждается совокупностью собранных по делу доказательств, а именно: протоколом об административном правонарушении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 82 01 № 318724 от 15.09.2025</w:t>
      </w:r>
      <w:r w:rsidRPr="00EF6ACF">
        <w:rPr>
          <w:rFonts w:ascii="Times New Roman" w:hAnsi="Times New Roman"/>
          <w:sz w:val="16"/>
          <w:szCs w:val="16"/>
        </w:rPr>
        <w:t xml:space="preserve">, составленным уполномоченным 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должностным </w:t>
      </w:r>
      <w:r w:rsidRPr="00EF6ACF">
        <w:rPr>
          <w:rFonts w:ascii="Times New Roman" w:hAnsi="Times New Roman"/>
          <w:sz w:val="16"/>
          <w:szCs w:val="16"/>
        </w:rPr>
        <w:t>лицом (л.д.</w:t>
      </w:r>
      <w:r w:rsidRPr="00EF6ACF">
        <w:rPr>
          <w:rFonts w:ascii="Times New Roman" w:hAnsi="Times New Roman"/>
          <w:sz w:val="16"/>
          <w:szCs w:val="16"/>
          <w:lang w:val="ru-RU"/>
        </w:rPr>
        <w:t>2</w:t>
      </w:r>
      <w:r w:rsidRPr="00EF6ACF">
        <w:rPr>
          <w:rFonts w:ascii="Times New Roman" w:hAnsi="Times New Roman"/>
          <w:sz w:val="16"/>
          <w:szCs w:val="16"/>
        </w:rPr>
        <w:t>);</w:t>
      </w:r>
      <w:r w:rsidRPr="00EF6ACF">
        <w:rPr>
          <w:rFonts w:ascii="Times New Roman" w:hAnsi="Times New Roman"/>
          <w:sz w:val="16"/>
          <w:szCs w:val="16"/>
          <w:lang w:val="ru-RU"/>
        </w:rPr>
        <w:t xml:space="preserve"> постановлением об отказе в возбуждении уголовного дела от 17.09.2025 (</w:t>
      </w:r>
      <w:r w:rsidRPr="00EF6ACF">
        <w:rPr>
          <w:rFonts w:ascii="Times New Roman" w:hAnsi="Times New Roman"/>
          <w:sz w:val="16"/>
          <w:szCs w:val="16"/>
          <w:lang w:val="ru-RU"/>
        </w:rPr>
        <w:t>л.д</w:t>
      </w:r>
      <w:r w:rsidRPr="00EF6ACF">
        <w:rPr>
          <w:rFonts w:ascii="Times New Roman" w:hAnsi="Times New Roman"/>
          <w:sz w:val="16"/>
          <w:szCs w:val="16"/>
          <w:lang w:val="ru-RU"/>
        </w:rPr>
        <w:t>. 3), рапортом от 09.09.2025 (л.д.4,5,6); копией протокола осмотра  от 09.09.2025 (</w:t>
      </w:r>
      <w:r w:rsidRPr="00EF6ACF">
        <w:rPr>
          <w:rFonts w:ascii="Times New Roman" w:hAnsi="Times New Roman"/>
          <w:sz w:val="16"/>
          <w:szCs w:val="16"/>
          <w:lang w:val="ru-RU"/>
        </w:rPr>
        <w:t>л.д</w:t>
      </w:r>
      <w:r w:rsidRPr="00EF6ACF">
        <w:rPr>
          <w:rFonts w:ascii="Times New Roman" w:hAnsi="Times New Roman"/>
          <w:sz w:val="16"/>
          <w:szCs w:val="16"/>
          <w:lang w:val="ru-RU"/>
        </w:rPr>
        <w:t>. 7-8), копией объяснений от 09.09.2025 (</w:t>
      </w:r>
      <w:r w:rsidRPr="00EF6ACF">
        <w:rPr>
          <w:rFonts w:ascii="Times New Roman" w:hAnsi="Times New Roman"/>
          <w:sz w:val="16"/>
          <w:szCs w:val="16"/>
          <w:lang w:val="ru-RU"/>
        </w:rPr>
        <w:t>л.д</w:t>
      </w:r>
      <w:r w:rsidRPr="00EF6ACF">
        <w:rPr>
          <w:rFonts w:ascii="Times New Roman" w:hAnsi="Times New Roman"/>
          <w:sz w:val="16"/>
          <w:szCs w:val="16"/>
          <w:lang w:val="ru-RU"/>
        </w:rPr>
        <w:t>. 9-10); копией заключения эксперта № 1/167 от 10.09.2025 (</w:t>
      </w:r>
      <w:r w:rsidRPr="00EF6ACF">
        <w:rPr>
          <w:rFonts w:ascii="Times New Roman" w:hAnsi="Times New Roman"/>
          <w:sz w:val="16"/>
          <w:szCs w:val="16"/>
          <w:lang w:val="ru-RU"/>
        </w:rPr>
        <w:t>л.д</w:t>
      </w:r>
      <w:r w:rsidRPr="00EF6ACF">
        <w:rPr>
          <w:rFonts w:ascii="Times New Roman" w:hAnsi="Times New Roman"/>
          <w:sz w:val="16"/>
          <w:szCs w:val="16"/>
          <w:lang w:val="ru-RU"/>
        </w:rPr>
        <w:t>. 15-17); справкой на Николаева Е.Н.  (</w:t>
      </w:r>
      <w:r w:rsidRPr="00EF6ACF">
        <w:rPr>
          <w:rFonts w:ascii="Times New Roman" w:hAnsi="Times New Roman"/>
          <w:sz w:val="16"/>
          <w:szCs w:val="16"/>
          <w:lang w:val="ru-RU"/>
        </w:rPr>
        <w:t>л.д</w:t>
      </w:r>
      <w:r w:rsidRPr="00EF6ACF">
        <w:rPr>
          <w:rFonts w:ascii="Times New Roman" w:hAnsi="Times New Roman"/>
          <w:sz w:val="16"/>
          <w:szCs w:val="16"/>
          <w:lang w:val="ru-RU"/>
        </w:rPr>
        <w:t>. 19), квитанцией № 022869 (</w:t>
      </w:r>
      <w:r w:rsidRPr="00EF6ACF">
        <w:rPr>
          <w:rFonts w:ascii="Times New Roman" w:hAnsi="Times New Roman"/>
          <w:sz w:val="16"/>
          <w:szCs w:val="16"/>
          <w:lang w:val="ru-RU"/>
        </w:rPr>
        <w:t>л.д</w:t>
      </w:r>
      <w:r w:rsidRPr="00EF6ACF">
        <w:rPr>
          <w:rFonts w:ascii="Times New Roman" w:hAnsi="Times New Roman"/>
          <w:sz w:val="16"/>
          <w:szCs w:val="16"/>
          <w:lang w:val="ru-RU"/>
        </w:rPr>
        <w:t>. 20), признательными показаниями Николаева Е.Н., полученными в ходе судебного заседания.</w:t>
      </w:r>
    </w:p>
    <w:p w:rsidR="00EF6ACF" w:rsidRPr="00EF6ACF" w:rsidP="00EF6ACF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EF6ACF" w:rsidRPr="00EF6ACF" w:rsidP="00EF6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Действия Николаева Е.Н. мировой судья квалифицирует по ч. 1 ст. 6.8 КоАП РФ,   как н</w:t>
      </w:r>
      <w:r w:rsidRPr="00EF6ACF">
        <w:rPr>
          <w:rFonts w:ascii="Times New Roman" w:eastAsia="Calibri" w:hAnsi="Times New Roman"/>
          <w:sz w:val="16"/>
          <w:szCs w:val="16"/>
        </w:rPr>
        <w:t>езаконное хранение без цели сбыта наркотического средства.</w:t>
      </w:r>
    </w:p>
    <w:p w:rsidR="00EF6ACF" w:rsidRPr="00EF6ACF" w:rsidP="00EF6ACF">
      <w:pPr>
        <w:pStyle w:val="ConsPlusNormal"/>
        <w:ind w:firstLine="567"/>
        <w:jc w:val="both"/>
        <w:rPr>
          <w:sz w:val="16"/>
          <w:szCs w:val="16"/>
        </w:rPr>
      </w:pPr>
      <w:r w:rsidRPr="00EF6ACF">
        <w:rPr>
          <w:sz w:val="16"/>
          <w:szCs w:val="16"/>
        </w:rPr>
        <w:t>При назначении наказания учитывается характер совершенного правонарушения, личность Николаева Е.Н., обстоятельство, смягчающее административную ответственность - признание вины. Обстоятельств, отягчающих административную ответственность,  не установлено.</w:t>
      </w:r>
    </w:p>
    <w:p w:rsidR="00EF6ACF" w:rsidRPr="00EF6ACF" w:rsidP="00EF6ACF">
      <w:pPr>
        <w:pStyle w:val="ConsPlusNormal"/>
        <w:ind w:firstLine="567"/>
        <w:jc w:val="both"/>
        <w:rPr>
          <w:sz w:val="16"/>
          <w:szCs w:val="16"/>
        </w:rPr>
      </w:pPr>
      <w:r w:rsidRPr="00EF6ACF">
        <w:rPr>
          <w:sz w:val="16"/>
          <w:szCs w:val="16"/>
        </w:rPr>
        <w:t>Учитывая изложенное, с учетом конкретных обстоятельств дела, полагаю возможным назначить наказание Николаеву Е.Н. в виде административного штрафа.</w:t>
      </w: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4" w:history="1">
        <w:r w:rsidRPr="00EF6ACF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законодательства</w:t>
        </w:r>
      </w:hyperlink>
      <w:r w:rsidRPr="00EF6ACF">
        <w:rPr>
          <w:rFonts w:ascii="Times New Roman" w:hAnsi="Times New Roman"/>
          <w:sz w:val="16"/>
          <w:szCs w:val="16"/>
        </w:rPr>
        <w:t xml:space="preserve"> о наркотических средствах, психотропных веществах и об их </w:t>
      </w:r>
      <w:r w:rsidRPr="00EF6ACF">
        <w:rPr>
          <w:rFonts w:ascii="Times New Roman" w:hAnsi="Times New Roman"/>
          <w:sz w:val="16"/>
          <w:szCs w:val="16"/>
        </w:rPr>
        <w:t>прекурсорах</w:t>
      </w:r>
      <w:r w:rsidRPr="00EF6ACF">
        <w:rPr>
          <w:rFonts w:ascii="Times New Roman" w:hAnsi="Times New Roman"/>
          <w:sz w:val="16"/>
          <w:szCs w:val="1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</w:t>
      </w:r>
      <w:r w:rsidRPr="00EF6ACF">
        <w:rPr>
          <w:rFonts w:ascii="Times New Roman" w:hAnsi="Times New Roman"/>
          <w:sz w:val="16"/>
          <w:szCs w:val="16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EF6ACF">
        <w:rPr>
          <w:rFonts w:ascii="Times New Roman" w:hAnsi="Times New Roman"/>
          <w:sz w:val="16"/>
          <w:szCs w:val="16"/>
        </w:rPr>
        <w:t>Контроль за</w:t>
      </w:r>
      <w:r w:rsidRPr="00EF6ACF">
        <w:rPr>
          <w:rFonts w:ascii="Times New Roman" w:hAnsi="Times New Roman"/>
          <w:sz w:val="16"/>
          <w:szCs w:val="16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5" w:history="1">
        <w:r w:rsidRPr="00EF6ACF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</w:rPr>
          <w:t>порядке</w:t>
        </w:r>
      </w:hyperlink>
      <w:r w:rsidRPr="00EF6ACF">
        <w:rPr>
          <w:rFonts w:ascii="Times New Roman" w:hAnsi="Times New Roman"/>
          <w:sz w:val="16"/>
          <w:szCs w:val="16"/>
        </w:rPr>
        <w:t>, установленном Правительством Российской Федерации.</w:t>
      </w: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Принимая во внимание наличие достаточных данных, свидетельствующих о факте хранения Николаевым Е.Н.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Николаева Е.Н. обязанность пройти диагностику и профилактические мероприятия  в связи с потреблением им наркотических</w:t>
      </w:r>
      <w:r w:rsidRPr="00EF6ACF">
        <w:rPr>
          <w:rFonts w:ascii="Times New Roman" w:hAnsi="Times New Roman"/>
          <w:sz w:val="16"/>
          <w:szCs w:val="16"/>
        </w:rPr>
        <w:t xml:space="preserve"> сре</w:t>
      </w:r>
      <w:r w:rsidRPr="00EF6ACF">
        <w:rPr>
          <w:rFonts w:ascii="Times New Roman" w:hAnsi="Times New Roman"/>
          <w:sz w:val="16"/>
          <w:szCs w:val="16"/>
        </w:rPr>
        <w:t>дств в пс</w:t>
      </w:r>
      <w:r w:rsidRPr="00EF6ACF">
        <w:rPr>
          <w:rFonts w:ascii="Times New Roman" w:hAnsi="Times New Roman"/>
          <w:sz w:val="16"/>
          <w:szCs w:val="16"/>
        </w:rPr>
        <w:t xml:space="preserve">ихоневрологическом отделении по месту жительства.    </w:t>
      </w: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 xml:space="preserve">Руководствуясь </w:t>
      </w:r>
      <w:r w:rsidRPr="00EF6ACF">
        <w:rPr>
          <w:rFonts w:ascii="Times New Roman" w:hAnsi="Times New Roman"/>
          <w:sz w:val="16"/>
          <w:szCs w:val="16"/>
        </w:rPr>
        <w:t>ст.ст</w:t>
      </w:r>
      <w:r w:rsidRPr="00EF6ACF">
        <w:rPr>
          <w:rFonts w:ascii="Times New Roman" w:hAnsi="Times New Roman"/>
          <w:sz w:val="16"/>
          <w:szCs w:val="16"/>
        </w:rPr>
        <w:t xml:space="preserve">. 29.10, 32.2  КоАП Российской Федерации,      </w:t>
      </w: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 xml:space="preserve">                           </w:t>
      </w:r>
    </w:p>
    <w:p w:rsidR="00EF6ACF" w:rsidRPr="00EF6ACF" w:rsidP="00EF6ACF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EF6ACF">
        <w:rPr>
          <w:rFonts w:ascii="Times New Roman" w:hAnsi="Times New Roman"/>
          <w:b/>
          <w:sz w:val="16"/>
          <w:szCs w:val="16"/>
        </w:rPr>
        <w:t>П О С Т А Н О В И Л :</w:t>
      </w:r>
      <w:r w:rsidRPr="00EF6ACF">
        <w:rPr>
          <w:rFonts w:ascii="Times New Roman" w:hAnsi="Times New Roman"/>
          <w:sz w:val="16"/>
          <w:szCs w:val="16"/>
        </w:rPr>
        <w:t xml:space="preserve"> </w:t>
      </w:r>
    </w:p>
    <w:p w:rsidR="00EF6ACF" w:rsidRPr="00EF6ACF" w:rsidP="00EF6ACF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  <w:r w:rsidRPr="00EF6ACF">
        <w:rPr>
          <w:rFonts w:ascii="Times New Roman" w:hAnsi="Times New Roman"/>
          <w:sz w:val="16"/>
          <w:szCs w:val="16"/>
        </w:rPr>
        <w:t xml:space="preserve"> </w:t>
      </w:r>
    </w:p>
    <w:p w:rsidR="00EF6ACF" w:rsidRPr="00EF6ACF" w:rsidP="00EF6ACF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val="ru-RU"/>
        </w:rPr>
      </w:pPr>
      <w:r w:rsidRPr="00EF6ACF">
        <w:rPr>
          <w:rFonts w:ascii="Times New Roman" w:hAnsi="Times New Roman"/>
          <w:sz w:val="16"/>
          <w:szCs w:val="16"/>
        </w:rPr>
        <w:t>Признать</w:t>
      </w:r>
      <w:r w:rsidRPr="00EF6ACF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EF6ACF">
        <w:rPr>
          <w:rFonts w:ascii="Times New Roman" w:hAnsi="Times New Roman"/>
          <w:b/>
          <w:sz w:val="16"/>
          <w:szCs w:val="16"/>
        </w:rPr>
        <w:t xml:space="preserve">Николаева Евгения </w:t>
      </w:r>
      <w:r w:rsidRPr="00EF6ACF">
        <w:rPr>
          <w:rFonts w:ascii="Times New Roman" w:hAnsi="Times New Roman"/>
          <w:b/>
          <w:sz w:val="16"/>
          <w:szCs w:val="16"/>
          <w:lang w:val="ru-RU"/>
        </w:rPr>
        <w:t>Николаевича</w:t>
      </w:r>
      <w:r w:rsidRPr="00EF6ACF">
        <w:rPr>
          <w:rFonts w:ascii="Times New Roman" w:hAnsi="Times New Roman"/>
          <w:sz w:val="16"/>
          <w:szCs w:val="16"/>
          <w:lang w:val="ru-RU"/>
        </w:rPr>
        <w:t>,</w:t>
      </w:r>
      <w:r w:rsidRPr="00EF6ACF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EF6ACF">
        <w:rPr>
          <w:rFonts w:ascii="Times New Roman" w:hAnsi="Times New Roman"/>
          <w:sz w:val="16"/>
          <w:szCs w:val="16"/>
        </w:rPr>
        <w:t xml:space="preserve">"ДАННЫЕ </w:t>
      </w:r>
      <w:r w:rsidRPr="00EF6ACF">
        <w:rPr>
          <w:rFonts w:ascii="Times New Roman" w:hAnsi="Times New Roman"/>
          <w:sz w:val="16"/>
          <w:szCs w:val="16"/>
        </w:rPr>
        <w:t>ИЗЪЯТЫ"</w:t>
      </w:r>
      <w:r w:rsidRPr="00EF6ACF">
        <w:rPr>
          <w:rFonts w:ascii="Times New Roman" w:hAnsi="Times New Roman"/>
          <w:sz w:val="16"/>
          <w:szCs w:val="16"/>
        </w:rPr>
        <w:t>года</w:t>
      </w:r>
      <w:r w:rsidRPr="00EF6ACF">
        <w:rPr>
          <w:rFonts w:ascii="Times New Roman" w:hAnsi="Times New Roman"/>
          <w:sz w:val="16"/>
          <w:szCs w:val="16"/>
        </w:rPr>
        <w:t xml:space="preserve"> рождения, виновным в совершении административного правонарушения, предусмотренного ч. 1 ст. 6.</w:t>
      </w:r>
      <w:r w:rsidRPr="00EF6ACF">
        <w:rPr>
          <w:rFonts w:ascii="Times New Roman" w:hAnsi="Times New Roman"/>
          <w:sz w:val="16"/>
          <w:szCs w:val="16"/>
          <w:lang w:val="ru-RU"/>
        </w:rPr>
        <w:t>8</w:t>
      </w:r>
      <w:r w:rsidRPr="00EF6ACF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EF6ACF">
        <w:rPr>
          <w:rFonts w:ascii="Times New Roman" w:hAnsi="Times New Roman"/>
          <w:sz w:val="16"/>
          <w:szCs w:val="16"/>
          <w:lang w:val="ru-RU"/>
        </w:rPr>
        <w:t>административного штрафа в размере 5000 (пять тысяч) рублей.</w:t>
      </w: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EF6ACF">
        <w:rPr>
          <w:rFonts w:ascii="Times New Roman" w:hAnsi="Times New Roman"/>
          <w:b/>
          <w:sz w:val="16"/>
          <w:szCs w:val="16"/>
        </w:rPr>
        <w:t xml:space="preserve">Штраф подлежит перечислению на следующие реквизиты: </w:t>
      </w:r>
    </w:p>
    <w:p w:rsidR="00EF6ACF" w:rsidRPr="00EF6ACF" w:rsidP="00EF6A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Получатель: УФК по Республике Крым (Министерство юстиции Республики Крым), Наименование банка: ОКЦ № 7 Южного ГУ Банка России//УФК по Республике Крым г. Симферополь; ИНН 9102013284;  КПП 910201001; БИК 013510002;  Единый казначейский счет  40102810645370000035; Казначейский счет  03100643000000017500; Лицевой счет  04752203230 в УФК по  Республике Крым; Код Сводного реестра 35220323; ОКТМО 35729000; КБК – 828</w:t>
      </w:r>
      <w:r w:rsidRPr="00EF6ACF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116 01063 01 0008 140;</w:t>
      </w:r>
      <w:r w:rsidRPr="00EF6ACF">
        <w:rPr>
          <w:rFonts w:ascii="Times New Roman" w:hAnsi="Times New Roman"/>
          <w:sz w:val="16"/>
          <w:szCs w:val="16"/>
        </w:rPr>
        <w:t xml:space="preserve"> </w:t>
      </w:r>
      <w:r w:rsidRPr="00EF6ACF">
        <w:rPr>
          <w:rFonts w:ascii="Times New Roman" w:hAnsi="Times New Roman"/>
          <w:b/>
          <w:sz w:val="16"/>
          <w:szCs w:val="16"/>
        </w:rPr>
        <w:t>УИН 0410760300995005642506170</w:t>
      </w:r>
      <w:r w:rsidRPr="00EF6ACF">
        <w:rPr>
          <w:rFonts w:ascii="Times New Roman" w:hAnsi="Times New Roman"/>
          <w:sz w:val="16"/>
          <w:szCs w:val="16"/>
        </w:rPr>
        <w:t>; наименование платежа – штрафы за незаконное  хранение  наркотических средств  или психотропные вещества, либо их частей, содержащих наркотические средства или психотропные вещества (постановление № 5-99-564/2025 от 11.12.2025).</w:t>
      </w:r>
    </w:p>
    <w:p w:rsidR="00EF6ACF" w:rsidRPr="00EF6ACF" w:rsidP="00EF6AC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F6ACF" w:rsidRPr="00EF6ACF" w:rsidP="00EF6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F6ACF">
        <w:rPr>
          <w:rFonts w:ascii="Times New Roman" w:hAnsi="Times New Roman"/>
          <w:sz w:val="16"/>
          <w:szCs w:val="16"/>
        </w:rPr>
        <w:t>вынесшим</w:t>
      </w:r>
      <w:r w:rsidRPr="00EF6ACF">
        <w:rPr>
          <w:rFonts w:ascii="Times New Roman" w:hAnsi="Times New Roman"/>
          <w:sz w:val="16"/>
          <w:szCs w:val="16"/>
        </w:rPr>
        <w:t xml:space="preserve"> постановление. </w:t>
      </w:r>
    </w:p>
    <w:p w:rsidR="00EF6ACF" w:rsidRPr="00EF6ACF" w:rsidP="00EF6A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 xml:space="preserve">Разъяснить 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F6ACF">
          <w:rPr>
            <w:rStyle w:val="Hyperlink"/>
            <w:rFonts w:ascii="Times New Roman" w:hAnsi="Times New Roman"/>
            <w:sz w:val="16"/>
            <w:szCs w:val="16"/>
            <w:u w:val="none"/>
          </w:rPr>
          <w:t>Кодексом</w:t>
        </w:r>
      </w:hyperlink>
      <w:r w:rsidRPr="00EF6ACF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ACF" w:rsidRPr="00EF6ACF" w:rsidP="00EF6A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Пакет, опечатанные печатью «№ 16», внутри которого наркотическое средств</w:t>
      </w:r>
      <w:r w:rsidRPr="00EF6ACF">
        <w:rPr>
          <w:rFonts w:ascii="Times New Roman" w:hAnsi="Times New Roman"/>
          <w:sz w:val="16"/>
          <w:szCs w:val="16"/>
        </w:rPr>
        <w:t>о-</w:t>
      </w:r>
      <w:r w:rsidRPr="00EF6ACF">
        <w:rPr>
          <w:rFonts w:ascii="Times New Roman" w:hAnsi="Times New Roman"/>
          <w:sz w:val="16"/>
          <w:szCs w:val="16"/>
        </w:rPr>
        <w:t xml:space="preserve"> </w:t>
      </w:r>
      <w:r w:rsidRPr="00EF6ACF">
        <w:rPr>
          <w:rFonts w:ascii="Times New Roman" w:hAnsi="Times New Roman"/>
          <w:sz w:val="16"/>
          <w:szCs w:val="16"/>
        </w:rPr>
        <w:t>каннабис</w:t>
      </w:r>
      <w:r w:rsidRPr="00EF6ACF">
        <w:rPr>
          <w:rFonts w:ascii="Times New Roman" w:hAnsi="Times New Roman"/>
          <w:sz w:val="16"/>
          <w:szCs w:val="16"/>
        </w:rPr>
        <w:t>, хранящийся в  камере хранения вещественных доказательств (квитанция № 022869 от 20.10.2025, КУСП № 21894) – подлежит уничтожению.</w:t>
      </w:r>
    </w:p>
    <w:p w:rsidR="00EF6ACF" w:rsidRPr="00EF6ACF" w:rsidP="00EF6A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Возложить на</w:t>
      </w:r>
      <w:r w:rsidRPr="00EF6ACF">
        <w:rPr>
          <w:rFonts w:ascii="Times New Roman" w:hAnsi="Times New Roman"/>
          <w:b/>
          <w:sz w:val="16"/>
          <w:szCs w:val="16"/>
        </w:rPr>
        <w:t xml:space="preserve"> Николаева Евгения Николаевича</w:t>
      </w:r>
      <w:r w:rsidRPr="00EF6ACF">
        <w:rPr>
          <w:rFonts w:ascii="Times New Roman" w:hAnsi="Times New Roman"/>
          <w:sz w:val="16"/>
          <w:szCs w:val="16"/>
        </w:rPr>
        <w:t>,</w:t>
      </w:r>
      <w:r w:rsidRPr="00EF6ACF">
        <w:rPr>
          <w:rFonts w:ascii="Times New Roman" w:hAnsi="Times New Roman"/>
          <w:b/>
          <w:sz w:val="16"/>
          <w:szCs w:val="16"/>
        </w:rPr>
        <w:t xml:space="preserve"> </w:t>
      </w:r>
      <w:r w:rsidRPr="00EF6ACF">
        <w:rPr>
          <w:rFonts w:ascii="Times New Roman" w:hAnsi="Times New Roman"/>
          <w:sz w:val="16"/>
          <w:szCs w:val="16"/>
        </w:rPr>
        <w:t xml:space="preserve">"ДАННЫЕ ИЗЪЯТЫ" </w:t>
      </w:r>
      <w:r w:rsidRPr="00EF6ACF">
        <w:rPr>
          <w:rFonts w:ascii="Times New Roman" w:hAnsi="Times New Roman"/>
          <w:sz w:val="16"/>
          <w:szCs w:val="16"/>
        </w:rPr>
        <w:t xml:space="preserve">года рождения, обязанность пройти диагностику и профилактические мероприятия в связи с хранением  им наркотических средств в психоневрологическом отделении  по месту жительства </w:t>
      </w:r>
      <w:r w:rsidRPr="00EF6ACF">
        <w:rPr>
          <w:rFonts w:ascii="Times New Roman" w:hAnsi="Times New Roman"/>
          <w:sz w:val="16"/>
          <w:szCs w:val="16"/>
        </w:rPr>
        <w:t>в</w:t>
      </w:r>
      <w:r w:rsidRPr="00EF6ACF">
        <w:rPr>
          <w:rFonts w:ascii="Times New Roman" w:hAnsi="Times New Roman"/>
          <w:sz w:val="16"/>
          <w:szCs w:val="16"/>
        </w:rPr>
        <w:t xml:space="preserve"> гор. Ялта  в течение 30 дней с момента вступления данного постановления в законную силу. </w:t>
      </w:r>
    </w:p>
    <w:p w:rsidR="00EF6ACF" w:rsidRPr="00EF6ACF" w:rsidP="00EF6A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Контроль за</w:t>
      </w:r>
      <w:r w:rsidRPr="00EF6ACF">
        <w:rPr>
          <w:rFonts w:ascii="Times New Roman" w:hAnsi="Times New Roman"/>
          <w:sz w:val="16"/>
          <w:szCs w:val="16"/>
        </w:rPr>
        <w:t xml:space="preserve"> исполнением Николаевым Е.Н. данной обязанности возложить на УМВД России по г. Ялте. </w:t>
      </w:r>
      <w:r w:rsidRPr="00EF6ACF">
        <w:rPr>
          <w:rFonts w:ascii="Times New Roman" w:hAnsi="Times New Roman"/>
          <w:sz w:val="16"/>
          <w:szCs w:val="16"/>
        </w:rPr>
        <w:tab/>
      </w:r>
    </w:p>
    <w:p w:rsidR="00EF6ACF" w:rsidRPr="00EF6ACF" w:rsidP="00EF6A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 xml:space="preserve">Копию настоящего постановления в части возложения на Николаева Е.Н.  обязанности пройти диагностику и профилактические мероприятия, в связи с потреблением им наркотических средств, после вступления его в законную силу направить в психоневрологическое отделение по месту жительства, а также в УМВД России по г. Ялте - для организации </w:t>
      </w:r>
      <w:r w:rsidRPr="00EF6ACF">
        <w:rPr>
          <w:rFonts w:ascii="Times New Roman" w:hAnsi="Times New Roman"/>
          <w:sz w:val="16"/>
          <w:szCs w:val="16"/>
        </w:rPr>
        <w:t>контроля за</w:t>
      </w:r>
      <w:r w:rsidRPr="00EF6ACF">
        <w:rPr>
          <w:rFonts w:ascii="Times New Roman" w:hAnsi="Times New Roman"/>
          <w:sz w:val="16"/>
          <w:szCs w:val="16"/>
        </w:rPr>
        <w:t xml:space="preserve"> исполнением.   </w:t>
      </w:r>
    </w:p>
    <w:p w:rsidR="00EF6ACF" w:rsidRPr="00EF6ACF" w:rsidP="00EF6ACF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EF6ACF" w:rsidRPr="00EF6ACF" w:rsidP="00EF6ACF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 xml:space="preserve">       </w:t>
      </w:r>
    </w:p>
    <w:p w:rsidR="00EF6ACF" w:rsidRPr="00EF6ACF" w:rsidP="00EF6ACF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 xml:space="preserve">     </w:t>
      </w:r>
    </w:p>
    <w:p w:rsidR="00EF6ACF" w:rsidRPr="00EF6ACF" w:rsidP="00EF6ACF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EF6ACF">
        <w:rPr>
          <w:rFonts w:ascii="Times New Roman" w:hAnsi="Times New Roman"/>
          <w:sz w:val="16"/>
          <w:szCs w:val="16"/>
        </w:rPr>
        <w:t>Мировой судья:</w:t>
      </w:r>
      <w:r w:rsidRPr="00EF6ACF">
        <w:rPr>
          <w:rFonts w:ascii="Times New Roman" w:hAnsi="Times New Roman"/>
          <w:sz w:val="16"/>
          <w:szCs w:val="16"/>
        </w:rPr>
        <w:tab/>
      </w:r>
      <w:r w:rsidRPr="00EF6ACF">
        <w:rPr>
          <w:rFonts w:ascii="Times New Roman" w:hAnsi="Times New Roman"/>
          <w:sz w:val="16"/>
          <w:szCs w:val="16"/>
        </w:rPr>
        <w:tab/>
      </w:r>
      <w:r w:rsidRPr="00EF6ACF">
        <w:rPr>
          <w:rFonts w:ascii="Times New Roman" w:hAnsi="Times New Roman"/>
          <w:sz w:val="16"/>
          <w:szCs w:val="16"/>
        </w:rPr>
        <w:tab/>
      </w:r>
      <w:r w:rsidRPr="00EF6ACF">
        <w:rPr>
          <w:rFonts w:ascii="Times New Roman" w:hAnsi="Times New Roman"/>
          <w:sz w:val="16"/>
          <w:szCs w:val="16"/>
        </w:rPr>
        <w:tab/>
      </w:r>
      <w:r w:rsidRPr="00EF6ACF">
        <w:rPr>
          <w:rFonts w:ascii="Times New Roman" w:hAnsi="Times New Roman"/>
          <w:sz w:val="16"/>
          <w:szCs w:val="16"/>
        </w:rPr>
        <w:tab/>
        <w:t xml:space="preserve">                  О.В. Переверзева</w:t>
      </w:r>
    </w:p>
    <w:p w:rsidR="00EF6ACF" w:rsidRPr="00EF6ACF" w:rsidP="00EF6ACF">
      <w:pPr>
        <w:ind w:firstLine="567"/>
        <w:rPr>
          <w:rFonts w:ascii="Times New Roman" w:hAnsi="Times New Roman"/>
          <w:sz w:val="16"/>
          <w:szCs w:val="16"/>
        </w:rPr>
      </w:pPr>
    </w:p>
    <w:p w:rsidR="00EF6ACF" w:rsidRPr="00EF6ACF" w:rsidP="00EF6ACF">
      <w:pPr>
        <w:ind w:firstLine="567"/>
        <w:rPr>
          <w:rFonts w:ascii="Times New Roman" w:hAnsi="Times New Roman"/>
          <w:sz w:val="16"/>
          <w:szCs w:val="16"/>
        </w:rPr>
      </w:pPr>
    </w:p>
    <w:p w:rsidR="00EF6ACF" w:rsidRPr="00EF6ACF" w:rsidP="00EF6ACF">
      <w:pPr>
        <w:rPr>
          <w:rFonts w:ascii="Times New Roman" w:hAnsi="Times New Roman"/>
          <w:sz w:val="16"/>
          <w:szCs w:val="16"/>
        </w:rPr>
      </w:pPr>
    </w:p>
    <w:p w:rsidR="00F92E94" w:rsidRPr="00EF6ACF">
      <w:pPr>
        <w:rPr>
          <w:sz w:val="16"/>
          <w:szCs w:val="16"/>
        </w:rPr>
      </w:pPr>
    </w:p>
    <w:sectPr w:rsidSect="00D17F5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CF"/>
    <w:rsid w:val="008216F5"/>
    <w:rsid w:val="00D01228"/>
    <w:rsid w:val="00EF6AC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AC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EF6AC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AC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EF6ACF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EF6ACF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EF6ACF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EF6AC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F6ACF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EF6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7">
    <w:name w:val="Font Style17"/>
    <w:uiPriority w:val="99"/>
    <w:rsid w:val="00EF6ACF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EF6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F6A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13EED1103E74E20AA9149D375B3737D022C217EE91D386CCDB10D0646C1rDI" TargetMode="External" /><Relationship Id="rId5" Type="http://schemas.openxmlformats.org/officeDocument/2006/relationships/hyperlink" Target="consultantplus://offline/ref=813EED1103E74E20AA9149D375B3737D022F2670E81B386CCDB10D06461D37601404BBACB78B9F7ECEr1I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