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B40BF" w:rsidRPr="007D3DFC" w:rsidP="00DB5600">
      <w:pPr>
        <w:pStyle w:val="Heading1"/>
        <w:jc w:val="right"/>
        <w:rPr>
          <w:color w:val="auto"/>
          <w:sz w:val="20"/>
          <w:szCs w:val="20"/>
          <w:u w:val="none"/>
        </w:rPr>
      </w:pPr>
      <w:r w:rsidRPr="007D3DFC">
        <w:rPr>
          <w:color w:val="auto"/>
          <w:sz w:val="20"/>
          <w:szCs w:val="20"/>
          <w:u w:val="none"/>
        </w:rPr>
        <w:t>Дело №2-</w:t>
      </w:r>
      <w:r w:rsidRPr="007D3DFC" w:rsidR="007D3DFC">
        <w:rPr>
          <w:color w:val="auto"/>
          <w:sz w:val="20"/>
          <w:szCs w:val="20"/>
          <w:u w:val="none"/>
        </w:rPr>
        <w:t>10-9</w:t>
      </w:r>
      <w:r w:rsidRPr="007D3DFC" w:rsidR="00BE3221">
        <w:rPr>
          <w:color w:val="auto"/>
          <w:sz w:val="20"/>
          <w:szCs w:val="20"/>
          <w:u w:val="none"/>
        </w:rPr>
        <w:t>/201</w:t>
      </w:r>
      <w:r w:rsidRPr="007D3DFC" w:rsidR="007D3DFC">
        <w:rPr>
          <w:color w:val="auto"/>
          <w:sz w:val="20"/>
          <w:szCs w:val="20"/>
          <w:u w:val="none"/>
        </w:rPr>
        <w:t>7</w:t>
      </w:r>
    </w:p>
    <w:p w:rsidR="007D3DFC" w:rsidRPr="007D3DFC" w:rsidP="007D3DFC">
      <w:pPr>
        <w:jc w:val="right"/>
        <w:rPr>
          <w:b/>
          <w:i/>
          <w:sz w:val="20"/>
          <w:szCs w:val="20"/>
        </w:rPr>
      </w:pPr>
      <w:r w:rsidRPr="007D3DFC">
        <w:rPr>
          <w:b/>
          <w:i/>
          <w:sz w:val="20"/>
          <w:szCs w:val="20"/>
        </w:rPr>
        <w:t>02-0009/10/17</w:t>
      </w:r>
    </w:p>
    <w:p w:rsidR="00873FB6" w:rsidP="00DB5600">
      <w:pPr>
        <w:pStyle w:val="Heading1"/>
        <w:rPr>
          <w:color w:val="auto"/>
          <w:u w:val="none"/>
        </w:rPr>
      </w:pPr>
      <w:r w:rsidRPr="007D3DFC">
        <w:rPr>
          <w:color w:val="auto"/>
          <w:u w:val="none"/>
        </w:rPr>
        <w:t>Р</w:t>
      </w:r>
      <w:r w:rsidRPr="007D3DFC">
        <w:rPr>
          <w:color w:val="auto"/>
          <w:u w:val="none"/>
        </w:rPr>
        <w:t xml:space="preserve"> Е Ш Е Н И Е</w:t>
      </w:r>
    </w:p>
    <w:p w:rsidR="009664AF" w:rsidRPr="009664AF" w:rsidP="009664AF">
      <w:pPr>
        <w:jc w:val="center"/>
        <w:rPr>
          <w:sz w:val="28"/>
          <w:szCs w:val="28"/>
        </w:rPr>
      </w:pPr>
      <w:r w:rsidRPr="009664AF">
        <w:rPr>
          <w:sz w:val="28"/>
          <w:szCs w:val="28"/>
        </w:rPr>
        <w:t>(заочное)</w:t>
      </w:r>
    </w:p>
    <w:p w:rsidR="00873FB6" w:rsidRPr="007D3DFC" w:rsidP="00DB5600">
      <w:pPr>
        <w:jc w:val="center"/>
        <w:rPr>
          <w:b/>
          <w:bCs/>
          <w:i/>
          <w:iCs/>
          <w:sz w:val="28"/>
          <w:szCs w:val="28"/>
        </w:rPr>
      </w:pPr>
      <w:r w:rsidRPr="007D3DFC">
        <w:rPr>
          <w:b/>
          <w:bCs/>
          <w:i/>
          <w:iCs/>
          <w:sz w:val="28"/>
          <w:szCs w:val="28"/>
        </w:rPr>
        <w:t>именем Российской Федерации</w:t>
      </w:r>
    </w:p>
    <w:p w:rsidR="00B33E79" w:rsidP="00DB5600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E90E0F" w:rsidRPr="007D3DFC" w:rsidP="00DB5600">
      <w:pPr>
        <w:autoSpaceDE w:val="0"/>
        <w:autoSpaceDN w:val="0"/>
        <w:jc w:val="center"/>
        <w:rPr>
          <w:sz w:val="28"/>
          <w:szCs w:val="28"/>
        </w:rPr>
      </w:pPr>
    </w:p>
    <w:p w:rsidR="00873FB6" w:rsidRPr="007D3DFC" w:rsidP="00DB5600">
      <w:pPr>
        <w:autoSpaceDE w:val="0"/>
        <w:autoSpaceDN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06</w:t>
      </w:r>
      <w:r w:rsidRPr="007D3DFC" w:rsidR="00300313">
        <w:rPr>
          <w:sz w:val="28"/>
          <w:szCs w:val="28"/>
        </w:rPr>
        <w:t xml:space="preserve"> </w:t>
      </w:r>
      <w:r w:rsidRPr="007D3DFC" w:rsidR="007D3DFC">
        <w:rPr>
          <w:sz w:val="28"/>
          <w:szCs w:val="28"/>
        </w:rPr>
        <w:t xml:space="preserve">марта </w:t>
      </w:r>
      <w:r w:rsidRPr="007D3DFC" w:rsidR="00BE3221">
        <w:rPr>
          <w:sz w:val="28"/>
          <w:szCs w:val="28"/>
        </w:rPr>
        <w:t>201</w:t>
      </w:r>
      <w:r w:rsidRPr="007D3DFC" w:rsidR="007D3DFC">
        <w:rPr>
          <w:sz w:val="28"/>
          <w:szCs w:val="28"/>
        </w:rPr>
        <w:t>7</w:t>
      </w:r>
      <w:r w:rsidRPr="007D3DFC" w:rsidR="00B33E79">
        <w:rPr>
          <w:sz w:val="28"/>
          <w:szCs w:val="28"/>
          <w:lang w:val="uk-UA"/>
        </w:rPr>
        <w:t xml:space="preserve"> года</w:t>
      </w:r>
      <w:r w:rsidRPr="007D3DFC">
        <w:rPr>
          <w:sz w:val="28"/>
          <w:szCs w:val="28"/>
        </w:rPr>
        <w:tab/>
      </w:r>
      <w:r w:rsidRPr="007D3DFC">
        <w:rPr>
          <w:sz w:val="28"/>
          <w:szCs w:val="28"/>
        </w:rPr>
        <w:tab/>
      </w:r>
      <w:r w:rsidRPr="007D3DFC">
        <w:rPr>
          <w:sz w:val="28"/>
          <w:szCs w:val="28"/>
        </w:rPr>
        <w:tab/>
      </w:r>
      <w:r w:rsidRPr="007D3DFC">
        <w:rPr>
          <w:sz w:val="28"/>
          <w:szCs w:val="28"/>
        </w:rPr>
        <w:tab/>
      </w:r>
      <w:r w:rsidRPr="007D3DFC">
        <w:rPr>
          <w:sz w:val="28"/>
          <w:szCs w:val="28"/>
        </w:rPr>
        <w:tab/>
      </w:r>
      <w:r w:rsidRPr="007D3DFC">
        <w:rPr>
          <w:sz w:val="28"/>
          <w:szCs w:val="28"/>
        </w:rPr>
        <w:tab/>
      </w:r>
      <w:r w:rsidRPr="007D3DFC">
        <w:rPr>
          <w:sz w:val="28"/>
          <w:szCs w:val="28"/>
        </w:rPr>
        <w:tab/>
      </w:r>
      <w:r w:rsidRPr="007D3DFC" w:rsidR="007D3DFC">
        <w:rPr>
          <w:sz w:val="28"/>
          <w:szCs w:val="28"/>
        </w:rPr>
        <w:t xml:space="preserve">   </w:t>
      </w:r>
      <w:r w:rsidRPr="007D3DFC" w:rsidR="00B33E79">
        <w:rPr>
          <w:sz w:val="28"/>
          <w:szCs w:val="28"/>
          <w:lang w:val="uk-UA"/>
        </w:rPr>
        <w:t>город Симферополь</w:t>
      </w:r>
    </w:p>
    <w:p w:rsidR="000C0D67" w:rsidRPr="007D3DFC" w:rsidP="00DB5600">
      <w:pPr>
        <w:autoSpaceDE w:val="0"/>
        <w:autoSpaceDN w:val="0"/>
        <w:jc w:val="center"/>
        <w:rPr>
          <w:sz w:val="28"/>
          <w:szCs w:val="28"/>
        </w:rPr>
      </w:pPr>
    </w:p>
    <w:p w:rsidR="00873FB6" w:rsidRPr="007D3DFC" w:rsidP="007D3DFC">
      <w:pPr>
        <w:shd w:val="clear" w:color="auto" w:fill="FFFFFF"/>
        <w:ind w:firstLine="708"/>
        <w:jc w:val="both"/>
        <w:textAlignment w:val="baseline"/>
        <w:rPr>
          <w:b/>
          <w:i/>
          <w:sz w:val="28"/>
          <w:szCs w:val="28"/>
        </w:rPr>
      </w:pPr>
      <w:r w:rsidRPr="005C669B">
        <w:rPr>
          <w:sz w:val="28"/>
          <w:szCs w:val="28"/>
        </w:rPr>
        <w:t xml:space="preserve">Мировой судья судебного участка № </w:t>
      </w:r>
      <w:r>
        <w:rPr>
          <w:sz w:val="28"/>
          <w:szCs w:val="28"/>
        </w:rPr>
        <w:t>10</w:t>
      </w:r>
      <w:r w:rsidRPr="005C669B">
        <w:rPr>
          <w:sz w:val="28"/>
          <w:szCs w:val="28"/>
        </w:rPr>
        <w:t xml:space="preserve"> </w:t>
      </w:r>
      <w:r w:rsidRPr="005C669B">
        <w:rPr>
          <w:sz w:val="28"/>
          <w:szCs w:val="28"/>
          <w:shd w:val="clear" w:color="auto" w:fill="FFFFFF"/>
        </w:rPr>
        <w:t xml:space="preserve">Киевского судебного района города Симферополя </w:t>
      </w:r>
      <w:r>
        <w:rPr>
          <w:sz w:val="28"/>
          <w:szCs w:val="28"/>
        </w:rPr>
        <w:t xml:space="preserve">(Киевский район городского округа Симферополь) </w:t>
      </w:r>
      <w:r w:rsidRPr="005C669B">
        <w:rPr>
          <w:sz w:val="28"/>
          <w:szCs w:val="28"/>
          <w:shd w:val="clear" w:color="auto" w:fill="FFFFFF"/>
        </w:rPr>
        <w:t xml:space="preserve">Республики Крым </w:t>
      </w:r>
      <w:r>
        <w:rPr>
          <w:sz w:val="28"/>
          <w:szCs w:val="28"/>
          <w:shd w:val="clear" w:color="auto" w:fill="FFFFFF"/>
        </w:rPr>
        <w:t>Москаленко С.А.</w:t>
      </w:r>
      <w:r w:rsidRPr="005C669B">
        <w:rPr>
          <w:sz w:val="28"/>
          <w:szCs w:val="28"/>
        </w:rPr>
        <w:t>,</w:t>
      </w:r>
      <w:r>
        <w:rPr>
          <w:sz w:val="28"/>
          <w:szCs w:val="28"/>
        </w:rPr>
        <w:t xml:space="preserve"> при секретаре судебного заседания Шуваловой А.О. </w:t>
      </w:r>
      <w:r w:rsidRPr="005C669B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в открытом судебном заседании </w:t>
      </w:r>
      <w:r w:rsidR="0069614A">
        <w:rPr>
          <w:sz w:val="28"/>
          <w:szCs w:val="28"/>
        </w:rPr>
        <w:t xml:space="preserve">в порядке заочного производства </w:t>
      </w:r>
      <w:r>
        <w:rPr>
          <w:sz w:val="28"/>
          <w:szCs w:val="28"/>
        </w:rPr>
        <w:t xml:space="preserve">с участием представителя истца </w:t>
      </w:r>
      <w:r w:rsidR="0069614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9614A">
        <w:rPr>
          <w:sz w:val="28"/>
          <w:szCs w:val="28"/>
        </w:rPr>
        <w:t>Асановой Э.Р.</w:t>
      </w:r>
      <w:r>
        <w:rPr>
          <w:sz w:val="28"/>
          <w:szCs w:val="28"/>
        </w:rPr>
        <w:t xml:space="preserve">, гражданское дело по иску </w:t>
      </w:r>
      <w:r>
        <w:rPr>
          <w:sz w:val="28"/>
          <w:szCs w:val="28"/>
        </w:rPr>
        <w:t>Кауд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Дия</w:t>
      </w:r>
      <w:r>
        <w:rPr>
          <w:sz w:val="28"/>
          <w:szCs w:val="28"/>
        </w:rPr>
        <w:t xml:space="preserve"> к Публичному акционерному обществу Страховая компания «РОСГОССТРАХ» </w:t>
      </w:r>
      <w:r w:rsidRPr="005C669B">
        <w:rPr>
          <w:sz w:val="28"/>
          <w:szCs w:val="28"/>
        </w:rPr>
        <w:t xml:space="preserve">о  взыскании </w:t>
      </w:r>
      <w:r>
        <w:rPr>
          <w:sz w:val="28"/>
          <w:szCs w:val="28"/>
        </w:rPr>
        <w:t>суммы</w:t>
      </w:r>
      <w:r w:rsidRPr="005C669B">
        <w:rPr>
          <w:sz w:val="28"/>
          <w:szCs w:val="28"/>
        </w:rPr>
        <w:t>,</w:t>
      </w:r>
      <w:r>
        <w:rPr>
          <w:sz w:val="28"/>
          <w:szCs w:val="28"/>
        </w:rPr>
        <w:t xml:space="preserve">- </w:t>
      </w:r>
    </w:p>
    <w:p w:rsidR="00DB5600" w:rsidRPr="00AD23E5" w:rsidP="00FC62E1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D23E5">
        <w:rPr>
          <w:sz w:val="28"/>
          <w:szCs w:val="28"/>
        </w:rPr>
        <w:t>На основании изложенного, руководствуясь ст</w:t>
      </w:r>
      <w:r w:rsidR="00235B91">
        <w:rPr>
          <w:sz w:val="28"/>
          <w:szCs w:val="28"/>
        </w:rPr>
        <w:t xml:space="preserve">. ст. </w:t>
      </w:r>
      <w:r w:rsidR="00BD29B5">
        <w:rPr>
          <w:sz w:val="28"/>
          <w:szCs w:val="28"/>
        </w:rPr>
        <w:t>194-199, 233</w:t>
      </w:r>
      <w:r w:rsidRPr="00AD23E5" w:rsidR="00EA0EE6">
        <w:rPr>
          <w:sz w:val="28"/>
          <w:szCs w:val="28"/>
        </w:rPr>
        <w:t xml:space="preserve"> Г</w:t>
      </w:r>
      <w:r w:rsidR="00235B91">
        <w:rPr>
          <w:sz w:val="28"/>
          <w:szCs w:val="28"/>
        </w:rPr>
        <w:t xml:space="preserve">ражданского процессуального кодекса </w:t>
      </w:r>
      <w:r w:rsidRPr="00AD23E5" w:rsidR="00EA0EE6">
        <w:rPr>
          <w:sz w:val="28"/>
          <w:szCs w:val="28"/>
        </w:rPr>
        <w:t>Р</w:t>
      </w:r>
      <w:r w:rsidR="00235B91">
        <w:rPr>
          <w:sz w:val="28"/>
          <w:szCs w:val="28"/>
        </w:rPr>
        <w:t>оссийской Федерации</w:t>
      </w:r>
      <w:r w:rsidRPr="00AD23E5" w:rsidR="00EA0EE6">
        <w:rPr>
          <w:sz w:val="28"/>
          <w:szCs w:val="28"/>
        </w:rPr>
        <w:t>,</w:t>
      </w:r>
      <w:r w:rsidRPr="00AD23E5">
        <w:rPr>
          <w:sz w:val="28"/>
          <w:szCs w:val="28"/>
        </w:rPr>
        <w:t xml:space="preserve"> суд -</w:t>
      </w:r>
    </w:p>
    <w:p w:rsidR="009E3A65" w:rsidRPr="00AD23E5" w:rsidP="00DB5600">
      <w:pPr>
        <w:autoSpaceDE w:val="0"/>
        <w:autoSpaceDN w:val="0"/>
        <w:ind w:firstLine="720"/>
        <w:jc w:val="both"/>
        <w:rPr>
          <w:color w:val="000000"/>
          <w:sz w:val="28"/>
          <w:szCs w:val="28"/>
        </w:rPr>
      </w:pPr>
    </w:p>
    <w:p w:rsidR="00873FB6" w:rsidRPr="00AD23E5" w:rsidP="00C96289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AD23E5">
        <w:rPr>
          <w:b/>
          <w:bCs/>
          <w:i/>
          <w:iCs/>
          <w:sz w:val="28"/>
          <w:szCs w:val="28"/>
          <w:u w:val="single"/>
        </w:rPr>
        <w:t>р</w:t>
      </w:r>
      <w:r w:rsidRPr="00AD23E5">
        <w:rPr>
          <w:b/>
          <w:bCs/>
          <w:i/>
          <w:iCs/>
          <w:sz w:val="28"/>
          <w:szCs w:val="28"/>
          <w:u w:val="single"/>
        </w:rPr>
        <w:t xml:space="preserve"> е </w:t>
      </w:r>
      <w:r w:rsidRPr="00AD23E5">
        <w:rPr>
          <w:b/>
          <w:bCs/>
          <w:i/>
          <w:iCs/>
          <w:sz w:val="28"/>
          <w:szCs w:val="28"/>
          <w:u w:val="single"/>
        </w:rPr>
        <w:t>ш</w:t>
      </w:r>
      <w:r w:rsidRPr="00AD23E5">
        <w:rPr>
          <w:b/>
          <w:bCs/>
          <w:i/>
          <w:iCs/>
          <w:sz w:val="28"/>
          <w:szCs w:val="28"/>
          <w:u w:val="single"/>
        </w:rPr>
        <w:t xml:space="preserve"> и л</w:t>
      </w:r>
      <w:r w:rsidRPr="00AD23E5">
        <w:rPr>
          <w:b/>
          <w:bCs/>
          <w:i/>
          <w:iCs/>
          <w:sz w:val="28"/>
          <w:szCs w:val="28"/>
          <w:u w:val="single"/>
        </w:rPr>
        <w:t xml:space="preserve"> :</w:t>
      </w:r>
    </w:p>
    <w:p w:rsidR="00DB5600" w:rsidRPr="00E81598" w:rsidP="00DB5600">
      <w:pPr>
        <w:pStyle w:val="NormalWeb"/>
        <w:spacing w:before="0" w:beforeAutospacing="0" w:after="0" w:afterAutospacing="0"/>
        <w:ind w:firstLine="720"/>
        <w:jc w:val="both"/>
        <w:rPr>
          <w:b/>
          <w:i/>
          <w:sz w:val="28"/>
          <w:szCs w:val="28"/>
        </w:rPr>
      </w:pPr>
      <w:r w:rsidRPr="00AD23E5">
        <w:rPr>
          <w:sz w:val="28"/>
          <w:szCs w:val="28"/>
        </w:rPr>
        <w:t>Иск</w:t>
      </w:r>
      <w:r w:rsidR="003A0C4D">
        <w:rPr>
          <w:sz w:val="28"/>
          <w:szCs w:val="28"/>
        </w:rPr>
        <w:t xml:space="preserve"> </w:t>
      </w:r>
      <w:r w:rsidR="00E81598">
        <w:rPr>
          <w:sz w:val="28"/>
          <w:szCs w:val="28"/>
        </w:rPr>
        <w:t>Кауд</w:t>
      </w:r>
      <w:r w:rsidR="00E81598">
        <w:rPr>
          <w:sz w:val="28"/>
          <w:szCs w:val="28"/>
        </w:rPr>
        <w:t xml:space="preserve"> </w:t>
      </w:r>
      <w:r w:rsidR="00E81598">
        <w:rPr>
          <w:sz w:val="28"/>
          <w:szCs w:val="28"/>
        </w:rPr>
        <w:t>Дия</w:t>
      </w:r>
      <w:r w:rsidR="00E81598">
        <w:rPr>
          <w:sz w:val="28"/>
          <w:szCs w:val="28"/>
        </w:rPr>
        <w:t xml:space="preserve"> </w:t>
      </w:r>
      <w:r w:rsidR="003A0C4D">
        <w:rPr>
          <w:sz w:val="28"/>
          <w:szCs w:val="28"/>
        </w:rPr>
        <w:t xml:space="preserve">к </w:t>
      </w:r>
      <w:r w:rsidRPr="00AD23E5" w:rsidR="003A0C4D">
        <w:rPr>
          <w:sz w:val="28"/>
          <w:szCs w:val="28"/>
        </w:rPr>
        <w:t>П</w:t>
      </w:r>
      <w:r w:rsidR="003A0C4D">
        <w:rPr>
          <w:sz w:val="28"/>
          <w:szCs w:val="28"/>
        </w:rPr>
        <w:t xml:space="preserve">убличному акционерному обществу Страховая компания </w:t>
      </w:r>
      <w:r w:rsidRPr="00AD23E5" w:rsidR="003A0C4D">
        <w:rPr>
          <w:sz w:val="28"/>
          <w:szCs w:val="28"/>
        </w:rPr>
        <w:t xml:space="preserve"> «Р</w:t>
      </w:r>
      <w:r w:rsidR="003A0C4D">
        <w:rPr>
          <w:sz w:val="28"/>
          <w:szCs w:val="28"/>
        </w:rPr>
        <w:t>ОСГОССТРАХ</w:t>
      </w:r>
      <w:r w:rsidRPr="00AD23E5" w:rsidR="003A0C4D">
        <w:rPr>
          <w:sz w:val="28"/>
          <w:szCs w:val="28"/>
        </w:rPr>
        <w:t>»</w:t>
      </w:r>
      <w:r w:rsidR="003A0C4D">
        <w:rPr>
          <w:sz w:val="28"/>
          <w:szCs w:val="28"/>
        </w:rPr>
        <w:t xml:space="preserve"> о взыскании </w:t>
      </w:r>
      <w:r w:rsidR="00E81598">
        <w:rPr>
          <w:sz w:val="28"/>
          <w:szCs w:val="28"/>
        </w:rPr>
        <w:t xml:space="preserve">удовлетворить </w:t>
      </w:r>
      <w:r w:rsidR="000533B4">
        <w:rPr>
          <w:sz w:val="28"/>
          <w:szCs w:val="28"/>
        </w:rPr>
        <w:t>частично</w:t>
      </w:r>
      <w:r w:rsidR="003A0C4D">
        <w:rPr>
          <w:b/>
          <w:i/>
          <w:sz w:val="28"/>
          <w:szCs w:val="28"/>
        </w:rPr>
        <w:t>.</w:t>
      </w:r>
    </w:p>
    <w:p w:rsidR="00EA0EE6" w:rsidRPr="00AD23E5" w:rsidP="00DB5600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D23E5">
        <w:rPr>
          <w:sz w:val="28"/>
          <w:szCs w:val="28"/>
        </w:rPr>
        <w:t xml:space="preserve">Взыскать с </w:t>
      </w:r>
      <w:r w:rsidRPr="00AD23E5" w:rsidR="00C96289">
        <w:rPr>
          <w:sz w:val="28"/>
          <w:szCs w:val="28"/>
        </w:rPr>
        <w:t>П</w:t>
      </w:r>
      <w:r w:rsidR="00E81598">
        <w:rPr>
          <w:sz w:val="28"/>
          <w:szCs w:val="28"/>
        </w:rPr>
        <w:t xml:space="preserve">убличного акционерного общества Страховая компания </w:t>
      </w:r>
      <w:r w:rsidRPr="00AD23E5">
        <w:rPr>
          <w:sz w:val="28"/>
          <w:szCs w:val="28"/>
        </w:rPr>
        <w:t xml:space="preserve"> «Р</w:t>
      </w:r>
      <w:r w:rsidR="00E81598">
        <w:rPr>
          <w:sz w:val="28"/>
          <w:szCs w:val="28"/>
        </w:rPr>
        <w:t>ОСГОССТРАХ</w:t>
      </w:r>
      <w:r w:rsidRPr="00AD23E5">
        <w:rPr>
          <w:sz w:val="28"/>
          <w:szCs w:val="28"/>
        </w:rPr>
        <w:t>»</w:t>
      </w:r>
      <w:r w:rsidRPr="00AD23E5">
        <w:rPr>
          <w:sz w:val="28"/>
          <w:szCs w:val="28"/>
        </w:rPr>
        <w:t xml:space="preserve"> в пользу </w:t>
      </w:r>
      <w:r w:rsidR="00E81598">
        <w:rPr>
          <w:sz w:val="28"/>
          <w:szCs w:val="28"/>
        </w:rPr>
        <w:t>Кауд</w:t>
      </w:r>
      <w:r w:rsidR="00E81598">
        <w:rPr>
          <w:sz w:val="28"/>
          <w:szCs w:val="28"/>
        </w:rPr>
        <w:t xml:space="preserve"> </w:t>
      </w:r>
      <w:r w:rsidR="00E81598">
        <w:rPr>
          <w:sz w:val="28"/>
          <w:szCs w:val="28"/>
        </w:rPr>
        <w:t>Дия</w:t>
      </w:r>
      <w:r w:rsidRPr="00AD23E5">
        <w:rPr>
          <w:sz w:val="28"/>
          <w:szCs w:val="28"/>
        </w:rPr>
        <w:t>:</w:t>
      </w:r>
      <w:r w:rsidR="00E81598">
        <w:rPr>
          <w:sz w:val="28"/>
          <w:szCs w:val="28"/>
        </w:rPr>
        <w:t xml:space="preserve"> </w:t>
      </w:r>
    </w:p>
    <w:p w:rsidR="00342AF5" w:rsidRPr="00AD23E5" w:rsidP="00342AF5">
      <w:pPr>
        <w:pStyle w:val="msoclass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D23E5">
        <w:rPr>
          <w:sz w:val="28"/>
          <w:szCs w:val="28"/>
        </w:rPr>
        <w:t xml:space="preserve">- недоплаченное страховое возмещение в размере </w:t>
      </w:r>
      <w:r w:rsidR="00E81598">
        <w:rPr>
          <w:sz w:val="28"/>
          <w:szCs w:val="28"/>
        </w:rPr>
        <w:t>15 334</w:t>
      </w:r>
      <w:r w:rsidRPr="00AD23E5">
        <w:rPr>
          <w:sz w:val="28"/>
          <w:szCs w:val="28"/>
        </w:rPr>
        <w:t>,</w:t>
      </w:r>
      <w:r w:rsidR="00E81598">
        <w:rPr>
          <w:sz w:val="28"/>
          <w:szCs w:val="28"/>
        </w:rPr>
        <w:t>96</w:t>
      </w:r>
      <w:r w:rsidRPr="00AD23E5">
        <w:rPr>
          <w:sz w:val="28"/>
          <w:szCs w:val="28"/>
        </w:rPr>
        <w:t xml:space="preserve"> руб.;</w:t>
      </w:r>
    </w:p>
    <w:p w:rsidR="00FE2C00" w:rsidRPr="00AD23E5" w:rsidP="00FE2C00">
      <w:pPr>
        <w:pStyle w:val="msoclass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D23E5">
        <w:rPr>
          <w:sz w:val="28"/>
          <w:szCs w:val="28"/>
        </w:rPr>
        <w:t>-</w:t>
      </w:r>
      <w:r w:rsidR="00187C69">
        <w:rPr>
          <w:sz w:val="28"/>
          <w:szCs w:val="28"/>
        </w:rPr>
        <w:t xml:space="preserve"> </w:t>
      </w:r>
      <w:r w:rsidRPr="00AD23E5">
        <w:rPr>
          <w:sz w:val="28"/>
          <w:szCs w:val="28"/>
        </w:rPr>
        <w:t>расходы по оплате услуг эксперта в размере 5000,00 руб.;</w:t>
      </w:r>
      <w:r>
        <w:rPr>
          <w:sz w:val="28"/>
          <w:szCs w:val="28"/>
        </w:rPr>
        <w:t xml:space="preserve"> </w:t>
      </w:r>
    </w:p>
    <w:p w:rsidR="00FE2C00" w:rsidP="00342AF5">
      <w:pPr>
        <w:pStyle w:val="msoclass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D23E5">
        <w:rPr>
          <w:sz w:val="28"/>
          <w:szCs w:val="28"/>
        </w:rPr>
        <w:t xml:space="preserve">- штраф в размере </w:t>
      </w:r>
      <w:r>
        <w:rPr>
          <w:sz w:val="28"/>
          <w:szCs w:val="28"/>
        </w:rPr>
        <w:t>7667</w:t>
      </w:r>
      <w:r w:rsidRPr="00AD23E5">
        <w:rPr>
          <w:sz w:val="28"/>
          <w:szCs w:val="28"/>
        </w:rPr>
        <w:t>,</w:t>
      </w:r>
      <w:r>
        <w:rPr>
          <w:sz w:val="28"/>
          <w:szCs w:val="28"/>
        </w:rPr>
        <w:t>48</w:t>
      </w:r>
      <w:r w:rsidRPr="00AD23E5">
        <w:rPr>
          <w:sz w:val="28"/>
          <w:szCs w:val="28"/>
        </w:rPr>
        <w:t xml:space="preserve"> руб.;</w:t>
      </w:r>
      <w:r>
        <w:rPr>
          <w:sz w:val="28"/>
          <w:szCs w:val="28"/>
        </w:rPr>
        <w:t xml:space="preserve"> </w:t>
      </w:r>
    </w:p>
    <w:p w:rsidR="00FE2C00" w:rsidP="00342AF5">
      <w:pPr>
        <w:pStyle w:val="msoclass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23E5">
        <w:rPr>
          <w:sz w:val="28"/>
          <w:szCs w:val="28"/>
        </w:rPr>
        <w:t xml:space="preserve">неустойку </w:t>
      </w:r>
      <w:r w:rsidR="00187C69">
        <w:rPr>
          <w:sz w:val="28"/>
          <w:szCs w:val="28"/>
        </w:rPr>
        <w:t xml:space="preserve">(пеню) </w:t>
      </w:r>
      <w:r w:rsidRPr="00AD23E5">
        <w:rPr>
          <w:sz w:val="28"/>
          <w:szCs w:val="28"/>
        </w:rPr>
        <w:t xml:space="preserve">в размере </w:t>
      </w:r>
      <w:r w:rsidR="000533B4">
        <w:rPr>
          <w:sz w:val="28"/>
          <w:szCs w:val="28"/>
        </w:rPr>
        <w:t>20538,31</w:t>
      </w:r>
      <w:r w:rsidRPr="00AD23E5">
        <w:rPr>
          <w:sz w:val="28"/>
          <w:szCs w:val="28"/>
        </w:rPr>
        <w:t xml:space="preserve"> руб.,</w:t>
      </w:r>
    </w:p>
    <w:p w:rsidR="00342AF5" w:rsidRPr="00AD23E5" w:rsidP="00342AF5">
      <w:pPr>
        <w:pStyle w:val="msoclass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D23E5">
        <w:rPr>
          <w:sz w:val="28"/>
          <w:szCs w:val="28"/>
        </w:rPr>
        <w:t xml:space="preserve">- компенсацию морального вреда в размере </w:t>
      </w:r>
      <w:r w:rsidR="00E81598">
        <w:rPr>
          <w:sz w:val="28"/>
          <w:szCs w:val="28"/>
        </w:rPr>
        <w:t>2</w:t>
      </w:r>
      <w:r w:rsidRPr="00AD23E5">
        <w:rPr>
          <w:sz w:val="28"/>
          <w:szCs w:val="28"/>
        </w:rPr>
        <w:t>000,00 руб.;</w:t>
      </w:r>
    </w:p>
    <w:p w:rsidR="00342AF5" w:rsidP="00342AF5">
      <w:pPr>
        <w:pStyle w:val="msoclass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D23E5">
        <w:rPr>
          <w:sz w:val="28"/>
          <w:szCs w:val="28"/>
        </w:rPr>
        <w:t>- расходы по оплате услуг нотариуса в размере 1</w:t>
      </w:r>
      <w:r w:rsidR="00E81598">
        <w:rPr>
          <w:sz w:val="28"/>
          <w:szCs w:val="28"/>
        </w:rPr>
        <w:t>320</w:t>
      </w:r>
      <w:r w:rsidRPr="00AD23E5">
        <w:rPr>
          <w:sz w:val="28"/>
          <w:szCs w:val="28"/>
        </w:rPr>
        <w:t>,00 руб.;</w:t>
      </w:r>
    </w:p>
    <w:p w:rsidR="00187C69" w:rsidRPr="00AD23E5" w:rsidP="00342AF5">
      <w:pPr>
        <w:pStyle w:val="msoclass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расходы по оплате услуг представителя в размере 8 000,00 руб. </w:t>
      </w:r>
    </w:p>
    <w:p w:rsidR="00CE322E" w:rsidRPr="00AD23E5" w:rsidP="00EA0EE6">
      <w:pPr>
        <w:pStyle w:val="msoclass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D23E5">
        <w:rPr>
          <w:i/>
          <w:sz w:val="28"/>
          <w:szCs w:val="28"/>
        </w:rPr>
        <w:t>а всего</w:t>
      </w:r>
      <w:r w:rsidR="000533B4">
        <w:rPr>
          <w:i/>
          <w:sz w:val="28"/>
          <w:szCs w:val="28"/>
        </w:rPr>
        <w:t xml:space="preserve"> 5</w:t>
      </w:r>
      <w:r w:rsidR="003A0C4D">
        <w:rPr>
          <w:i/>
          <w:sz w:val="28"/>
          <w:szCs w:val="28"/>
        </w:rPr>
        <w:t>9</w:t>
      </w:r>
      <w:r w:rsidR="000533B4">
        <w:rPr>
          <w:i/>
          <w:sz w:val="28"/>
          <w:szCs w:val="28"/>
        </w:rPr>
        <w:t xml:space="preserve"> 860</w:t>
      </w:r>
      <w:r w:rsidRPr="00AD23E5">
        <w:rPr>
          <w:i/>
          <w:sz w:val="28"/>
          <w:szCs w:val="28"/>
        </w:rPr>
        <w:t xml:space="preserve"> рублей </w:t>
      </w:r>
      <w:r w:rsidR="000533B4">
        <w:rPr>
          <w:i/>
          <w:sz w:val="28"/>
          <w:szCs w:val="28"/>
        </w:rPr>
        <w:t>75</w:t>
      </w:r>
      <w:r w:rsidRPr="00AD23E5">
        <w:rPr>
          <w:i/>
          <w:sz w:val="28"/>
          <w:szCs w:val="28"/>
        </w:rPr>
        <w:t xml:space="preserve"> копеек</w:t>
      </w:r>
      <w:r w:rsidRPr="00AD23E5">
        <w:rPr>
          <w:sz w:val="28"/>
          <w:szCs w:val="28"/>
        </w:rPr>
        <w:t>.</w:t>
      </w:r>
      <w:r w:rsidR="003A0C4D">
        <w:rPr>
          <w:sz w:val="28"/>
          <w:szCs w:val="28"/>
        </w:rPr>
        <w:t xml:space="preserve"> </w:t>
      </w:r>
    </w:p>
    <w:p w:rsidR="00EA0EE6" w:rsidRPr="00AD23E5" w:rsidP="00997BDB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D23E5">
        <w:rPr>
          <w:sz w:val="28"/>
          <w:szCs w:val="28"/>
        </w:rPr>
        <w:t>В остальной части</w:t>
      </w:r>
      <w:r w:rsidR="003A0C4D">
        <w:rPr>
          <w:sz w:val="28"/>
          <w:szCs w:val="28"/>
        </w:rPr>
        <w:t xml:space="preserve"> </w:t>
      </w:r>
      <w:r w:rsidRPr="00AD23E5">
        <w:rPr>
          <w:sz w:val="28"/>
          <w:szCs w:val="28"/>
        </w:rPr>
        <w:t>требовани</w:t>
      </w:r>
      <w:r w:rsidRPr="00AD23E5" w:rsidR="00CE322E">
        <w:rPr>
          <w:sz w:val="28"/>
          <w:szCs w:val="28"/>
        </w:rPr>
        <w:t>й</w:t>
      </w:r>
      <w:r w:rsidRPr="00AD23E5">
        <w:rPr>
          <w:sz w:val="28"/>
          <w:szCs w:val="28"/>
        </w:rPr>
        <w:t xml:space="preserve"> </w:t>
      </w:r>
      <w:r w:rsidR="003A0C4D">
        <w:rPr>
          <w:sz w:val="28"/>
          <w:szCs w:val="28"/>
        </w:rPr>
        <w:t xml:space="preserve">в иске </w:t>
      </w:r>
      <w:r w:rsidRPr="00AD23E5">
        <w:rPr>
          <w:sz w:val="28"/>
          <w:szCs w:val="28"/>
        </w:rPr>
        <w:t>отказать.</w:t>
      </w:r>
    </w:p>
    <w:p w:rsidR="00997BDB" w:rsidRPr="00AD23E5" w:rsidP="00997BDB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AD23E5">
        <w:rPr>
          <w:sz w:val="28"/>
          <w:szCs w:val="28"/>
        </w:rPr>
        <w:t xml:space="preserve">Взыскать с </w:t>
      </w:r>
      <w:r w:rsidRPr="00AD23E5" w:rsidR="00C96289">
        <w:rPr>
          <w:sz w:val="28"/>
          <w:szCs w:val="28"/>
        </w:rPr>
        <w:t>П</w:t>
      </w:r>
      <w:r w:rsidR="00E81598">
        <w:rPr>
          <w:sz w:val="28"/>
          <w:szCs w:val="28"/>
        </w:rPr>
        <w:t xml:space="preserve">убличного акционерного общества Страховая компания </w:t>
      </w:r>
      <w:r w:rsidRPr="00AD23E5">
        <w:rPr>
          <w:sz w:val="28"/>
          <w:szCs w:val="28"/>
        </w:rPr>
        <w:t xml:space="preserve"> «Р</w:t>
      </w:r>
      <w:r w:rsidR="00E81598">
        <w:rPr>
          <w:sz w:val="28"/>
          <w:szCs w:val="28"/>
        </w:rPr>
        <w:t>ОСГОССТРАХ</w:t>
      </w:r>
      <w:r w:rsidRPr="00AD23E5">
        <w:rPr>
          <w:sz w:val="28"/>
          <w:szCs w:val="28"/>
        </w:rPr>
        <w:t>»</w:t>
      </w:r>
      <w:r w:rsidRPr="00AD23E5">
        <w:rPr>
          <w:b/>
          <w:i/>
          <w:sz w:val="28"/>
          <w:szCs w:val="28"/>
        </w:rPr>
        <w:t xml:space="preserve"> </w:t>
      </w:r>
      <w:r w:rsidRPr="00AD23E5">
        <w:rPr>
          <w:sz w:val="28"/>
          <w:szCs w:val="28"/>
        </w:rPr>
        <w:t xml:space="preserve">в доход государства сумму государственной пошлины в размере </w:t>
      </w:r>
      <w:r w:rsidR="00BD29B5">
        <w:rPr>
          <w:sz w:val="28"/>
          <w:szCs w:val="28"/>
        </w:rPr>
        <w:t>1</w:t>
      </w:r>
      <w:r w:rsidR="00AF735B">
        <w:rPr>
          <w:sz w:val="28"/>
          <w:szCs w:val="28"/>
        </w:rPr>
        <w:t>806</w:t>
      </w:r>
      <w:r w:rsidRPr="00AD23E5">
        <w:rPr>
          <w:sz w:val="28"/>
          <w:szCs w:val="28"/>
        </w:rPr>
        <w:t xml:space="preserve"> рублей </w:t>
      </w:r>
      <w:r w:rsidR="00BD29B5">
        <w:rPr>
          <w:sz w:val="28"/>
          <w:szCs w:val="28"/>
        </w:rPr>
        <w:t>22</w:t>
      </w:r>
      <w:r w:rsidRPr="00AD23E5">
        <w:rPr>
          <w:sz w:val="28"/>
          <w:szCs w:val="28"/>
        </w:rPr>
        <w:t xml:space="preserve"> копе</w:t>
      </w:r>
      <w:r w:rsidR="00BD29B5">
        <w:rPr>
          <w:sz w:val="28"/>
          <w:szCs w:val="28"/>
        </w:rPr>
        <w:t>йки</w:t>
      </w:r>
      <w:r w:rsidRPr="00AD23E5">
        <w:rPr>
          <w:sz w:val="28"/>
          <w:szCs w:val="28"/>
        </w:rPr>
        <w:t>.</w:t>
      </w:r>
    </w:p>
    <w:p w:rsidR="00235B91" w:rsidP="002660EE">
      <w:pPr>
        <w:autoSpaceDE w:val="0"/>
        <w:autoSpaceDN w:val="0"/>
        <w:ind w:firstLine="720"/>
        <w:jc w:val="both"/>
        <w:rPr>
          <w:bCs/>
          <w:iCs/>
          <w:sz w:val="28"/>
          <w:szCs w:val="28"/>
        </w:rPr>
      </w:pPr>
    </w:p>
    <w:p w:rsidR="003A0C4D" w:rsidRPr="00A139BC" w:rsidP="003A0C4D">
      <w:pPr>
        <w:pStyle w:val="BodyText"/>
        <w:ind w:right="-5" w:firstLine="708"/>
      </w:pPr>
      <w:r>
        <w:t>Р</w:t>
      </w:r>
      <w:r w:rsidRPr="005151D4">
        <w:t>ешение</w:t>
      </w:r>
      <w:r w:rsidRPr="00A139BC">
        <w:t xml:space="preserve"> суда</w:t>
      </w:r>
      <w:r w:rsidRPr="005151D4">
        <w:t xml:space="preserve"> </w:t>
      </w:r>
      <w:r w:rsidRPr="00A139BC">
        <w:t>может</w:t>
      </w:r>
      <w:r w:rsidRPr="005151D4">
        <w:t xml:space="preserve"> быть обжаловано</w:t>
      </w:r>
      <w:r w:rsidRPr="00A139BC">
        <w:t xml:space="preserve"> сторонами в апелляционном порядке</w:t>
      </w:r>
      <w:r w:rsidRPr="005151D4">
        <w:t xml:space="preserve"> путем подачи жалобы</w:t>
      </w:r>
      <w:r w:rsidRPr="00A139BC">
        <w:t xml:space="preserve"> в Киевский районный суд г. Симферополя через мирового судью судебного участка № 10 Киевского судебного района г. Симферополя</w:t>
      </w:r>
      <w:r w:rsidRPr="00A139BC">
        <w:rPr>
          <w:shd w:val="clear" w:color="auto" w:fill="FFFFFF"/>
        </w:rPr>
        <w:t xml:space="preserve">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</w:t>
      </w:r>
      <w:r w:rsidRPr="00A139BC">
        <w:rPr>
          <w:shd w:val="clear" w:color="auto" w:fill="FFFFFF"/>
        </w:rPr>
        <w:t xml:space="preserve"> в удовлетворении этого заявления.</w:t>
      </w:r>
    </w:p>
    <w:p w:rsidR="003A0C4D" w:rsidP="003A0C4D">
      <w:pPr>
        <w:pStyle w:val="BodyText"/>
        <w:ind w:right="-5" w:firstLine="708"/>
        <w:rPr>
          <w:bCs/>
          <w:iCs/>
        </w:rPr>
      </w:pPr>
      <w:r>
        <w:rPr>
          <w:bCs/>
          <w:iCs/>
        </w:rPr>
        <w:t>Заявление о составлении мотивированного решения суда по делу может быть подано:</w:t>
      </w:r>
    </w:p>
    <w:p w:rsidR="003A0C4D" w:rsidRPr="00742771" w:rsidP="003A0C4D">
      <w:pPr>
        <w:ind w:firstLine="547"/>
        <w:jc w:val="both"/>
        <w:rPr>
          <w:color w:val="000000"/>
          <w:sz w:val="28"/>
          <w:szCs w:val="28"/>
        </w:rPr>
      </w:pPr>
      <w:r w:rsidRPr="00742771">
        <w:rPr>
          <w:color w:val="000000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A0C4D" w:rsidP="003A0C4D">
      <w:pPr>
        <w:ind w:firstLine="547"/>
        <w:jc w:val="both"/>
        <w:rPr>
          <w:color w:val="000000"/>
          <w:sz w:val="28"/>
          <w:szCs w:val="28"/>
        </w:rPr>
      </w:pPr>
      <w:r w:rsidRPr="00742771">
        <w:rPr>
          <w:color w:val="000000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A0C4D" w:rsidRPr="00D92A70" w:rsidP="003A0C4D">
      <w:pPr>
        <w:ind w:firstLine="547"/>
        <w:jc w:val="both"/>
        <w:rPr>
          <w:color w:val="000000"/>
          <w:sz w:val="28"/>
          <w:szCs w:val="28"/>
        </w:rPr>
      </w:pPr>
      <w:r w:rsidRPr="00D92A70">
        <w:rPr>
          <w:color w:val="000000"/>
          <w:sz w:val="28"/>
          <w:szCs w:val="28"/>
          <w:shd w:val="clear" w:color="auto" w:fill="FFFFFF"/>
        </w:rPr>
        <w:t>На заочное решение суда ответчиком может быть подано    заявление мировому судье об отмене его в течение 7 дней с момента получения.</w:t>
      </w:r>
      <w:r w:rsidRPr="00D92A70">
        <w:rPr>
          <w:color w:val="000000"/>
          <w:sz w:val="28"/>
          <w:szCs w:val="28"/>
        </w:rPr>
        <w:t xml:space="preserve"> </w:t>
      </w:r>
    </w:p>
    <w:p w:rsidR="003A0C4D" w:rsidP="002660EE">
      <w:pPr>
        <w:autoSpaceDE w:val="0"/>
        <w:autoSpaceDN w:val="0"/>
        <w:ind w:firstLine="720"/>
        <w:jc w:val="both"/>
        <w:rPr>
          <w:bCs/>
          <w:iCs/>
          <w:sz w:val="28"/>
          <w:szCs w:val="28"/>
        </w:rPr>
      </w:pPr>
    </w:p>
    <w:p w:rsidR="002660EE" w:rsidRPr="00AD23E5" w:rsidP="008A45AE">
      <w:pPr>
        <w:autoSpaceDE w:val="0"/>
        <w:autoSpaceDN w:val="0"/>
        <w:jc w:val="both"/>
        <w:rPr>
          <w:sz w:val="28"/>
          <w:szCs w:val="28"/>
        </w:rPr>
      </w:pPr>
    </w:p>
    <w:p w:rsidR="00DB5600" w:rsidRPr="00AD23E5" w:rsidP="00505D57">
      <w:pPr>
        <w:ind w:firstLine="72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sz w:val="28"/>
          <w:szCs w:val="28"/>
        </w:rPr>
        <w:t>Мировой с</w:t>
      </w:r>
      <w:r w:rsidRPr="00AD23E5" w:rsidR="009F2E21">
        <w:rPr>
          <w:sz w:val="28"/>
          <w:szCs w:val="28"/>
        </w:rPr>
        <w:t>удь</w:t>
      </w:r>
      <w:r w:rsidRPr="00AD23E5" w:rsidR="00B5484A">
        <w:rPr>
          <w:sz w:val="28"/>
          <w:szCs w:val="28"/>
        </w:rPr>
        <w:t>я</w:t>
      </w:r>
      <w:r w:rsidRPr="00AD23E5" w:rsidR="002E4558">
        <w:rPr>
          <w:sz w:val="28"/>
          <w:szCs w:val="28"/>
        </w:rPr>
        <w:t xml:space="preserve"> </w:t>
      </w:r>
      <w:r w:rsidRPr="00AD23E5" w:rsidR="00171CC0">
        <w:rPr>
          <w:sz w:val="28"/>
          <w:szCs w:val="28"/>
        </w:rPr>
        <w:t xml:space="preserve">                                                       </w:t>
      </w:r>
      <w:r w:rsidRPr="00AD23E5" w:rsidR="00471D6F">
        <w:rPr>
          <w:sz w:val="28"/>
          <w:szCs w:val="28"/>
        </w:rPr>
        <w:t xml:space="preserve">     </w:t>
      </w:r>
      <w:r w:rsidRPr="00AD23E5" w:rsidR="002660EE">
        <w:rPr>
          <w:sz w:val="28"/>
          <w:szCs w:val="28"/>
        </w:rPr>
        <w:t xml:space="preserve">        </w:t>
      </w:r>
      <w:r w:rsidRPr="00AD23E5" w:rsidR="004630DE">
        <w:rPr>
          <w:sz w:val="28"/>
          <w:szCs w:val="28"/>
        </w:rPr>
        <w:t xml:space="preserve">     </w:t>
      </w:r>
      <w:r w:rsidRPr="00AD23E5">
        <w:rPr>
          <w:sz w:val="28"/>
          <w:szCs w:val="28"/>
        </w:rPr>
        <w:t>С.</w:t>
      </w:r>
      <w:r>
        <w:rPr>
          <w:sz w:val="28"/>
          <w:szCs w:val="28"/>
        </w:rPr>
        <w:t>А.</w:t>
      </w:r>
      <w:r w:rsidRPr="00AD23E5">
        <w:rPr>
          <w:sz w:val="28"/>
          <w:szCs w:val="28"/>
        </w:rPr>
        <w:t xml:space="preserve"> </w:t>
      </w:r>
      <w:r>
        <w:rPr>
          <w:sz w:val="28"/>
          <w:szCs w:val="28"/>
        </w:rPr>
        <w:t>Москаленко</w:t>
      </w:r>
      <w:r w:rsidRPr="00AD23E5" w:rsidR="00171CC0">
        <w:rPr>
          <w:sz w:val="28"/>
          <w:szCs w:val="28"/>
        </w:rPr>
        <w:t xml:space="preserve"> </w:t>
      </w:r>
    </w:p>
    <w:sectPr w:rsidSect="006F0FD6">
      <w:headerReference w:type="even" r:id="rId4"/>
      <w:headerReference w:type="default" r:id="rId5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2E1" w:rsidP="00A5343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C62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FD6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664AF">
      <w:rPr>
        <w:noProof/>
      </w:rPr>
      <w:t>2</w:t>
    </w:r>
    <w:r w:rsidR="009664AF">
      <w:rPr>
        <w:noProof/>
      </w:rPr>
      <w:fldChar w:fldCharType="end"/>
    </w:r>
  </w:p>
  <w:p w:rsidR="00FC62E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stylePaneFormatFilter w:val="3F01"/>
  <w:defaultTabStop w:val="708"/>
  <w:drawingGridHorizontalSpacing w:val="120"/>
  <w:drawingGridVerticalSpacing w:val="381"/>
  <w:displayHorizontalDrawingGridEvery w:val="0"/>
  <w:characterSpacingControl w:val="doNotCompress"/>
  <w:compat/>
  <w:rsids>
    <w:rsidRoot w:val="00873FB6"/>
    <w:rsid w:val="00010338"/>
    <w:rsid w:val="00010789"/>
    <w:rsid w:val="00020BA2"/>
    <w:rsid w:val="00022634"/>
    <w:rsid w:val="0003653D"/>
    <w:rsid w:val="00040C7A"/>
    <w:rsid w:val="00041469"/>
    <w:rsid w:val="00044257"/>
    <w:rsid w:val="000533B4"/>
    <w:rsid w:val="000630F3"/>
    <w:rsid w:val="0006605E"/>
    <w:rsid w:val="00066B66"/>
    <w:rsid w:val="000708C6"/>
    <w:rsid w:val="00073CEA"/>
    <w:rsid w:val="00097542"/>
    <w:rsid w:val="000A2E49"/>
    <w:rsid w:val="000A5944"/>
    <w:rsid w:val="000B24FD"/>
    <w:rsid w:val="000B3190"/>
    <w:rsid w:val="000C0D67"/>
    <w:rsid w:val="000C3EA7"/>
    <w:rsid w:val="000C5848"/>
    <w:rsid w:val="000D7F85"/>
    <w:rsid w:val="000E55F3"/>
    <w:rsid w:val="00100E8D"/>
    <w:rsid w:val="00101CB8"/>
    <w:rsid w:val="001150A9"/>
    <w:rsid w:val="00137DCC"/>
    <w:rsid w:val="00137F76"/>
    <w:rsid w:val="00140010"/>
    <w:rsid w:val="0014650A"/>
    <w:rsid w:val="00151013"/>
    <w:rsid w:val="00153953"/>
    <w:rsid w:val="001612FC"/>
    <w:rsid w:val="00171CC0"/>
    <w:rsid w:val="0017424F"/>
    <w:rsid w:val="00176EC8"/>
    <w:rsid w:val="001809EE"/>
    <w:rsid w:val="0018222B"/>
    <w:rsid w:val="00187C69"/>
    <w:rsid w:val="00192F42"/>
    <w:rsid w:val="001936FD"/>
    <w:rsid w:val="001939DE"/>
    <w:rsid w:val="001A10B7"/>
    <w:rsid w:val="001A7F7B"/>
    <w:rsid w:val="001E3127"/>
    <w:rsid w:val="001F1E78"/>
    <w:rsid w:val="001F28F7"/>
    <w:rsid w:val="001F5466"/>
    <w:rsid w:val="001F6BCE"/>
    <w:rsid w:val="00204458"/>
    <w:rsid w:val="00205C8C"/>
    <w:rsid w:val="00205D2F"/>
    <w:rsid w:val="00207376"/>
    <w:rsid w:val="002314A8"/>
    <w:rsid w:val="0023261A"/>
    <w:rsid w:val="00235B91"/>
    <w:rsid w:val="00247836"/>
    <w:rsid w:val="00253F46"/>
    <w:rsid w:val="00260FAC"/>
    <w:rsid w:val="00263458"/>
    <w:rsid w:val="00264307"/>
    <w:rsid w:val="002660EE"/>
    <w:rsid w:val="002729B2"/>
    <w:rsid w:val="00274086"/>
    <w:rsid w:val="00283345"/>
    <w:rsid w:val="002835EB"/>
    <w:rsid w:val="002918B4"/>
    <w:rsid w:val="00294CC5"/>
    <w:rsid w:val="002B1154"/>
    <w:rsid w:val="002B208A"/>
    <w:rsid w:val="002B55E5"/>
    <w:rsid w:val="002C5454"/>
    <w:rsid w:val="002C574D"/>
    <w:rsid w:val="002D4C19"/>
    <w:rsid w:val="002E4558"/>
    <w:rsid w:val="00300313"/>
    <w:rsid w:val="0031065B"/>
    <w:rsid w:val="00315A66"/>
    <w:rsid w:val="0031649F"/>
    <w:rsid w:val="00320C3E"/>
    <w:rsid w:val="0032212C"/>
    <w:rsid w:val="0032523F"/>
    <w:rsid w:val="00335788"/>
    <w:rsid w:val="00342AF5"/>
    <w:rsid w:val="00351864"/>
    <w:rsid w:val="003603E7"/>
    <w:rsid w:val="003609C9"/>
    <w:rsid w:val="00364568"/>
    <w:rsid w:val="00370DF3"/>
    <w:rsid w:val="003728EE"/>
    <w:rsid w:val="0037489F"/>
    <w:rsid w:val="00383826"/>
    <w:rsid w:val="003A0C4D"/>
    <w:rsid w:val="003C1137"/>
    <w:rsid w:val="003C7F2E"/>
    <w:rsid w:val="003D5B71"/>
    <w:rsid w:val="003E2F9D"/>
    <w:rsid w:val="003E3610"/>
    <w:rsid w:val="003E590A"/>
    <w:rsid w:val="003E6CB1"/>
    <w:rsid w:val="0041134D"/>
    <w:rsid w:val="004138FC"/>
    <w:rsid w:val="00413F5E"/>
    <w:rsid w:val="00417894"/>
    <w:rsid w:val="004261BA"/>
    <w:rsid w:val="00435EB7"/>
    <w:rsid w:val="00442C60"/>
    <w:rsid w:val="00453A7A"/>
    <w:rsid w:val="00460745"/>
    <w:rsid w:val="00462A62"/>
    <w:rsid w:val="004630DE"/>
    <w:rsid w:val="00471D6F"/>
    <w:rsid w:val="004768C1"/>
    <w:rsid w:val="00481DFD"/>
    <w:rsid w:val="00491B08"/>
    <w:rsid w:val="0049298E"/>
    <w:rsid w:val="004938A2"/>
    <w:rsid w:val="004978F9"/>
    <w:rsid w:val="004B40BF"/>
    <w:rsid w:val="004B64E9"/>
    <w:rsid w:val="004C0C71"/>
    <w:rsid w:val="004C7B12"/>
    <w:rsid w:val="004D0B6F"/>
    <w:rsid w:val="004D62AF"/>
    <w:rsid w:val="004E3132"/>
    <w:rsid w:val="004E5DF8"/>
    <w:rsid w:val="004F295F"/>
    <w:rsid w:val="004F6BAF"/>
    <w:rsid w:val="00502477"/>
    <w:rsid w:val="00503E30"/>
    <w:rsid w:val="00505D57"/>
    <w:rsid w:val="005151D4"/>
    <w:rsid w:val="00515FEB"/>
    <w:rsid w:val="00516669"/>
    <w:rsid w:val="00523FDD"/>
    <w:rsid w:val="00525566"/>
    <w:rsid w:val="00555ACD"/>
    <w:rsid w:val="00574457"/>
    <w:rsid w:val="005914F7"/>
    <w:rsid w:val="00593946"/>
    <w:rsid w:val="005A131E"/>
    <w:rsid w:val="005A454F"/>
    <w:rsid w:val="005A499D"/>
    <w:rsid w:val="005B1DB6"/>
    <w:rsid w:val="005B2644"/>
    <w:rsid w:val="005B4F0B"/>
    <w:rsid w:val="005C6014"/>
    <w:rsid w:val="005C669B"/>
    <w:rsid w:val="005C7CEC"/>
    <w:rsid w:val="005C7D8F"/>
    <w:rsid w:val="005D011F"/>
    <w:rsid w:val="005D4566"/>
    <w:rsid w:val="005E3DFE"/>
    <w:rsid w:val="005F4F96"/>
    <w:rsid w:val="005F5E36"/>
    <w:rsid w:val="005F6CBC"/>
    <w:rsid w:val="005F77F6"/>
    <w:rsid w:val="006210D4"/>
    <w:rsid w:val="0062742F"/>
    <w:rsid w:val="00631CBB"/>
    <w:rsid w:val="00635E96"/>
    <w:rsid w:val="00640A0D"/>
    <w:rsid w:val="0065106F"/>
    <w:rsid w:val="0065287C"/>
    <w:rsid w:val="0065459F"/>
    <w:rsid w:val="00660ED0"/>
    <w:rsid w:val="00661D5A"/>
    <w:rsid w:val="006670AE"/>
    <w:rsid w:val="00672581"/>
    <w:rsid w:val="006757FC"/>
    <w:rsid w:val="0068469F"/>
    <w:rsid w:val="0069614A"/>
    <w:rsid w:val="006A1E17"/>
    <w:rsid w:val="006B7A1A"/>
    <w:rsid w:val="006C38C6"/>
    <w:rsid w:val="006D265A"/>
    <w:rsid w:val="006D4A0D"/>
    <w:rsid w:val="006D52ED"/>
    <w:rsid w:val="006D7D61"/>
    <w:rsid w:val="006E14BF"/>
    <w:rsid w:val="006E29B6"/>
    <w:rsid w:val="006E5467"/>
    <w:rsid w:val="006E7E14"/>
    <w:rsid w:val="006F0FD6"/>
    <w:rsid w:val="00702C3A"/>
    <w:rsid w:val="007058BB"/>
    <w:rsid w:val="0070620B"/>
    <w:rsid w:val="00713B53"/>
    <w:rsid w:val="00715353"/>
    <w:rsid w:val="00717089"/>
    <w:rsid w:val="00720ADD"/>
    <w:rsid w:val="00722DE7"/>
    <w:rsid w:val="00730DF6"/>
    <w:rsid w:val="00734F0B"/>
    <w:rsid w:val="0073794F"/>
    <w:rsid w:val="00742771"/>
    <w:rsid w:val="0074538B"/>
    <w:rsid w:val="007477DF"/>
    <w:rsid w:val="00752C9A"/>
    <w:rsid w:val="00755E73"/>
    <w:rsid w:val="00756368"/>
    <w:rsid w:val="007571DD"/>
    <w:rsid w:val="007653D4"/>
    <w:rsid w:val="00777717"/>
    <w:rsid w:val="007876DC"/>
    <w:rsid w:val="007957B2"/>
    <w:rsid w:val="007A336F"/>
    <w:rsid w:val="007A4313"/>
    <w:rsid w:val="007A4DF9"/>
    <w:rsid w:val="007B0A91"/>
    <w:rsid w:val="007B63B4"/>
    <w:rsid w:val="007C3CD0"/>
    <w:rsid w:val="007C6875"/>
    <w:rsid w:val="007D3B7F"/>
    <w:rsid w:val="007D3DFC"/>
    <w:rsid w:val="007D6F69"/>
    <w:rsid w:val="007E6915"/>
    <w:rsid w:val="0080565D"/>
    <w:rsid w:val="00810052"/>
    <w:rsid w:val="008116B9"/>
    <w:rsid w:val="0081427D"/>
    <w:rsid w:val="00815D19"/>
    <w:rsid w:val="008203AC"/>
    <w:rsid w:val="00824C2F"/>
    <w:rsid w:val="008355BA"/>
    <w:rsid w:val="008360A8"/>
    <w:rsid w:val="0084101D"/>
    <w:rsid w:val="00843A87"/>
    <w:rsid w:val="00846182"/>
    <w:rsid w:val="00851EF5"/>
    <w:rsid w:val="008551CA"/>
    <w:rsid w:val="008640D1"/>
    <w:rsid w:val="00871F6C"/>
    <w:rsid w:val="00873FB6"/>
    <w:rsid w:val="0088033A"/>
    <w:rsid w:val="00881AFA"/>
    <w:rsid w:val="008829F0"/>
    <w:rsid w:val="00884DF2"/>
    <w:rsid w:val="00896F8D"/>
    <w:rsid w:val="008A45AE"/>
    <w:rsid w:val="008D7FD5"/>
    <w:rsid w:val="008E2CD1"/>
    <w:rsid w:val="008E3762"/>
    <w:rsid w:val="008E6269"/>
    <w:rsid w:val="008E6D3D"/>
    <w:rsid w:val="008F77C0"/>
    <w:rsid w:val="00900BB9"/>
    <w:rsid w:val="009165F1"/>
    <w:rsid w:val="0092083A"/>
    <w:rsid w:val="00921C8E"/>
    <w:rsid w:val="00926D08"/>
    <w:rsid w:val="009303A7"/>
    <w:rsid w:val="009366C8"/>
    <w:rsid w:val="00946774"/>
    <w:rsid w:val="00954C99"/>
    <w:rsid w:val="00954D1C"/>
    <w:rsid w:val="00955B86"/>
    <w:rsid w:val="00965418"/>
    <w:rsid w:val="009664AF"/>
    <w:rsid w:val="009675E2"/>
    <w:rsid w:val="00967A84"/>
    <w:rsid w:val="00977957"/>
    <w:rsid w:val="0098159B"/>
    <w:rsid w:val="00985FE1"/>
    <w:rsid w:val="00997BDB"/>
    <w:rsid w:val="009B2EE1"/>
    <w:rsid w:val="009B3044"/>
    <w:rsid w:val="009B6DE2"/>
    <w:rsid w:val="009C6ADE"/>
    <w:rsid w:val="009D354F"/>
    <w:rsid w:val="009E3A65"/>
    <w:rsid w:val="009F01C3"/>
    <w:rsid w:val="009F1EC4"/>
    <w:rsid w:val="009F2E21"/>
    <w:rsid w:val="00A04C95"/>
    <w:rsid w:val="00A139BC"/>
    <w:rsid w:val="00A1735D"/>
    <w:rsid w:val="00A2195A"/>
    <w:rsid w:val="00A2409F"/>
    <w:rsid w:val="00A32076"/>
    <w:rsid w:val="00A466F5"/>
    <w:rsid w:val="00A53436"/>
    <w:rsid w:val="00A601ED"/>
    <w:rsid w:val="00A62D31"/>
    <w:rsid w:val="00A63907"/>
    <w:rsid w:val="00A67B33"/>
    <w:rsid w:val="00A72343"/>
    <w:rsid w:val="00A7472B"/>
    <w:rsid w:val="00A811C1"/>
    <w:rsid w:val="00A848D5"/>
    <w:rsid w:val="00A84EDD"/>
    <w:rsid w:val="00A855C7"/>
    <w:rsid w:val="00A90EFC"/>
    <w:rsid w:val="00A9111D"/>
    <w:rsid w:val="00A93861"/>
    <w:rsid w:val="00AA2100"/>
    <w:rsid w:val="00AC6E70"/>
    <w:rsid w:val="00AD23E5"/>
    <w:rsid w:val="00AD5373"/>
    <w:rsid w:val="00AE1A73"/>
    <w:rsid w:val="00AE26E9"/>
    <w:rsid w:val="00AF735B"/>
    <w:rsid w:val="00B06D38"/>
    <w:rsid w:val="00B07E3F"/>
    <w:rsid w:val="00B33E79"/>
    <w:rsid w:val="00B44222"/>
    <w:rsid w:val="00B47D59"/>
    <w:rsid w:val="00B51577"/>
    <w:rsid w:val="00B543BF"/>
    <w:rsid w:val="00B5484A"/>
    <w:rsid w:val="00B64744"/>
    <w:rsid w:val="00B64EB7"/>
    <w:rsid w:val="00B852D2"/>
    <w:rsid w:val="00B9779E"/>
    <w:rsid w:val="00BA0B55"/>
    <w:rsid w:val="00BC2356"/>
    <w:rsid w:val="00BD29B5"/>
    <w:rsid w:val="00BE3221"/>
    <w:rsid w:val="00BE6223"/>
    <w:rsid w:val="00BF0582"/>
    <w:rsid w:val="00C05DE5"/>
    <w:rsid w:val="00C07508"/>
    <w:rsid w:val="00C11B4E"/>
    <w:rsid w:val="00C123DD"/>
    <w:rsid w:val="00C21554"/>
    <w:rsid w:val="00C51E40"/>
    <w:rsid w:val="00C56CE0"/>
    <w:rsid w:val="00C60089"/>
    <w:rsid w:val="00C71A25"/>
    <w:rsid w:val="00C73BBE"/>
    <w:rsid w:val="00C748EA"/>
    <w:rsid w:val="00C754AF"/>
    <w:rsid w:val="00C85D8F"/>
    <w:rsid w:val="00C902B0"/>
    <w:rsid w:val="00C91B09"/>
    <w:rsid w:val="00C9248F"/>
    <w:rsid w:val="00C92B6F"/>
    <w:rsid w:val="00C94A04"/>
    <w:rsid w:val="00C96289"/>
    <w:rsid w:val="00CB486D"/>
    <w:rsid w:val="00CC18F8"/>
    <w:rsid w:val="00CD4698"/>
    <w:rsid w:val="00CE322E"/>
    <w:rsid w:val="00CE403E"/>
    <w:rsid w:val="00CE6939"/>
    <w:rsid w:val="00CF393C"/>
    <w:rsid w:val="00CF77E2"/>
    <w:rsid w:val="00D0019A"/>
    <w:rsid w:val="00D00D97"/>
    <w:rsid w:val="00D2203D"/>
    <w:rsid w:val="00D24281"/>
    <w:rsid w:val="00D2728C"/>
    <w:rsid w:val="00D3532D"/>
    <w:rsid w:val="00D621CD"/>
    <w:rsid w:val="00D65202"/>
    <w:rsid w:val="00D73950"/>
    <w:rsid w:val="00D824D3"/>
    <w:rsid w:val="00D84E70"/>
    <w:rsid w:val="00D92A70"/>
    <w:rsid w:val="00D94CD8"/>
    <w:rsid w:val="00DA1AD8"/>
    <w:rsid w:val="00DA5BF0"/>
    <w:rsid w:val="00DB37F4"/>
    <w:rsid w:val="00DB5600"/>
    <w:rsid w:val="00DC4299"/>
    <w:rsid w:val="00DE76C3"/>
    <w:rsid w:val="00DF689D"/>
    <w:rsid w:val="00E03969"/>
    <w:rsid w:val="00E07237"/>
    <w:rsid w:val="00E0752B"/>
    <w:rsid w:val="00E119FE"/>
    <w:rsid w:val="00E128EA"/>
    <w:rsid w:val="00E14F4E"/>
    <w:rsid w:val="00E16E87"/>
    <w:rsid w:val="00E16EF4"/>
    <w:rsid w:val="00E35C77"/>
    <w:rsid w:val="00E414FD"/>
    <w:rsid w:val="00E416AA"/>
    <w:rsid w:val="00E44EC8"/>
    <w:rsid w:val="00E457BE"/>
    <w:rsid w:val="00E5771B"/>
    <w:rsid w:val="00E64F23"/>
    <w:rsid w:val="00E81598"/>
    <w:rsid w:val="00E83EE0"/>
    <w:rsid w:val="00E857BA"/>
    <w:rsid w:val="00E90E0F"/>
    <w:rsid w:val="00EA0EE6"/>
    <w:rsid w:val="00EA1757"/>
    <w:rsid w:val="00EC04C1"/>
    <w:rsid w:val="00EC47A8"/>
    <w:rsid w:val="00EC4F5F"/>
    <w:rsid w:val="00ED14A4"/>
    <w:rsid w:val="00ED3377"/>
    <w:rsid w:val="00ED5DAE"/>
    <w:rsid w:val="00EE258C"/>
    <w:rsid w:val="00EE4D0B"/>
    <w:rsid w:val="00EE4FA3"/>
    <w:rsid w:val="00EF3C09"/>
    <w:rsid w:val="00F00FE2"/>
    <w:rsid w:val="00F02875"/>
    <w:rsid w:val="00F028B4"/>
    <w:rsid w:val="00F04FB4"/>
    <w:rsid w:val="00F05689"/>
    <w:rsid w:val="00F10329"/>
    <w:rsid w:val="00F17341"/>
    <w:rsid w:val="00F17DC9"/>
    <w:rsid w:val="00F309EE"/>
    <w:rsid w:val="00F30FF3"/>
    <w:rsid w:val="00F31BE9"/>
    <w:rsid w:val="00F516F7"/>
    <w:rsid w:val="00F55EFD"/>
    <w:rsid w:val="00F672C0"/>
    <w:rsid w:val="00F74CE4"/>
    <w:rsid w:val="00F807B8"/>
    <w:rsid w:val="00F81C1E"/>
    <w:rsid w:val="00F85248"/>
    <w:rsid w:val="00FA4E09"/>
    <w:rsid w:val="00FA5A46"/>
    <w:rsid w:val="00FA7414"/>
    <w:rsid w:val="00FC275B"/>
    <w:rsid w:val="00FC62E1"/>
    <w:rsid w:val="00FC7C57"/>
    <w:rsid w:val="00FD4EDC"/>
    <w:rsid w:val="00FD67DB"/>
    <w:rsid w:val="00FE0412"/>
    <w:rsid w:val="00FE2C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73FB6"/>
    <w:pPr>
      <w:keepNext/>
      <w:jc w:val="center"/>
      <w:outlineLvl w:val="0"/>
    </w:pPr>
    <w:rPr>
      <w:b/>
      <w:bCs/>
      <w:i/>
      <w:iCs/>
      <w:color w:val="000000"/>
      <w:sz w:val="28"/>
      <w:szCs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37DCC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rsid w:val="008E2CD1"/>
    <w:rPr>
      <w:color w:val="106BBE"/>
    </w:rPr>
  </w:style>
  <w:style w:type="paragraph" w:styleId="Header">
    <w:name w:val="header"/>
    <w:basedOn w:val="Normal"/>
    <w:link w:val="a2"/>
    <w:uiPriority w:val="99"/>
    <w:rsid w:val="001939DE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1939DE"/>
  </w:style>
  <w:style w:type="paragraph" w:customStyle="1" w:styleId="CharChar">
    <w:name w:val="Char Char"/>
    <w:basedOn w:val="Normal"/>
    <w:rsid w:val="00954C99"/>
    <w:rPr>
      <w:rFonts w:ascii="Verdana" w:hAnsi="Verdana" w:cs="Verdana"/>
      <w:sz w:val="20"/>
      <w:szCs w:val="20"/>
      <w:lang w:val="en-US" w:eastAsia="en-US"/>
    </w:rPr>
  </w:style>
  <w:style w:type="paragraph" w:customStyle="1" w:styleId="msoclassa4">
    <w:name w:val="msoclassa4"/>
    <w:basedOn w:val="Normal"/>
    <w:rsid w:val="00DB5600"/>
    <w:pPr>
      <w:spacing w:before="100" w:beforeAutospacing="1" w:after="100" w:afterAutospacing="1"/>
    </w:pPr>
  </w:style>
  <w:style w:type="character" w:customStyle="1" w:styleId="fio1">
    <w:name w:val="fio1"/>
    <w:basedOn w:val="DefaultParagraphFont"/>
    <w:rsid w:val="00DB5600"/>
  </w:style>
  <w:style w:type="character" w:customStyle="1" w:styleId="data2">
    <w:name w:val="data2"/>
    <w:basedOn w:val="DefaultParagraphFont"/>
    <w:rsid w:val="00DB5600"/>
  </w:style>
  <w:style w:type="character" w:customStyle="1" w:styleId="others1">
    <w:name w:val="others1"/>
    <w:basedOn w:val="DefaultParagraphFont"/>
    <w:rsid w:val="00DB5600"/>
  </w:style>
  <w:style w:type="character" w:customStyle="1" w:styleId="address2">
    <w:name w:val="address2"/>
    <w:basedOn w:val="DefaultParagraphFont"/>
    <w:rsid w:val="00DB5600"/>
  </w:style>
  <w:style w:type="character" w:customStyle="1" w:styleId="fio2">
    <w:name w:val="fio2"/>
    <w:basedOn w:val="DefaultParagraphFont"/>
    <w:rsid w:val="00DB5600"/>
  </w:style>
  <w:style w:type="character" w:customStyle="1" w:styleId="nomer2">
    <w:name w:val="nomer2"/>
    <w:basedOn w:val="DefaultParagraphFont"/>
    <w:rsid w:val="00DB5600"/>
  </w:style>
  <w:style w:type="paragraph" w:styleId="NormalWeb">
    <w:name w:val="Normal (Web)"/>
    <w:basedOn w:val="Normal"/>
    <w:rsid w:val="00DB5600"/>
    <w:pPr>
      <w:spacing w:before="100" w:beforeAutospacing="1" w:after="100" w:afterAutospacing="1"/>
    </w:pPr>
  </w:style>
  <w:style w:type="character" w:customStyle="1" w:styleId="others2">
    <w:name w:val="others2"/>
    <w:basedOn w:val="DefaultParagraphFont"/>
    <w:rsid w:val="00DB5600"/>
  </w:style>
  <w:style w:type="character" w:customStyle="1" w:styleId="fio4">
    <w:name w:val="fio4"/>
    <w:basedOn w:val="DefaultParagraphFont"/>
    <w:rsid w:val="00DB5600"/>
  </w:style>
  <w:style w:type="character" w:customStyle="1" w:styleId="fio5">
    <w:name w:val="fio5"/>
    <w:basedOn w:val="DefaultParagraphFont"/>
    <w:rsid w:val="00DB5600"/>
  </w:style>
  <w:style w:type="character" w:customStyle="1" w:styleId="fio6">
    <w:name w:val="fio6"/>
    <w:basedOn w:val="DefaultParagraphFont"/>
    <w:rsid w:val="00DB5600"/>
  </w:style>
  <w:style w:type="paragraph" w:customStyle="1" w:styleId="ConsPlusNormal">
    <w:name w:val="ConsPlusNormal"/>
    <w:rsid w:val="00FC62E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1">
    <w:name w:val="Основной текст1"/>
    <w:link w:val="2"/>
    <w:rsid w:val="00D84E70"/>
    <w:rPr>
      <w:sz w:val="24"/>
      <w:szCs w:val="24"/>
      <w:shd w:val="clear" w:color="auto" w:fill="FFFFFF"/>
    </w:rPr>
  </w:style>
  <w:style w:type="character" w:customStyle="1" w:styleId="a0">
    <w:name w:val="Основной текст + Полужирный"/>
    <w:rsid w:val="00D84E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paragraph" w:customStyle="1" w:styleId="2">
    <w:name w:val="Основной текст2"/>
    <w:basedOn w:val="Normal"/>
    <w:link w:val="1"/>
    <w:rsid w:val="00D84E70"/>
    <w:pPr>
      <w:shd w:val="clear" w:color="auto" w:fill="FFFFFF"/>
      <w:spacing w:line="274" w:lineRule="exact"/>
      <w:ind w:firstLine="660"/>
      <w:jc w:val="both"/>
    </w:pPr>
    <w:rPr>
      <w:lang w:val="x-none"/>
    </w:rPr>
  </w:style>
  <w:style w:type="paragraph" w:styleId="Footer">
    <w:name w:val="footer"/>
    <w:basedOn w:val="Normal"/>
    <w:link w:val="a1"/>
    <w:rsid w:val="0077771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777717"/>
    <w:rPr>
      <w:sz w:val="24"/>
      <w:szCs w:val="24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6F0FD6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3969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3A0C4D"/>
    <w:pPr>
      <w:jc w:val="both"/>
    </w:pPr>
    <w:rPr>
      <w:color w:val="000000"/>
      <w:sz w:val="28"/>
      <w:szCs w:val="28"/>
    </w:rPr>
  </w:style>
  <w:style w:type="character" w:customStyle="1" w:styleId="a3">
    <w:name w:val="Основной текст Знак"/>
    <w:basedOn w:val="DefaultParagraphFont"/>
    <w:link w:val="BodyText"/>
    <w:rsid w:val="003A0C4D"/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